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0"/>
        <w:gridCol w:w="4530"/>
      </w:tblGrid>
      <w:tr w:rsidR="00D23F88" w:rsidRPr="00BB21AC" w14:paraId="2EEBC2D0" w14:textId="77777777" w:rsidTr="00D23F88">
        <w:tc>
          <w:tcPr>
            <w:tcW w:w="4530" w:type="dxa"/>
            <w:shd w:val="clear" w:color="auto" w:fill="F2F2F2" w:themeFill="background1" w:themeFillShade="F2"/>
            <w:vAlign w:val="center"/>
          </w:tcPr>
          <w:p w14:paraId="61347A78" w14:textId="515F4A55" w:rsidR="00D23F88" w:rsidRPr="00A85017" w:rsidRDefault="00D23F88" w:rsidP="00246A3B">
            <w:pPr>
              <w:jc w:val="center"/>
              <w:outlineLvl w:val="0"/>
              <w:rPr>
                <w:rFonts w:eastAsia="Times New Roman" w:cs="Arial"/>
                <w:b/>
                <w:bCs/>
                <w:color w:val="006666"/>
                <w:kern w:val="36"/>
                <w:sz w:val="24"/>
                <w:szCs w:val="24"/>
                <w:lang w:eastAsia="fr-FR"/>
              </w:rPr>
            </w:pPr>
            <w:r w:rsidRPr="00A85017">
              <w:rPr>
                <w:rFonts w:eastAsia="Times New Roman" w:cs="Arial"/>
                <w:b/>
                <w:bCs/>
                <w:color w:val="006666"/>
                <w:kern w:val="36"/>
                <w:sz w:val="24"/>
                <w:szCs w:val="24"/>
                <w:lang w:eastAsia="fr-FR"/>
              </w:rPr>
              <w:t>1</w:t>
            </w:r>
            <w:r w:rsidRPr="00D23F88">
              <w:rPr>
                <w:rFonts w:eastAsia="Times New Roman" w:cs="Arial"/>
                <w:b/>
                <w:bCs/>
                <w:color w:val="006666"/>
                <w:kern w:val="36"/>
                <w:sz w:val="24"/>
                <w:szCs w:val="24"/>
                <w:vertAlign w:val="superscript"/>
                <w:lang w:eastAsia="fr-FR"/>
              </w:rPr>
              <w:t>ère</w:t>
            </w:r>
            <w:r>
              <w:rPr>
                <w:rFonts w:eastAsia="Times New Roman" w:cs="Arial"/>
                <w:b/>
                <w:bCs/>
                <w:color w:val="006666"/>
                <w:kern w:val="36"/>
                <w:sz w:val="24"/>
                <w:szCs w:val="24"/>
                <w:lang w:eastAsia="fr-FR"/>
              </w:rPr>
              <w:t xml:space="preserve"> </w:t>
            </w:r>
            <w:r w:rsidRPr="00A85017">
              <w:rPr>
                <w:rFonts w:eastAsia="Times New Roman" w:cs="Arial"/>
                <w:b/>
                <w:bCs/>
                <w:color w:val="006666"/>
                <w:kern w:val="36"/>
                <w:sz w:val="24"/>
                <w:szCs w:val="24"/>
                <w:lang w:eastAsia="fr-FR"/>
              </w:rPr>
              <w:t xml:space="preserve">baccalauréat professionnel </w:t>
            </w:r>
            <w:r>
              <w:rPr>
                <w:rFonts w:eastAsia="Times New Roman" w:cs="Arial"/>
                <w:b/>
                <w:bCs/>
                <w:color w:val="006666"/>
                <w:kern w:val="36"/>
                <w:sz w:val="24"/>
                <w:szCs w:val="24"/>
                <w:lang w:eastAsia="fr-FR"/>
              </w:rPr>
              <w:t>AGOrA</w:t>
            </w:r>
          </w:p>
        </w:tc>
        <w:tc>
          <w:tcPr>
            <w:tcW w:w="4530" w:type="dxa"/>
            <w:shd w:val="clear" w:color="auto" w:fill="F2F2F2" w:themeFill="background1" w:themeFillShade="F2"/>
            <w:vAlign w:val="center"/>
          </w:tcPr>
          <w:p w14:paraId="354B2C61" w14:textId="75EF129A" w:rsidR="00D23F88" w:rsidRDefault="00D23F88" w:rsidP="00246A3B">
            <w:pPr>
              <w:jc w:val="center"/>
              <w:outlineLvl w:val="0"/>
              <w:rPr>
                <w:rFonts w:eastAsia="Times New Roman" w:cs="Arial"/>
                <w:b/>
                <w:bCs/>
                <w:color w:val="006666"/>
                <w:kern w:val="36"/>
                <w:sz w:val="24"/>
                <w:szCs w:val="24"/>
                <w:lang w:eastAsia="fr-FR"/>
              </w:rPr>
            </w:pPr>
            <w:r w:rsidRPr="00A85017">
              <w:rPr>
                <w:rFonts w:eastAsia="Times New Roman" w:cs="Arial"/>
                <w:b/>
                <w:bCs/>
                <w:color w:val="006666"/>
                <w:kern w:val="36"/>
                <w:sz w:val="24"/>
                <w:szCs w:val="24"/>
                <w:lang w:eastAsia="fr-FR"/>
              </w:rPr>
              <w:t>Thème </w:t>
            </w:r>
            <w:r>
              <w:rPr>
                <w:rFonts w:eastAsia="Times New Roman" w:cs="Arial"/>
                <w:b/>
                <w:bCs/>
                <w:color w:val="006666"/>
                <w:kern w:val="36"/>
                <w:sz w:val="24"/>
                <w:szCs w:val="24"/>
                <w:lang w:eastAsia="fr-FR"/>
              </w:rPr>
              <w:t>–</w:t>
            </w:r>
            <w:r w:rsidRPr="00A85017">
              <w:rPr>
                <w:rFonts w:eastAsia="Times New Roman" w:cs="Arial"/>
                <w:b/>
                <w:bCs/>
                <w:color w:val="006666"/>
                <w:kern w:val="36"/>
                <w:sz w:val="24"/>
                <w:szCs w:val="24"/>
                <w:lang w:eastAsia="fr-FR"/>
              </w:rPr>
              <w:t xml:space="preserve"> </w:t>
            </w:r>
            <w:r>
              <w:rPr>
                <w:rFonts w:eastAsia="Times New Roman" w:cs="Arial"/>
                <w:b/>
                <w:bCs/>
                <w:color w:val="006666"/>
                <w:kern w:val="36"/>
                <w:sz w:val="24"/>
                <w:szCs w:val="24"/>
                <w:lang w:eastAsia="fr-FR"/>
              </w:rPr>
              <w:t>L’organisation administrative des réunions</w:t>
            </w:r>
          </w:p>
          <w:p w14:paraId="1FF25676" w14:textId="77777777" w:rsidR="00D23F88" w:rsidRPr="00A85017" w:rsidRDefault="00D23F88" w:rsidP="00246A3B">
            <w:pPr>
              <w:jc w:val="center"/>
              <w:outlineLvl w:val="0"/>
              <w:rPr>
                <w:rFonts w:eastAsia="Times New Roman" w:cs="Arial"/>
                <w:b/>
                <w:bCs/>
                <w:color w:val="006666"/>
                <w:kern w:val="36"/>
                <w:sz w:val="24"/>
                <w:szCs w:val="24"/>
                <w:lang w:eastAsia="fr-FR"/>
              </w:rPr>
            </w:pPr>
            <w:r>
              <w:rPr>
                <w:rFonts w:eastAsia="Times New Roman" w:cs="Arial"/>
                <w:b/>
                <w:bCs/>
                <w:color w:val="006666"/>
                <w:kern w:val="36"/>
                <w:sz w:val="24"/>
                <w:szCs w:val="24"/>
                <w:lang w:eastAsia="fr-FR"/>
              </w:rPr>
              <w:t xml:space="preserve">DM à rendre pour le </w:t>
            </w:r>
          </w:p>
        </w:tc>
      </w:tr>
      <w:tr w:rsidR="00D23F88" w:rsidRPr="007E5ADF" w14:paraId="0BB43A98" w14:textId="77777777" w:rsidTr="00246A3B">
        <w:tc>
          <w:tcPr>
            <w:tcW w:w="9060" w:type="dxa"/>
            <w:gridSpan w:val="2"/>
          </w:tcPr>
          <w:p w14:paraId="259D6627" w14:textId="77777777" w:rsidR="00D23F88" w:rsidRDefault="00D23F88" w:rsidP="00246A3B">
            <w:pPr>
              <w:jc w:val="both"/>
              <w:outlineLvl w:val="0"/>
              <w:rPr>
                <w:rFonts w:eastAsia="Times New Roman" w:cs="Arial"/>
                <w:b/>
                <w:bCs/>
                <w:kern w:val="36"/>
                <w:lang w:eastAsia="fr-FR"/>
              </w:rPr>
            </w:pPr>
            <w:r>
              <w:rPr>
                <w:rFonts w:eastAsia="Times New Roman" w:cs="Arial"/>
                <w:b/>
                <w:bCs/>
                <w:kern w:val="36"/>
                <w:lang w:eastAsia="fr-FR"/>
              </w:rPr>
              <w:t>NOM :</w:t>
            </w:r>
          </w:p>
          <w:p w14:paraId="2264AFAD" w14:textId="77777777" w:rsidR="00D23F88" w:rsidRPr="00A85017" w:rsidRDefault="00D23F88" w:rsidP="00246A3B">
            <w:pPr>
              <w:jc w:val="both"/>
              <w:outlineLvl w:val="0"/>
              <w:rPr>
                <w:rFonts w:eastAsia="Times New Roman" w:cs="Arial"/>
                <w:b/>
                <w:bCs/>
                <w:kern w:val="36"/>
                <w:lang w:eastAsia="fr-FR"/>
              </w:rPr>
            </w:pPr>
            <w:r>
              <w:rPr>
                <w:rFonts w:eastAsia="Times New Roman" w:cs="Arial"/>
                <w:b/>
                <w:bCs/>
                <w:kern w:val="36"/>
                <w:lang w:eastAsia="fr-FR"/>
              </w:rPr>
              <w:t>Prénom :</w:t>
            </w:r>
          </w:p>
        </w:tc>
      </w:tr>
      <w:tr w:rsidR="00D23F88" w:rsidRPr="007E5ADF" w14:paraId="2003BD9B" w14:textId="77777777" w:rsidTr="00246A3B">
        <w:tc>
          <w:tcPr>
            <w:tcW w:w="9060" w:type="dxa"/>
            <w:gridSpan w:val="2"/>
          </w:tcPr>
          <w:p w14:paraId="1C389C48" w14:textId="48BF17ED" w:rsidR="00D23F88" w:rsidRDefault="00D23F88" w:rsidP="00246A3B">
            <w:pPr>
              <w:jc w:val="both"/>
              <w:outlineLvl w:val="0"/>
              <w:rPr>
                <w:rFonts w:eastAsia="Times New Roman" w:cs="Arial"/>
                <w:b/>
                <w:bCs/>
                <w:kern w:val="36"/>
                <w:lang w:eastAsia="fr-FR"/>
              </w:rPr>
            </w:pPr>
            <w:r>
              <w:rPr>
                <w:rFonts w:eastAsia="Times New Roman" w:cs="Arial"/>
                <w:b/>
                <w:bCs/>
                <w:kern w:val="36"/>
                <w:lang w:eastAsia="fr-FR"/>
              </w:rPr>
              <w:t>Compétences évaluées </w:t>
            </w:r>
          </w:p>
          <w:p w14:paraId="42D03F70" w14:textId="77777777" w:rsidR="00D23F88" w:rsidRDefault="00D23F88" w:rsidP="00246A3B">
            <w:pPr>
              <w:jc w:val="both"/>
              <w:outlineLvl w:val="0"/>
              <w:rPr>
                <w:rFonts w:eastAsia="Times New Roman" w:cs="Arial"/>
                <w:b/>
                <w:bCs/>
                <w:kern w:val="36"/>
                <w:lang w:eastAsia="fr-FR"/>
              </w:rPr>
            </w:pPr>
          </w:p>
          <w:p w14:paraId="3C0ECF82" w14:textId="6605AB13" w:rsidR="00D23F88" w:rsidRDefault="00D23F88" w:rsidP="00D23F88">
            <w:pPr>
              <w:jc w:val="both"/>
              <w:outlineLvl w:val="0"/>
            </w:pPr>
            <w:r>
              <w:t>2.3.1. Prendre en charge les activités support nécessaires au bon fonctionnement de l’organisation</w:t>
            </w:r>
          </w:p>
          <w:p w14:paraId="1AAAA092" w14:textId="77777777" w:rsidR="00D23F88" w:rsidRDefault="00D23F88" w:rsidP="00D23F88">
            <w:pPr>
              <w:jc w:val="both"/>
              <w:outlineLvl w:val="0"/>
              <w:rPr>
                <w:rFonts w:eastAsia="Times New Roman" w:cs="Arial"/>
                <w:b/>
                <w:bCs/>
                <w:kern w:val="36"/>
                <w:lang w:eastAsia="fr-FR"/>
              </w:rPr>
            </w:pPr>
            <w:r>
              <w:rPr>
                <w:rFonts w:eastAsia="Times New Roman" w:cs="Arial"/>
                <w:b/>
                <w:bCs/>
                <w:kern w:val="36"/>
                <w:lang w:eastAsia="fr-FR"/>
              </w:rPr>
              <w:t>TI</w:t>
            </w:r>
            <w:r>
              <w:rPr>
                <w:rFonts w:eastAsia="Times New Roman" w:cs="Arial"/>
                <w:b/>
                <w:bCs/>
                <w:kern w:val="36"/>
                <w:lang w:eastAsia="fr-FR"/>
              </w:rPr>
              <w:tab/>
              <w:t>I</w:t>
            </w:r>
            <w:r>
              <w:rPr>
                <w:rFonts w:eastAsia="Times New Roman" w:cs="Arial"/>
                <w:b/>
                <w:bCs/>
                <w:kern w:val="36"/>
                <w:lang w:eastAsia="fr-FR"/>
              </w:rPr>
              <w:tab/>
              <w:t>S</w:t>
            </w:r>
            <w:r>
              <w:rPr>
                <w:rFonts w:eastAsia="Times New Roman" w:cs="Arial"/>
                <w:b/>
                <w:bCs/>
                <w:kern w:val="36"/>
                <w:lang w:eastAsia="fr-FR"/>
              </w:rPr>
              <w:tab/>
              <w:t>TS</w:t>
            </w:r>
          </w:p>
          <w:p w14:paraId="0280D8CA" w14:textId="77777777" w:rsidR="00D23F88" w:rsidRDefault="00D23F88" w:rsidP="00D23F88">
            <w:pPr>
              <w:jc w:val="both"/>
              <w:outlineLvl w:val="0"/>
            </w:pPr>
          </w:p>
          <w:p w14:paraId="0DEA3541" w14:textId="1F3B87C5" w:rsidR="00D23F88" w:rsidRDefault="00D23F88" w:rsidP="00D23F88">
            <w:pPr>
              <w:jc w:val="both"/>
              <w:outlineLvl w:val="0"/>
              <w:rPr>
                <w:rFonts w:eastAsia="Times New Roman" w:cs="Arial"/>
                <w:b/>
                <w:bCs/>
                <w:kern w:val="36"/>
                <w:lang w:eastAsia="fr-FR"/>
              </w:rPr>
            </w:pPr>
            <w:r>
              <w:t>2.3.2. Actualiser et diffuser l’information interne sur le support adéquat</w:t>
            </w:r>
          </w:p>
          <w:p w14:paraId="50FF85E8" w14:textId="24096B8A" w:rsidR="00D23F88" w:rsidRDefault="00D23F88" w:rsidP="00246A3B">
            <w:pPr>
              <w:jc w:val="both"/>
              <w:outlineLvl w:val="0"/>
              <w:rPr>
                <w:rFonts w:eastAsia="Times New Roman" w:cs="Arial"/>
                <w:b/>
                <w:bCs/>
                <w:kern w:val="36"/>
                <w:lang w:eastAsia="fr-FR"/>
              </w:rPr>
            </w:pPr>
            <w:r>
              <w:rPr>
                <w:rFonts w:eastAsia="Times New Roman" w:cs="Arial"/>
                <w:b/>
                <w:bCs/>
                <w:kern w:val="36"/>
                <w:lang w:eastAsia="fr-FR"/>
              </w:rPr>
              <w:t>TI</w:t>
            </w:r>
            <w:r>
              <w:rPr>
                <w:rFonts w:eastAsia="Times New Roman" w:cs="Arial"/>
                <w:b/>
                <w:bCs/>
                <w:kern w:val="36"/>
                <w:lang w:eastAsia="fr-FR"/>
              </w:rPr>
              <w:tab/>
              <w:t>I</w:t>
            </w:r>
            <w:r>
              <w:rPr>
                <w:rFonts w:eastAsia="Times New Roman" w:cs="Arial"/>
                <w:b/>
                <w:bCs/>
                <w:kern w:val="36"/>
                <w:lang w:eastAsia="fr-FR"/>
              </w:rPr>
              <w:tab/>
              <w:t>S</w:t>
            </w:r>
            <w:r>
              <w:rPr>
                <w:rFonts w:eastAsia="Times New Roman" w:cs="Arial"/>
                <w:b/>
                <w:bCs/>
                <w:kern w:val="36"/>
                <w:lang w:eastAsia="fr-FR"/>
              </w:rPr>
              <w:tab/>
              <w:t>TS</w:t>
            </w:r>
          </w:p>
          <w:p w14:paraId="75C0E5C0" w14:textId="77777777" w:rsidR="00D23F88" w:rsidRDefault="00D23F88" w:rsidP="00246A3B">
            <w:pPr>
              <w:jc w:val="both"/>
              <w:outlineLvl w:val="0"/>
              <w:rPr>
                <w:rFonts w:eastAsia="Times New Roman" w:cs="Arial"/>
                <w:b/>
                <w:bCs/>
                <w:kern w:val="36"/>
                <w:lang w:eastAsia="fr-FR"/>
              </w:rPr>
            </w:pPr>
          </w:p>
          <w:p w14:paraId="043AFA1A" w14:textId="77777777" w:rsidR="00D23F88" w:rsidRDefault="00D23F88" w:rsidP="00246A3B">
            <w:pPr>
              <w:jc w:val="both"/>
              <w:outlineLvl w:val="0"/>
              <w:rPr>
                <w:rFonts w:eastAsia="Times New Roman" w:cs="Arial"/>
                <w:b/>
                <w:bCs/>
                <w:kern w:val="36"/>
                <w:lang w:eastAsia="fr-FR"/>
              </w:rPr>
            </w:pPr>
            <w:r>
              <w:rPr>
                <w:rFonts w:eastAsia="Times New Roman" w:cs="Arial"/>
                <w:b/>
                <w:bCs/>
                <w:kern w:val="36"/>
                <w:lang w:eastAsia="fr-FR"/>
              </w:rPr>
              <w:t>NOTE SUR 20 et observations :</w:t>
            </w:r>
          </w:p>
          <w:p w14:paraId="65997AF4" w14:textId="77777777" w:rsidR="00D23F88" w:rsidRDefault="00D23F88" w:rsidP="00246A3B">
            <w:pPr>
              <w:jc w:val="both"/>
              <w:outlineLvl w:val="0"/>
              <w:rPr>
                <w:rFonts w:eastAsia="Times New Roman" w:cs="Arial"/>
                <w:b/>
                <w:bCs/>
                <w:kern w:val="36"/>
                <w:lang w:eastAsia="fr-FR"/>
              </w:rPr>
            </w:pPr>
          </w:p>
          <w:p w14:paraId="4C0ED5BB" w14:textId="77777777" w:rsidR="00D23F88" w:rsidRDefault="00D23F88" w:rsidP="00246A3B">
            <w:pPr>
              <w:jc w:val="both"/>
              <w:outlineLvl w:val="0"/>
              <w:rPr>
                <w:rFonts w:eastAsia="Times New Roman" w:cs="Arial"/>
                <w:b/>
                <w:bCs/>
                <w:kern w:val="36"/>
                <w:lang w:eastAsia="fr-FR"/>
              </w:rPr>
            </w:pPr>
          </w:p>
          <w:p w14:paraId="702A40C5" w14:textId="77777777" w:rsidR="00D23F88" w:rsidRDefault="00D23F88" w:rsidP="00246A3B">
            <w:pPr>
              <w:jc w:val="both"/>
              <w:outlineLvl w:val="0"/>
              <w:rPr>
                <w:rFonts w:eastAsia="Times New Roman" w:cs="Arial"/>
                <w:b/>
                <w:bCs/>
                <w:kern w:val="36"/>
                <w:lang w:eastAsia="fr-FR"/>
              </w:rPr>
            </w:pPr>
          </w:p>
        </w:tc>
      </w:tr>
    </w:tbl>
    <w:p w14:paraId="2DEA0CA8" w14:textId="77777777" w:rsidR="00AB4471" w:rsidRPr="00AF1CA9" w:rsidRDefault="00AB4471" w:rsidP="003524B7">
      <w:pPr>
        <w:jc w:val="both"/>
        <w:rPr>
          <w:rFonts w:ascii="Arial" w:eastAsia="Times New Roman" w:hAnsi="Arial" w:cs="Arial"/>
          <w:sz w:val="14"/>
          <w:szCs w:val="25"/>
          <w:lang w:eastAsia="fr-FR"/>
        </w:rPr>
      </w:pPr>
    </w:p>
    <w:p w14:paraId="06F44B92" w14:textId="77777777" w:rsidR="00AB4471" w:rsidRPr="00D23F88" w:rsidRDefault="004B0DBD" w:rsidP="00D23F88">
      <w:pPr>
        <w:shd w:val="clear" w:color="auto" w:fill="FFFFFF" w:themeFill="background1"/>
        <w:jc w:val="center"/>
        <w:rPr>
          <w:rFonts w:ascii="Arial" w:eastAsia="Times New Roman" w:hAnsi="Arial" w:cs="Arial"/>
          <w:b/>
          <w:color w:val="006666"/>
          <w:sz w:val="32"/>
          <w:szCs w:val="24"/>
          <w:lang w:eastAsia="fr-FR"/>
        </w:rPr>
      </w:pPr>
      <w:r w:rsidRPr="00D23F88">
        <w:rPr>
          <w:rFonts w:ascii="Arial" w:eastAsia="Times New Roman" w:hAnsi="Arial" w:cs="Arial"/>
          <w:b/>
          <w:color w:val="006666"/>
          <w:sz w:val="32"/>
          <w:szCs w:val="24"/>
          <w:lang w:eastAsia="fr-FR"/>
        </w:rPr>
        <w:t>Contexte professionnel</w:t>
      </w:r>
    </w:p>
    <w:p w14:paraId="6503DEE7" w14:textId="77777777" w:rsidR="004B0DBD" w:rsidRPr="00AF1CA9" w:rsidRDefault="004B0DBD" w:rsidP="003524B7">
      <w:pPr>
        <w:jc w:val="both"/>
        <w:rPr>
          <w:rFonts w:ascii="Arial" w:eastAsia="Times New Roman" w:hAnsi="Arial" w:cs="Arial"/>
          <w:sz w:val="16"/>
          <w:szCs w:val="25"/>
          <w:lang w:eastAsia="fr-FR"/>
        </w:rPr>
      </w:pPr>
    </w:p>
    <w:p w14:paraId="608B2CF7" w14:textId="77777777" w:rsidR="009C4562" w:rsidRPr="00AF1CA9" w:rsidRDefault="003524B7" w:rsidP="003524B7">
      <w:pPr>
        <w:jc w:val="both"/>
        <w:rPr>
          <w:rFonts w:ascii="Arial" w:eastAsia="Times New Roman" w:hAnsi="Arial" w:cs="Arial"/>
          <w:lang w:eastAsia="fr-FR"/>
        </w:rPr>
      </w:pPr>
      <w:r w:rsidRPr="00AF1CA9">
        <w:rPr>
          <w:rFonts w:ascii="Arial" w:eastAsia="Times New Roman" w:hAnsi="Arial" w:cs="Arial"/>
          <w:lang w:eastAsia="fr-FR"/>
        </w:rPr>
        <w:t xml:space="preserve">La société BULBIO a pour activité la préparation, le conditionnement, l’embouteillage et la vente de limonades bio. Elle dispose de plusieurs chaînes d’embouteillage. Les cadences de production sont de 5 000 bouteilles à l’heure. BULBIO a un effectif de 180 personnes. </w:t>
      </w:r>
    </w:p>
    <w:p w14:paraId="5648F2E5" w14:textId="17FBC3E2" w:rsidR="003524B7" w:rsidRPr="00AF1CA9" w:rsidRDefault="00181DD7" w:rsidP="003524B7">
      <w:pPr>
        <w:jc w:val="both"/>
        <w:rPr>
          <w:rFonts w:ascii="Arial" w:eastAsia="Times New Roman" w:hAnsi="Arial" w:cs="Arial"/>
          <w:sz w:val="25"/>
          <w:szCs w:val="25"/>
          <w:lang w:eastAsia="fr-FR"/>
        </w:rPr>
      </w:pPr>
      <w:r>
        <w:rPr>
          <w:rFonts w:ascii="Arial" w:eastAsia="Times New Roman" w:hAnsi="Arial" w:cs="Arial"/>
          <w:noProof/>
          <w:lang w:eastAsia="fr-FR"/>
        </w:rPr>
        <mc:AlternateContent>
          <mc:Choice Requires="wps">
            <w:drawing>
              <wp:anchor distT="0" distB="0" distL="114300" distR="114300" simplePos="0" relativeHeight="251660288" behindDoc="0" locked="0" layoutInCell="1" allowOverlap="1" wp14:anchorId="5A1C3040" wp14:editId="3FF0E7DC">
                <wp:simplePos x="0" y="0"/>
                <wp:positionH relativeFrom="column">
                  <wp:posOffset>2622550</wp:posOffset>
                </wp:positionH>
                <wp:positionV relativeFrom="paragraph">
                  <wp:posOffset>51435</wp:posOffset>
                </wp:positionV>
                <wp:extent cx="3251835" cy="1207770"/>
                <wp:effectExtent l="8255" t="10795" r="6985"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1207770"/>
                        </a:xfrm>
                        <a:prstGeom prst="rect">
                          <a:avLst/>
                        </a:prstGeom>
                        <a:solidFill>
                          <a:srgbClr val="FFFFFF"/>
                        </a:solidFill>
                        <a:ln w="9525">
                          <a:solidFill>
                            <a:srgbClr val="000000"/>
                          </a:solidFill>
                          <a:miter lim="800000"/>
                          <a:headEnd/>
                          <a:tailEnd/>
                        </a:ln>
                      </wps:spPr>
                      <wps:txbx>
                        <w:txbxContent>
                          <w:p w14:paraId="7E0DB55B" w14:textId="77777777" w:rsidR="003524B7" w:rsidRPr="00D23F88" w:rsidRDefault="003524B7" w:rsidP="003524B7">
                            <w:pPr>
                              <w:rPr>
                                <w:rFonts w:eastAsia="Times New Roman" w:cstheme="minorHAnsi"/>
                                <w:b/>
                                <w:color w:val="006666"/>
                                <w:sz w:val="32"/>
                                <w:lang w:eastAsia="fr-FR"/>
                              </w:rPr>
                            </w:pPr>
                            <w:r w:rsidRPr="00D23F88">
                              <w:rPr>
                                <w:rFonts w:eastAsia="Times New Roman" w:cstheme="minorHAnsi"/>
                                <w:b/>
                                <w:color w:val="006666"/>
                                <w:sz w:val="32"/>
                                <w:lang w:eastAsia="fr-FR"/>
                              </w:rPr>
                              <w:t>BULBIO</w:t>
                            </w:r>
                          </w:p>
                          <w:p w14:paraId="6EF351D3" w14:textId="77777777" w:rsidR="003524B7" w:rsidRPr="003524B7" w:rsidRDefault="003524B7" w:rsidP="003524B7">
                            <w:pPr>
                              <w:rPr>
                                <w:rFonts w:eastAsia="Times New Roman" w:cstheme="minorHAnsi"/>
                                <w:b/>
                                <w:lang w:eastAsia="fr-FR"/>
                              </w:rPr>
                            </w:pPr>
                            <w:r w:rsidRPr="003524B7">
                              <w:rPr>
                                <w:rFonts w:eastAsia="Times New Roman" w:cstheme="minorHAnsi"/>
                                <w:b/>
                                <w:lang w:eastAsia="fr-FR"/>
                              </w:rPr>
                              <w:t xml:space="preserve">54 rue des arômes </w:t>
                            </w:r>
                          </w:p>
                          <w:p w14:paraId="07970FE8" w14:textId="77777777" w:rsidR="003524B7" w:rsidRPr="003524B7" w:rsidRDefault="003524B7" w:rsidP="003524B7">
                            <w:pPr>
                              <w:rPr>
                                <w:rFonts w:eastAsia="Times New Roman" w:cstheme="minorHAnsi"/>
                                <w:b/>
                                <w:lang w:eastAsia="fr-FR"/>
                              </w:rPr>
                            </w:pPr>
                            <w:r w:rsidRPr="003524B7">
                              <w:rPr>
                                <w:rFonts w:eastAsia="Times New Roman" w:cstheme="minorHAnsi"/>
                                <w:b/>
                                <w:lang w:eastAsia="fr-FR"/>
                              </w:rPr>
                              <w:t xml:space="preserve">Boîte Postale 110 </w:t>
                            </w:r>
                          </w:p>
                          <w:p w14:paraId="4949DB52" w14:textId="77777777" w:rsidR="003524B7" w:rsidRPr="003524B7" w:rsidRDefault="003524B7" w:rsidP="003524B7">
                            <w:pPr>
                              <w:rPr>
                                <w:rFonts w:eastAsia="Times New Roman" w:cstheme="minorHAnsi"/>
                                <w:b/>
                                <w:lang w:eastAsia="fr-FR"/>
                              </w:rPr>
                            </w:pPr>
                            <w:r w:rsidRPr="003524B7">
                              <w:rPr>
                                <w:rFonts w:eastAsia="Times New Roman" w:cstheme="minorHAnsi"/>
                                <w:b/>
                                <w:lang w:eastAsia="fr-FR"/>
                              </w:rPr>
                              <w:t xml:space="preserve">62300 LENS </w:t>
                            </w:r>
                          </w:p>
                          <w:p w14:paraId="316FC0CA" w14:textId="77777777" w:rsidR="003524B7" w:rsidRPr="003524B7" w:rsidRDefault="003524B7" w:rsidP="003524B7">
                            <w:pPr>
                              <w:rPr>
                                <w:rFonts w:eastAsia="Times New Roman" w:cstheme="minorHAnsi"/>
                                <w:b/>
                                <w:lang w:eastAsia="fr-FR"/>
                              </w:rPr>
                            </w:pPr>
                            <w:r w:rsidRPr="003524B7">
                              <w:rPr>
                                <w:rFonts w:eastAsia="Times New Roman" w:cstheme="minorHAnsi"/>
                                <w:b/>
                                <w:lang w:eastAsia="fr-FR"/>
                              </w:rPr>
                              <w:t xml:space="preserve">Tél. : 03.21.52.63.62 Fax : 03.21.52.63.63 </w:t>
                            </w:r>
                          </w:p>
                          <w:p w14:paraId="2743E3B8" w14:textId="77777777" w:rsidR="003524B7" w:rsidRPr="003524B7" w:rsidRDefault="003524B7">
                            <w:pPr>
                              <w:rPr>
                                <w:rFonts w:cstheme="minorHAnsi"/>
                                <w:b/>
                              </w:rPr>
                            </w:pPr>
                            <w:r w:rsidRPr="003524B7">
                              <w:rPr>
                                <w:rFonts w:cstheme="minorHAnsi"/>
                                <w:b/>
                              </w:rPr>
                              <w:t xml:space="preserve">Bulbio@orange.fr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C3040" id="_x0000_t202" coordsize="21600,21600" o:spt="202" path="m,l,21600r21600,l21600,xe">
                <v:stroke joinstyle="miter"/>
                <v:path gradientshapeok="t" o:connecttype="rect"/>
              </v:shapetype>
              <v:shape id="Text Box 2" o:spid="_x0000_s1026" type="#_x0000_t202" style="position:absolute;left:0;text-align:left;margin-left:206.5pt;margin-top:4.05pt;width:256.05pt;height:9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">
                <v:textbox>
                  <w:txbxContent>
                    <w:p w14:paraId="7E0DB55B" w14:textId="77777777" w:rsidR="003524B7" w:rsidRPr="00D23F88" w:rsidRDefault="003524B7" w:rsidP="003524B7">
                      <w:pPr>
                        <w:rPr>
                          <w:rFonts w:eastAsia="Times New Roman" w:cstheme="minorHAnsi"/>
                          <w:b/>
                          <w:color w:val="006666"/>
                          <w:sz w:val="32"/>
                          <w:lang w:eastAsia="fr-FR"/>
                        </w:rPr>
                      </w:pPr>
                      <w:r w:rsidRPr="00D23F88">
                        <w:rPr>
                          <w:rFonts w:eastAsia="Times New Roman" w:cstheme="minorHAnsi"/>
                          <w:b/>
                          <w:color w:val="006666"/>
                          <w:sz w:val="32"/>
                          <w:lang w:eastAsia="fr-FR"/>
                        </w:rPr>
                        <w:t>BULBIO</w:t>
                      </w:r>
                    </w:p>
                    <w:p w14:paraId="6EF351D3" w14:textId="77777777" w:rsidR="003524B7" w:rsidRPr="003524B7" w:rsidRDefault="003524B7" w:rsidP="003524B7">
                      <w:pPr>
                        <w:rPr>
                          <w:rFonts w:eastAsia="Times New Roman" w:cstheme="minorHAnsi"/>
                          <w:b/>
                          <w:lang w:eastAsia="fr-FR"/>
                        </w:rPr>
                      </w:pPr>
                      <w:r w:rsidRPr="003524B7">
                        <w:rPr>
                          <w:rFonts w:eastAsia="Times New Roman" w:cstheme="minorHAnsi"/>
                          <w:b/>
                          <w:lang w:eastAsia="fr-FR"/>
                        </w:rPr>
                        <w:t xml:space="preserve">54 rue des arômes </w:t>
                      </w:r>
                    </w:p>
                    <w:p w14:paraId="07970FE8" w14:textId="77777777" w:rsidR="003524B7" w:rsidRPr="003524B7" w:rsidRDefault="003524B7" w:rsidP="003524B7">
                      <w:pPr>
                        <w:rPr>
                          <w:rFonts w:eastAsia="Times New Roman" w:cstheme="minorHAnsi"/>
                          <w:b/>
                          <w:lang w:eastAsia="fr-FR"/>
                        </w:rPr>
                      </w:pPr>
                      <w:r w:rsidRPr="003524B7">
                        <w:rPr>
                          <w:rFonts w:eastAsia="Times New Roman" w:cstheme="minorHAnsi"/>
                          <w:b/>
                          <w:lang w:eastAsia="fr-FR"/>
                        </w:rPr>
                        <w:t xml:space="preserve">Boîte Postale 110 </w:t>
                      </w:r>
                    </w:p>
                    <w:p w14:paraId="4949DB52" w14:textId="77777777" w:rsidR="003524B7" w:rsidRPr="003524B7" w:rsidRDefault="003524B7" w:rsidP="003524B7">
                      <w:pPr>
                        <w:rPr>
                          <w:rFonts w:eastAsia="Times New Roman" w:cstheme="minorHAnsi"/>
                          <w:b/>
                          <w:lang w:eastAsia="fr-FR"/>
                        </w:rPr>
                      </w:pPr>
                      <w:r w:rsidRPr="003524B7">
                        <w:rPr>
                          <w:rFonts w:eastAsia="Times New Roman" w:cstheme="minorHAnsi"/>
                          <w:b/>
                          <w:lang w:eastAsia="fr-FR"/>
                        </w:rPr>
                        <w:t xml:space="preserve">62300 LENS </w:t>
                      </w:r>
                    </w:p>
                    <w:p w14:paraId="316FC0CA" w14:textId="77777777" w:rsidR="003524B7" w:rsidRPr="003524B7" w:rsidRDefault="003524B7" w:rsidP="003524B7">
                      <w:pPr>
                        <w:rPr>
                          <w:rFonts w:eastAsia="Times New Roman" w:cstheme="minorHAnsi"/>
                          <w:b/>
                          <w:lang w:eastAsia="fr-FR"/>
                        </w:rPr>
                      </w:pPr>
                      <w:r w:rsidRPr="003524B7">
                        <w:rPr>
                          <w:rFonts w:eastAsia="Times New Roman" w:cstheme="minorHAnsi"/>
                          <w:b/>
                          <w:lang w:eastAsia="fr-FR"/>
                        </w:rPr>
                        <w:t xml:space="preserve">Tél. : 03.21.52.63.62 Fax : 03.21.52.63.63 </w:t>
                      </w:r>
                    </w:p>
                    <w:p w14:paraId="2743E3B8" w14:textId="77777777" w:rsidR="003524B7" w:rsidRPr="003524B7" w:rsidRDefault="003524B7">
                      <w:pPr>
                        <w:rPr>
                          <w:rFonts w:cstheme="minorHAnsi"/>
                          <w:b/>
                        </w:rPr>
                      </w:pPr>
                      <w:r w:rsidRPr="003524B7">
                        <w:rPr>
                          <w:rFonts w:cstheme="minorHAnsi"/>
                          <w:b/>
                        </w:rPr>
                        <w:t xml:space="preserve">Bulbio@orange.fr </w:t>
                      </w:r>
                    </w:p>
                  </w:txbxContent>
                </v:textbox>
              </v:shape>
            </w:pict>
          </mc:Fallback>
        </mc:AlternateContent>
      </w:r>
    </w:p>
    <w:p w14:paraId="479B1C00" w14:textId="77777777" w:rsidR="003524B7" w:rsidRPr="00AF1CA9" w:rsidRDefault="004B0DBD" w:rsidP="003524B7">
      <w:pPr>
        <w:jc w:val="both"/>
        <w:rPr>
          <w:rFonts w:ascii="Arial" w:hAnsi="Arial" w:cs="Arial"/>
        </w:rPr>
      </w:pPr>
      <w:r w:rsidRPr="00AF1CA9">
        <w:rPr>
          <w:rFonts w:ascii="Arial" w:hAnsi="Arial" w:cs="Arial"/>
          <w:noProof/>
          <w:lang w:eastAsia="fr-FR"/>
        </w:rPr>
        <w:drawing>
          <wp:anchor distT="0" distB="0" distL="114300" distR="114300" simplePos="0" relativeHeight="251650560" behindDoc="1" locked="0" layoutInCell="1" allowOverlap="1" wp14:anchorId="0673DC86" wp14:editId="25DFA8EB">
            <wp:simplePos x="0" y="0"/>
            <wp:positionH relativeFrom="column">
              <wp:posOffset>613410</wp:posOffset>
            </wp:positionH>
            <wp:positionV relativeFrom="paragraph">
              <wp:posOffset>83185</wp:posOffset>
            </wp:positionV>
            <wp:extent cx="1316355" cy="922020"/>
            <wp:effectExtent l="1905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316355" cy="922020"/>
                    </a:xfrm>
                    <a:prstGeom prst="rect">
                      <a:avLst/>
                    </a:prstGeom>
                    <a:noFill/>
                    <a:ln w="9525">
                      <a:noFill/>
                      <a:miter lim="800000"/>
                      <a:headEnd/>
                      <a:tailEnd/>
                    </a:ln>
                  </pic:spPr>
                </pic:pic>
              </a:graphicData>
            </a:graphic>
          </wp:anchor>
        </w:drawing>
      </w:r>
    </w:p>
    <w:p w14:paraId="248DF98E" w14:textId="77777777" w:rsidR="003524B7" w:rsidRPr="00AF1CA9" w:rsidRDefault="003524B7" w:rsidP="003524B7">
      <w:pPr>
        <w:jc w:val="both"/>
        <w:rPr>
          <w:rFonts w:ascii="Arial" w:hAnsi="Arial" w:cs="Arial"/>
        </w:rPr>
      </w:pPr>
    </w:p>
    <w:p w14:paraId="75AB6FFC" w14:textId="77777777" w:rsidR="003524B7" w:rsidRPr="00AF1CA9" w:rsidRDefault="003524B7" w:rsidP="003524B7">
      <w:pPr>
        <w:jc w:val="both"/>
        <w:rPr>
          <w:rFonts w:ascii="Arial" w:hAnsi="Arial" w:cs="Arial"/>
        </w:rPr>
      </w:pPr>
    </w:p>
    <w:p w14:paraId="4CF4079D" w14:textId="04FFA708" w:rsidR="003524B7" w:rsidRPr="00AF1CA9" w:rsidRDefault="003524B7" w:rsidP="003524B7">
      <w:pPr>
        <w:jc w:val="both"/>
        <w:rPr>
          <w:rFonts w:ascii="Arial" w:hAnsi="Arial" w:cs="Arial"/>
        </w:rPr>
      </w:pPr>
    </w:p>
    <w:p w14:paraId="48D4EF9F" w14:textId="4A04B8B3" w:rsidR="003524B7" w:rsidRPr="00AF1CA9" w:rsidRDefault="003524B7" w:rsidP="003524B7">
      <w:pPr>
        <w:jc w:val="both"/>
        <w:rPr>
          <w:rFonts w:ascii="Arial" w:hAnsi="Arial" w:cs="Arial"/>
        </w:rPr>
      </w:pPr>
    </w:p>
    <w:p w14:paraId="2BF97B95" w14:textId="322E7941" w:rsidR="003524B7" w:rsidRPr="00AF1CA9" w:rsidRDefault="00DA1598" w:rsidP="003524B7">
      <w:pPr>
        <w:jc w:val="both"/>
        <w:rPr>
          <w:rFonts w:ascii="Arial" w:hAnsi="Arial" w:cs="Arial"/>
        </w:rPr>
      </w:pPr>
      <w:r w:rsidRPr="00AF1CA9">
        <w:rPr>
          <w:rFonts w:ascii="Arial" w:hAnsi="Arial" w:cs="Arial"/>
          <w:noProof/>
          <w:lang w:eastAsia="fr-FR"/>
        </w:rPr>
        <w:drawing>
          <wp:anchor distT="0" distB="0" distL="114300" distR="114300" simplePos="0" relativeHeight="251651584" behindDoc="1" locked="0" layoutInCell="1" allowOverlap="1" wp14:anchorId="1060079B" wp14:editId="0F5ABE7E">
            <wp:simplePos x="0" y="0"/>
            <wp:positionH relativeFrom="column">
              <wp:posOffset>-507705</wp:posOffset>
            </wp:positionH>
            <wp:positionV relativeFrom="paragraph">
              <wp:posOffset>106517</wp:posOffset>
            </wp:positionV>
            <wp:extent cx="5244465" cy="1844675"/>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44465" cy="1844675"/>
                    </a:xfrm>
                    <a:prstGeom prst="rect">
                      <a:avLst/>
                    </a:prstGeom>
                    <a:noFill/>
                    <a:ln w="9525">
                      <a:noFill/>
                      <a:miter lim="800000"/>
                      <a:headEnd/>
                      <a:tailEnd/>
                    </a:ln>
                  </pic:spPr>
                </pic:pic>
              </a:graphicData>
            </a:graphic>
          </wp:anchor>
        </w:drawing>
      </w:r>
    </w:p>
    <w:p w14:paraId="1D06CE49" w14:textId="77777777" w:rsidR="003524B7" w:rsidRPr="00AF1CA9" w:rsidRDefault="003524B7" w:rsidP="003524B7">
      <w:pPr>
        <w:jc w:val="both"/>
        <w:rPr>
          <w:rFonts w:ascii="Arial" w:hAnsi="Arial" w:cs="Arial"/>
        </w:rPr>
      </w:pPr>
    </w:p>
    <w:p w14:paraId="2924811D" w14:textId="1CFE3D5E" w:rsidR="003524B7" w:rsidRPr="00AF1CA9" w:rsidRDefault="003524B7" w:rsidP="003524B7">
      <w:pPr>
        <w:jc w:val="both"/>
        <w:rPr>
          <w:rFonts w:ascii="Arial" w:hAnsi="Arial" w:cs="Arial"/>
        </w:rPr>
      </w:pPr>
    </w:p>
    <w:p w14:paraId="787A1105" w14:textId="77777777" w:rsidR="003524B7" w:rsidRPr="00AF1CA9" w:rsidRDefault="003524B7" w:rsidP="003524B7">
      <w:pPr>
        <w:jc w:val="both"/>
        <w:rPr>
          <w:rFonts w:ascii="Arial" w:hAnsi="Arial" w:cs="Arial"/>
        </w:rPr>
      </w:pPr>
    </w:p>
    <w:p w14:paraId="7DEBE4B3" w14:textId="77777777" w:rsidR="003524B7" w:rsidRPr="00AF1CA9" w:rsidRDefault="003524B7" w:rsidP="003524B7">
      <w:pPr>
        <w:jc w:val="both"/>
        <w:rPr>
          <w:rFonts w:ascii="Arial" w:hAnsi="Arial" w:cs="Arial"/>
        </w:rPr>
      </w:pPr>
    </w:p>
    <w:p w14:paraId="5DB198D8" w14:textId="77777777" w:rsidR="003524B7" w:rsidRPr="00AF1CA9" w:rsidRDefault="003524B7" w:rsidP="003524B7">
      <w:pPr>
        <w:jc w:val="both"/>
        <w:rPr>
          <w:rFonts w:ascii="Arial" w:hAnsi="Arial" w:cs="Arial"/>
        </w:rPr>
      </w:pPr>
    </w:p>
    <w:p w14:paraId="01416D04" w14:textId="77777777" w:rsidR="003524B7" w:rsidRPr="00AF1CA9" w:rsidRDefault="003524B7" w:rsidP="003524B7">
      <w:pPr>
        <w:jc w:val="both"/>
        <w:rPr>
          <w:rFonts w:ascii="Arial" w:hAnsi="Arial" w:cs="Arial"/>
        </w:rPr>
      </w:pPr>
    </w:p>
    <w:p w14:paraId="45FFDE10" w14:textId="77777777" w:rsidR="003524B7" w:rsidRPr="00AF1CA9" w:rsidRDefault="003524B7" w:rsidP="003524B7">
      <w:pPr>
        <w:jc w:val="both"/>
        <w:rPr>
          <w:rFonts w:ascii="Arial" w:hAnsi="Arial" w:cs="Arial"/>
        </w:rPr>
      </w:pPr>
    </w:p>
    <w:p w14:paraId="03F6DAB8" w14:textId="77777777" w:rsidR="003524B7" w:rsidRPr="00AF1CA9" w:rsidRDefault="003524B7" w:rsidP="003524B7">
      <w:pPr>
        <w:jc w:val="both"/>
        <w:rPr>
          <w:rFonts w:ascii="Arial" w:hAnsi="Arial" w:cs="Arial"/>
        </w:rPr>
      </w:pPr>
    </w:p>
    <w:p w14:paraId="303167B0" w14:textId="77777777" w:rsidR="003524B7" w:rsidRPr="00AF1CA9" w:rsidRDefault="003524B7" w:rsidP="003524B7">
      <w:pPr>
        <w:jc w:val="both"/>
        <w:rPr>
          <w:rFonts w:ascii="Arial" w:hAnsi="Arial" w:cs="Arial"/>
        </w:rPr>
      </w:pPr>
    </w:p>
    <w:p w14:paraId="7263902B" w14:textId="77777777" w:rsidR="003524B7" w:rsidRPr="00AF1CA9" w:rsidRDefault="003524B7" w:rsidP="003524B7">
      <w:pPr>
        <w:jc w:val="both"/>
        <w:rPr>
          <w:rFonts w:ascii="Arial" w:hAnsi="Arial" w:cs="Arial"/>
        </w:rPr>
      </w:pPr>
    </w:p>
    <w:p w14:paraId="709EBB87" w14:textId="77777777" w:rsidR="004B0DBD" w:rsidRPr="00AF1CA9" w:rsidRDefault="004B0DBD" w:rsidP="003524B7">
      <w:pPr>
        <w:jc w:val="both"/>
        <w:rPr>
          <w:rFonts w:ascii="Arial" w:hAnsi="Arial" w:cs="Arial"/>
          <w:sz w:val="10"/>
        </w:rPr>
      </w:pPr>
    </w:p>
    <w:p w14:paraId="148D1844" w14:textId="5AB90302" w:rsidR="003524B7" w:rsidRDefault="003524B7" w:rsidP="003524B7">
      <w:pPr>
        <w:jc w:val="both"/>
        <w:rPr>
          <w:rFonts w:ascii="Arial" w:eastAsia="Times New Roman" w:hAnsi="Arial" w:cs="Arial"/>
          <w:lang w:eastAsia="fr-FR"/>
        </w:rPr>
      </w:pPr>
      <w:r w:rsidRPr="00AF1CA9">
        <w:rPr>
          <w:rFonts w:ascii="Arial" w:eastAsia="Times New Roman" w:hAnsi="Arial" w:cs="Arial"/>
          <w:lang w:eastAsia="fr-FR"/>
        </w:rPr>
        <w:t xml:space="preserve">Vous êtes stagiaire auprès de Madame BOCONTE, Chef du service administratif et comptable. Il vous arrive toutefois d’assister Monsieur DANVIN, chef du service innovation et qualité. Nous sommes le 5 juin </w:t>
      </w:r>
      <w:r w:rsidR="008554D1">
        <w:rPr>
          <w:rFonts w:ascii="Arial" w:eastAsia="Times New Roman" w:hAnsi="Arial" w:cs="Arial"/>
          <w:lang w:eastAsia="fr-FR"/>
        </w:rPr>
        <w:t>2021</w:t>
      </w:r>
      <w:r w:rsidRPr="00AF1CA9">
        <w:rPr>
          <w:rFonts w:ascii="Arial" w:eastAsia="Times New Roman" w:hAnsi="Arial" w:cs="Arial"/>
          <w:lang w:eastAsia="fr-FR"/>
        </w:rPr>
        <w:t>.</w:t>
      </w:r>
    </w:p>
    <w:p w14:paraId="48F70392" w14:textId="4750E642" w:rsidR="008554D1" w:rsidRDefault="008554D1" w:rsidP="003524B7">
      <w:pPr>
        <w:jc w:val="both"/>
        <w:rPr>
          <w:rFonts w:ascii="Arial" w:eastAsia="Times New Roman" w:hAnsi="Arial" w:cs="Arial"/>
          <w:lang w:eastAsia="fr-FR"/>
        </w:rPr>
      </w:pPr>
    </w:p>
    <w:tbl>
      <w:tblPr>
        <w:tblStyle w:val="Grilledutableau"/>
        <w:tblW w:w="0" w:type="auto"/>
        <w:tblLook w:val="04A0" w:firstRow="1" w:lastRow="0" w:firstColumn="1" w:lastColumn="0" w:noHBand="0" w:noVBand="1"/>
      </w:tblPr>
      <w:tblGrid>
        <w:gridCol w:w="4531"/>
        <w:gridCol w:w="4529"/>
      </w:tblGrid>
      <w:tr w:rsidR="008554D1" w:rsidRPr="008554D1" w14:paraId="28DF9B9E" w14:textId="77777777" w:rsidTr="008554D1">
        <w:tc>
          <w:tcPr>
            <w:tcW w:w="4605" w:type="dxa"/>
          </w:tcPr>
          <w:p w14:paraId="4E0098BC" w14:textId="037391CF" w:rsidR="008554D1" w:rsidRPr="008554D1" w:rsidRDefault="008554D1" w:rsidP="008554D1">
            <w:pPr>
              <w:jc w:val="center"/>
              <w:rPr>
                <w:rFonts w:eastAsia="Times New Roman" w:cs="Arial"/>
                <w:b/>
                <w:bCs/>
                <w:sz w:val="28"/>
                <w:szCs w:val="28"/>
                <w:lang w:eastAsia="fr-FR"/>
              </w:rPr>
            </w:pPr>
            <w:r w:rsidRPr="008554D1">
              <w:rPr>
                <w:rFonts w:eastAsia="Times New Roman" w:cs="Arial"/>
                <w:b/>
                <w:bCs/>
                <w:sz w:val="28"/>
                <w:szCs w:val="28"/>
                <w:lang w:eastAsia="fr-FR"/>
              </w:rPr>
              <w:t>Responsables</w:t>
            </w:r>
          </w:p>
        </w:tc>
        <w:tc>
          <w:tcPr>
            <w:tcW w:w="4605" w:type="dxa"/>
          </w:tcPr>
          <w:p w14:paraId="07F04DA6" w14:textId="786C9C2B" w:rsidR="008554D1" w:rsidRPr="008554D1" w:rsidRDefault="008554D1" w:rsidP="008554D1">
            <w:pPr>
              <w:jc w:val="center"/>
              <w:rPr>
                <w:rFonts w:eastAsia="Times New Roman" w:cs="Arial"/>
                <w:b/>
                <w:bCs/>
                <w:sz w:val="28"/>
                <w:szCs w:val="28"/>
                <w:lang w:eastAsia="fr-FR"/>
              </w:rPr>
            </w:pPr>
            <w:r w:rsidRPr="008554D1">
              <w:rPr>
                <w:rFonts w:eastAsia="Times New Roman" w:cs="Arial"/>
                <w:b/>
                <w:bCs/>
                <w:sz w:val="28"/>
                <w:szCs w:val="28"/>
                <w:lang w:eastAsia="fr-FR"/>
              </w:rPr>
              <w:t>Adresse mail</w:t>
            </w:r>
          </w:p>
        </w:tc>
      </w:tr>
      <w:tr w:rsidR="008554D1" w14:paraId="3E6543A8" w14:textId="77777777" w:rsidTr="008554D1">
        <w:tc>
          <w:tcPr>
            <w:tcW w:w="4605" w:type="dxa"/>
          </w:tcPr>
          <w:p w14:paraId="2561CCB9" w14:textId="2D570281" w:rsidR="008554D1" w:rsidRDefault="008554D1" w:rsidP="003524B7">
            <w:pPr>
              <w:jc w:val="both"/>
              <w:rPr>
                <w:rFonts w:eastAsia="Times New Roman" w:cs="Arial"/>
                <w:lang w:eastAsia="fr-FR"/>
              </w:rPr>
            </w:pPr>
            <w:r>
              <w:rPr>
                <w:rFonts w:eastAsia="Times New Roman" w:cs="Arial"/>
                <w:lang w:eastAsia="fr-FR"/>
              </w:rPr>
              <w:t>J. LEVIEN</w:t>
            </w:r>
          </w:p>
        </w:tc>
        <w:tc>
          <w:tcPr>
            <w:tcW w:w="4605" w:type="dxa"/>
          </w:tcPr>
          <w:p w14:paraId="33F7A442" w14:textId="29C0D2E1" w:rsidR="008554D1" w:rsidRDefault="00000000" w:rsidP="003524B7">
            <w:pPr>
              <w:jc w:val="both"/>
              <w:rPr>
                <w:rFonts w:eastAsia="Times New Roman" w:cs="Arial"/>
                <w:lang w:eastAsia="fr-FR"/>
              </w:rPr>
            </w:pPr>
            <w:hyperlink r:id="rId10" w:history="1">
              <w:r w:rsidR="008554D1" w:rsidRPr="00E818D2">
                <w:rPr>
                  <w:rStyle w:val="Lienhypertexte"/>
                  <w:rFonts w:eastAsia="Times New Roman" w:cs="Arial"/>
                  <w:lang w:eastAsia="fr-FR"/>
                </w:rPr>
                <w:t>jlevien@bulbio.fr</w:t>
              </w:r>
            </w:hyperlink>
          </w:p>
        </w:tc>
      </w:tr>
      <w:tr w:rsidR="008554D1" w14:paraId="5BEEE81A" w14:textId="77777777" w:rsidTr="008554D1">
        <w:tc>
          <w:tcPr>
            <w:tcW w:w="4605" w:type="dxa"/>
          </w:tcPr>
          <w:p w14:paraId="7C72BCD6" w14:textId="76182D83" w:rsidR="008554D1" w:rsidRDefault="008554D1" w:rsidP="003524B7">
            <w:pPr>
              <w:jc w:val="both"/>
              <w:rPr>
                <w:rFonts w:eastAsia="Times New Roman" w:cs="Arial"/>
                <w:lang w:eastAsia="fr-FR"/>
              </w:rPr>
            </w:pPr>
            <w:r>
              <w:rPr>
                <w:rFonts w:eastAsia="Times New Roman" w:cs="Arial"/>
                <w:lang w:eastAsia="fr-FR"/>
              </w:rPr>
              <w:t>G. DANVIN</w:t>
            </w:r>
          </w:p>
        </w:tc>
        <w:tc>
          <w:tcPr>
            <w:tcW w:w="4605" w:type="dxa"/>
          </w:tcPr>
          <w:p w14:paraId="58C36B0E" w14:textId="2752746D" w:rsidR="008554D1" w:rsidRDefault="00000000" w:rsidP="003524B7">
            <w:pPr>
              <w:jc w:val="both"/>
              <w:rPr>
                <w:rFonts w:eastAsia="Times New Roman" w:cs="Arial"/>
                <w:lang w:eastAsia="fr-FR"/>
              </w:rPr>
            </w:pPr>
            <w:hyperlink r:id="rId11" w:history="1">
              <w:r w:rsidR="008554D1" w:rsidRPr="00E818D2">
                <w:rPr>
                  <w:rStyle w:val="Lienhypertexte"/>
                  <w:rFonts w:eastAsia="Times New Roman" w:cs="Arial"/>
                  <w:lang w:eastAsia="fr-FR"/>
                </w:rPr>
                <w:t>gdanvin@bulbio.fr</w:t>
              </w:r>
            </w:hyperlink>
            <w:r w:rsidR="008554D1">
              <w:rPr>
                <w:rFonts w:eastAsia="Times New Roman" w:cs="Arial"/>
                <w:lang w:eastAsia="fr-FR"/>
              </w:rPr>
              <w:t xml:space="preserve"> </w:t>
            </w:r>
          </w:p>
        </w:tc>
      </w:tr>
      <w:tr w:rsidR="008554D1" w14:paraId="753EC0B3" w14:textId="77777777" w:rsidTr="008554D1">
        <w:tc>
          <w:tcPr>
            <w:tcW w:w="4605" w:type="dxa"/>
          </w:tcPr>
          <w:p w14:paraId="45651604" w14:textId="0459325E" w:rsidR="008554D1" w:rsidRDefault="008554D1" w:rsidP="003524B7">
            <w:pPr>
              <w:jc w:val="both"/>
              <w:rPr>
                <w:rFonts w:eastAsia="Times New Roman" w:cs="Arial"/>
                <w:lang w:eastAsia="fr-FR"/>
              </w:rPr>
            </w:pPr>
            <w:r>
              <w:rPr>
                <w:rFonts w:eastAsia="Times New Roman" w:cs="Arial"/>
                <w:lang w:eastAsia="fr-FR"/>
              </w:rPr>
              <w:t xml:space="preserve">B. LEVRANC  </w:t>
            </w:r>
          </w:p>
        </w:tc>
        <w:tc>
          <w:tcPr>
            <w:tcW w:w="4605" w:type="dxa"/>
          </w:tcPr>
          <w:p w14:paraId="520A6E85" w14:textId="6FF6F9E7" w:rsidR="008554D1" w:rsidRDefault="00000000" w:rsidP="003524B7">
            <w:pPr>
              <w:jc w:val="both"/>
              <w:rPr>
                <w:rFonts w:eastAsia="Times New Roman" w:cs="Arial"/>
                <w:lang w:eastAsia="fr-FR"/>
              </w:rPr>
            </w:pPr>
            <w:hyperlink r:id="rId12" w:history="1">
              <w:r w:rsidR="008554D1" w:rsidRPr="00E818D2">
                <w:rPr>
                  <w:rStyle w:val="Lienhypertexte"/>
                  <w:rFonts w:eastAsia="Times New Roman" w:cs="Arial"/>
                  <w:lang w:eastAsia="fr-FR"/>
                </w:rPr>
                <w:t>blefranc@bulbio.fr</w:t>
              </w:r>
            </w:hyperlink>
            <w:r w:rsidR="008554D1">
              <w:rPr>
                <w:rFonts w:eastAsia="Times New Roman" w:cs="Arial"/>
                <w:lang w:eastAsia="fr-FR"/>
              </w:rPr>
              <w:t xml:space="preserve"> </w:t>
            </w:r>
          </w:p>
        </w:tc>
      </w:tr>
      <w:tr w:rsidR="008554D1" w14:paraId="3090ACC1" w14:textId="77777777" w:rsidTr="008554D1">
        <w:tc>
          <w:tcPr>
            <w:tcW w:w="4605" w:type="dxa"/>
          </w:tcPr>
          <w:p w14:paraId="109B071D" w14:textId="30A7E4D4" w:rsidR="008554D1" w:rsidRPr="008554D1" w:rsidRDefault="008554D1" w:rsidP="008554D1">
            <w:pPr>
              <w:jc w:val="both"/>
              <w:rPr>
                <w:rFonts w:eastAsia="Times New Roman" w:cs="Arial"/>
                <w:lang w:eastAsia="fr-FR"/>
              </w:rPr>
            </w:pPr>
            <w:r w:rsidRPr="008554D1">
              <w:rPr>
                <w:rFonts w:eastAsia="Times New Roman" w:cs="Arial"/>
                <w:lang w:eastAsia="fr-FR"/>
              </w:rPr>
              <w:t>I.</w:t>
            </w:r>
            <w:r>
              <w:rPr>
                <w:rFonts w:eastAsia="Times New Roman" w:cs="Arial"/>
                <w:lang w:eastAsia="fr-FR"/>
              </w:rPr>
              <w:t xml:space="preserve"> </w:t>
            </w:r>
            <w:r w:rsidRPr="008554D1">
              <w:rPr>
                <w:rFonts w:eastAsia="Times New Roman" w:cs="Arial"/>
                <w:lang w:eastAsia="fr-FR"/>
              </w:rPr>
              <w:t>BOCONTE</w:t>
            </w:r>
          </w:p>
        </w:tc>
        <w:tc>
          <w:tcPr>
            <w:tcW w:w="4605" w:type="dxa"/>
          </w:tcPr>
          <w:p w14:paraId="266CA207" w14:textId="3F280ACA" w:rsidR="008554D1" w:rsidRDefault="00000000" w:rsidP="003524B7">
            <w:pPr>
              <w:jc w:val="both"/>
              <w:rPr>
                <w:rFonts w:eastAsia="Times New Roman" w:cs="Arial"/>
                <w:lang w:eastAsia="fr-FR"/>
              </w:rPr>
            </w:pPr>
            <w:hyperlink r:id="rId13" w:history="1">
              <w:r w:rsidR="008554D1" w:rsidRPr="00E818D2">
                <w:rPr>
                  <w:rStyle w:val="Lienhypertexte"/>
                  <w:rFonts w:eastAsia="Times New Roman" w:cs="Arial"/>
                  <w:lang w:eastAsia="fr-FR"/>
                </w:rPr>
                <w:t>iboconte@bulbio.fr</w:t>
              </w:r>
            </w:hyperlink>
            <w:r w:rsidR="008554D1">
              <w:rPr>
                <w:rFonts w:eastAsia="Times New Roman" w:cs="Arial"/>
                <w:lang w:eastAsia="fr-FR"/>
              </w:rPr>
              <w:t xml:space="preserve"> </w:t>
            </w:r>
          </w:p>
        </w:tc>
      </w:tr>
    </w:tbl>
    <w:p w14:paraId="059E533D" w14:textId="25EBF5CC" w:rsidR="008554D1" w:rsidRDefault="008554D1" w:rsidP="003524B7">
      <w:pPr>
        <w:jc w:val="both"/>
        <w:rPr>
          <w:rFonts w:ascii="Arial" w:eastAsia="Times New Roman" w:hAnsi="Arial" w:cs="Arial"/>
          <w:lang w:eastAsia="fr-FR"/>
        </w:rPr>
      </w:pPr>
    </w:p>
    <w:p w14:paraId="68415425" w14:textId="4F647433" w:rsidR="008554D1" w:rsidRDefault="008554D1" w:rsidP="003524B7">
      <w:pPr>
        <w:jc w:val="both"/>
        <w:rPr>
          <w:rFonts w:ascii="Arial" w:eastAsia="Times New Roman" w:hAnsi="Arial" w:cs="Arial"/>
          <w:lang w:eastAsia="fr-FR"/>
        </w:rPr>
      </w:pPr>
      <w:r>
        <w:rPr>
          <w:rFonts w:ascii="Arial" w:eastAsia="Times New Roman" w:hAnsi="Arial" w:cs="Arial"/>
          <w:lang w:eastAsia="fr-FR"/>
        </w:rPr>
        <w:t xml:space="preserve">Votre adresse de messagerie : </w:t>
      </w:r>
      <w:hyperlink r:id="rId14" w:history="1">
        <w:r w:rsidRPr="00E818D2">
          <w:rPr>
            <w:rStyle w:val="Lienhypertexte"/>
            <w:rFonts w:ascii="Arial" w:eastAsia="Times New Roman" w:hAnsi="Arial" w:cs="Arial"/>
            <w:lang w:eastAsia="fr-FR"/>
          </w:rPr>
          <w:t>administration@bulbio.fr</w:t>
        </w:r>
      </w:hyperlink>
      <w:r>
        <w:rPr>
          <w:rFonts w:ascii="Arial" w:eastAsia="Times New Roman" w:hAnsi="Arial" w:cs="Arial"/>
          <w:lang w:eastAsia="fr-FR"/>
        </w:rPr>
        <w:t xml:space="preserve"> </w:t>
      </w:r>
    </w:p>
    <w:p w14:paraId="71E494DB" w14:textId="692F813A" w:rsidR="008554D1" w:rsidRDefault="008554D1" w:rsidP="003524B7">
      <w:pPr>
        <w:jc w:val="both"/>
        <w:rPr>
          <w:rFonts w:ascii="Arial" w:eastAsia="Times New Roman" w:hAnsi="Arial" w:cs="Arial"/>
          <w:lang w:eastAsia="fr-FR"/>
        </w:rPr>
      </w:pPr>
    </w:p>
    <w:p w14:paraId="5E7D8F05" w14:textId="11E4A3D0" w:rsidR="008554D1" w:rsidRDefault="008554D1" w:rsidP="003524B7">
      <w:pPr>
        <w:jc w:val="both"/>
        <w:rPr>
          <w:rFonts w:ascii="Arial" w:eastAsia="Times New Roman" w:hAnsi="Arial" w:cs="Arial"/>
          <w:lang w:eastAsia="fr-FR"/>
        </w:rPr>
      </w:pPr>
    </w:p>
    <w:p w14:paraId="0B6D12BF" w14:textId="1A33072D" w:rsidR="008554D1" w:rsidRDefault="008554D1" w:rsidP="003524B7">
      <w:pPr>
        <w:jc w:val="both"/>
        <w:rPr>
          <w:rFonts w:ascii="Arial" w:eastAsia="Times New Roman" w:hAnsi="Arial" w:cs="Arial"/>
          <w:lang w:eastAsia="fr-FR"/>
        </w:rPr>
      </w:pPr>
    </w:p>
    <w:p w14:paraId="32A6FA21" w14:textId="77777777" w:rsidR="00614C86" w:rsidRDefault="00614C86" w:rsidP="003524B7">
      <w:pPr>
        <w:jc w:val="both"/>
        <w:rPr>
          <w:rFonts w:ascii="Arial" w:eastAsia="Times New Roman" w:hAnsi="Arial" w:cs="Arial"/>
          <w:lang w:eastAsia="fr-FR"/>
        </w:rPr>
      </w:pPr>
    </w:p>
    <w:p w14:paraId="071C098A" w14:textId="59A6B0F3" w:rsidR="008554D1" w:rsidRDefault="008554D1" w:rsidP="003524B7">
      <w:pPr>
        <w:jc w:val="both"/>
        <w:rPr>
          <w:rFonts w:ascii="Arial" w:eastAsia="Times New Roman" w:hAnsi="Arial" w:cs="Arial"/>
          <w:lang w:eastAsia="fr-FR"/>
        </w:rPr>
      </w:pPr>
    </w:p>
    <w:p w14:paraId="0EDBD574" w14:textId="3D8B68A3" w:rsidR="003524B7" w:rsidRPr="00614C86" w:rsidRDefault="003524B7" w:rsidP="00D23F88">
      <w:pPr>
        <w:shd w:val="clear" w:color="auto" w:fill="FFFFFF" w:themeFill="background1"/>
        <w:rPr>
          <w:rFonts w:ascii="Arial" w:eastAsia="Times New Roman" w:hAnsi="Arial" w:cs="Arial"/>
          <w:b/>
          <w:color w:val="006666"/>
          <w:sz w:val="24"/>
          <w:szCs w:val="20"/>
          <w:lang w:eastAsia="fr-FR"/>
        </w:rPr>
      </w:pPr>
      <w:r w:rsidRPr="00614C86">
        <w:rPr>
          <w:rFonts w:ascii="Arial" w:eastAsia="Times New Roman" w:hAnsi="Arial" w:cs="Arial"/>
          <w:b/>
          <w:color w:val="006666"/>
          <w:sz w:val="24"/>
          <w:szCs w:val="20"/>
          <w:lang w:eastAsia="fr-FR"/>
        </w:rPr>
        <w:lastRenderedPageBreak/>
        <w:t xml:space="preserve">Mission 1 </w:t>
      </w:r>
      <w:r w:rsidR="00D23F88" w:rsidRPr="00614C86">
        <w:rPr>
          <w:rFonts w:ascii="Arial" w:eastAsia="Times New Roman" w:hAnsi="Arial" w:cs="Arial"/>
          <w:b/>
          <w:color w:val="006666"/>
          <w:sz w:val="24"/>
          <w:szCs w:val="20"/>
          <w:lang w:eastAsia="fr-FR"/>
        </w:rPr>
        <w:t>–</w:t>
      </w:r>
      <w:r w:rsidRPr="00614C86">
        <w:rPr>
          <w:rFonts w:ascii="Arial" w:eastAsia="Times New Roman" w:hAnsi="Arial" w:cs="Arial"/>
          <w:b/>
          <w:color w:val="006666"/>
          <w:sz w:val="24"/>
          <w:szCs w:val="20"/>
          <w:lang w:eastAsia="fr-FR"/>
        </w:rPr>
        <w:t xml:space="preserve"> </w:t>
      </w:r>
      <w:r w:rsidR="00D23F88" w:rsidRPr="00614C86">
        <w:rPr>
          <w:rFonts w:ascii="Arial" w:eastAsia="Times New Roman" w:hAnsi="Arial" w:cs="Arial"/>
          <w:b/>
          <w:color w:val="006666"/>
          <w:sz w:val="24"/>
          <w:szCs w:val="20"/>
          <w:lang w:eastAsia="fr-FR"/>
        </w:rPr>
        <w:t>Préparer l’organisation d’une réunion</w:t>
      </w:r>
      <w:r w:rsidR="00614C86">
        <w:rPr>
          <w:rFonts w:ascii="Arial" w:eastAsia="Times New Roman" w:hAnsi="Arial" w:cs="Arial"/>
          <w:b/>
          <w:color w:val="006666"/>
          <w:sz w:val="24"/>
          <w:szCs w:val="20"/>
          <w:lang w:eastAsia="fr-FR"/>
        </w:rPr>
        <w:t xml:space="preserve"> - 2.3.1</w:t>
      </w:r>
    </w:p>
    <w:p w14:paraId="2298800F" w14:textId="77777777" w:rsidR="003524B7" w:rsidRPr="00AF1CA9" w:rsidRDefault="003524B7" w:rsidP="003524B7">
      <w:pPr>
        <w:jc w:val="both"/>
        <w:rPr>
          <w:rFonts w:ascii="Arial" w:eastAsia="Times New Roman" w:hAnsi="Arial" w:cs="Arial"/>
          <w:sz w:val="12"/>
          <w:szCs w:val="24"/>
          <w:lang w:eastAsia="fr-FR"/>
        </w:rPr>
      </w:pPr>
    </w:p>
    <w:p w14:paraId="4F758CC6" w14:textId="1A46B05E" w:rsidR="003524B7" w:rsidRPr="00AF1CA9" w:rsidRDefault="003524B7" w:rsidP="003524B7">
      <w:pPr>
        <w:jc w:val="both"/>
        <w:rPr>
          <w:rFonts w:ascii="Arial" w:eastAsia="Times New Roman" w:hAnsi="Arial" w:cs="Arial"/>
          <w:lang w:eastAsia="fr-FR"/>
        </w:rPr>
      </w:pPr>
      <w:r w:rsidRPr="00AF1CA9">
        <w:rPr>
          <w:rFonts w:ascii="Arial" w:eastAsia="Times New Roman" w:hAnsi="Arial" w:cs="Arial"/>
          <w:lang w:eastAsia="fr-FR"/>
        </w:rPr>
        <w:t xml:space="preserve">Le 5 juin </w:t>
      </w:r>
      <w:r w:rsidR="00D23F88">
        <w:rPr>
          <w:rFonts w:ascii="Arial" w:eastAsia="Times New Roman" w:hAnsi="Arial" w:cs="Arial"/>
          <w:lang w:eastAsia="fr-FR"/>
        </w:rPr>
        <w:t>2021</w:t>
      </w:r>
      <w:r w:rsidRPr="00AF1CA9">
        <w:rPr>
          <w:rFonts w:ascii="Arial" w:eastAsia="Times New Roman" w:hAnsi="Arial" w:cs="Arial"/>
          <w:lang w:eastAsia="fr-FR"/>
        </w:rPr>
        <w:t xml:space="preserve">, la société vient, une fois de plus, de retourner aux fournisseurs, plusieurs lots </w:t>
      </w:r>
      <w:r w:rsidRPr="00DA1598">
        <w:rPr>
          <w:rFonts w:ascii="Arial" w:eastAsia="Times New Roman" w:hAnsi="Arial" w:cs="Arial"/>
          <w:lang w:eastAsia="fr-FR"/>
        </w:rPr>
        <w:t>de bouchons de porcelaine emballés dans des sachets agrafés. Les normes de sécurité alimentaire définies par la société BULBIO interdisent ce conditionnement car les agrafes sont susceptibles de s’oxyder</w:t>
      </w:r>
      <w:r w:rsidR="00CF0D8E" w:rsidRPr="00DA1598">
        <w:rPr>
          <w:rFonts w:ascii="Arial" w:eastAsia="Times New Roman" w:hAnsi="Arial" w:cs="Arial"/>
          <w:lang w:eastAsia="fr-FR"/>
        </w:rPr>
        <w:t xml:space="preserve"> (rouille)</w:t>
      </w:r>
      <w:r w:rsidRPr="00DA1598">
        <w:rPr>
          <w:rFonts w:ascii="Arial" w:eastAsia="Times New Roman" w:hAnsi="Arial" w:cs="Arial"/>
          <w:lang w:eastAsia="fr-FR"/>
        </w:rPr>
        <w:t xml:space="preserve">. Les fournisseurs se sont engagés à respecter ces normes en signant un cahier des charges. Monsieur </w:t>
      </w:r>
      <w:proofErr w:type="spellStart"/>
      <w:r w:rsidRPr="00DA1598">
        <w:rPr>
          <w:rFonts w:ascii="Arial" w:eastAsia="Times New Roman" w:hAnsi="Arial" w:cs="Arial"/>
          <w:lang w:eastAsia="fr-FR"/>
        </w:rPr>
        <w:t>Danvin</w:t>
      </w:r>
      <w:proofErr w:type="spellEnd"/>
      <w:r w:rsidRPr="00DA1598">
        <w:rPr>
          <w:rFonts w:ascii="Arial" w:eastAsia="Times New Roman" w:hAnsi="Arial" w:cs="Arial"/>
          <w:lang w:eastAsia="fr-FR"/>
        </w:rPr>
        <w:t xml:space="preserve"> veut mettre définitivement fin à ces problèmes, pour cela, il décide de réunir, le 29 juin 20</w:t>
      </w:r>
      <w:r w:rsidR="00D23F88">
        <w:rPr>
          <w:rFonts w:ascii="Arial" w:eastAsia="Times New Roman" w:hAnsi="Arial" w:cs="Arial"/>
          <w:lang w:eastAsia="fr-FR"/>
        </w:rPr>
        <w:t>21</w:t>
      </w:r>
      <w:r w:rsidRPr="00DA1598">
        <w:rPr>
          <w:rFonts w:ascii="Arial" w:eastAsia="Times New Roman" w:hAnsi="Arial" w:cs="Arial"/>
          <w:lang w:eastAsia="fr-FR"/>
        </w:rPr>
        <w:t>, les fournisseurs afin de leur faire signer un nouveau cahier des charges. Dorénavant, il leur</w:t>
      </w:r>
      <w:r w:rsidRPr="00AF1CA9">
        <w:rPr>
          <w:rFonts w:ascii="Arial" w:eastAsia="Times New Roman" w:hAnsi="Arial" w:cs="Arial"/>
          <w:lang w:eastAsia="fr-FR"/>
        </w:rPr>
        <w:t xml:space="preserve"> sera demandé d’emballer des bouchons uniquement dans des cartons. </w:t>
      </w:r>
    </w:p>
    <w:p w14:paraId="6BA67326" w14:textId="7252DF2A" w:rsidR="004B0DBD" w:rsidRDefault="004B0DBD" w:rsidP="003524B7">
      <w:pPr>
        <w:jc w:val="both"/>
        <w:rPr>
          <w:rFonts w:ascii="Arial" w:eastAsia="Times New Roman" w:hAnsi="Arial" w:cs="Arial"/>
          <w:b/>
          <w:u w:val="single"/>
          <w:lang w:eastAsia="fr-FR"/>
        </w:rPr>
      </w:pPr>
    </w:p>
    <w:p w14:paraId="6B9C763B" w14:textId="6E298FAE" w:rsidR="003524B7" w:rsidRDefault="003524B7" w:rsidP="003524B7">
      <w:pPr>
        <w:jc w:val="both"/>
        <w:rPr>
          <w:rFonts w:ascii="Arial" w:eastAsia="Times New Roman" w:hAnsi="Arial" w:cs="Arial"/>
          <w:b/>
          <w:sz w:val="24"/>
          <w:szCs w:val="24"/>
          <w:lang w:eastAsia="fr-FR"/>
        </w:rPr>
      </w:pPr>
      <w:r w:rsidRPr="003B6651">
        <w:rPr>
          <w:rFonts w:ascii="Arial" w:eastAsia="Times New Roman" w:hAnsi="Arial" w:cs="Arial"/>
          <w:b/>
          <w:sz w:val="24"/>
          <w:szCs w:val="24"/>
          <w:lang w:eastAsia="fr-FR"/>
        </w:rPr>
        <w:t>Votre travail :</w:t>
      </w:r>
    </w:p>
    <w:p w14:paraId="4B79F3E8" w14:textId="208EE220" w:rsidR="004B175C" w:rsidRPr="0083086D" w:rsidRDefault="004B175C" w:rsidP="0083086D">
      <w:pPr>
        <w:jc w:val="both"/>
        <w:rPr>
          <w:rFonts w:ascii="Arial" w:eastAsia="Times New Roman" w:hAnsi="Arial" w:cs="Arial"/>
          <w:b/>
          <w:sz w:val="24"/>
          <w:szCs w:val="24"/>
          <w:lang w:eastAsia="fr-FR"/>
        </w:rPr>
      </w:pPr>
    </w:p>
    <w:p w14:paraId="6C70B855" w14:textId="77777777" w:rsidR="003524B7" w:rsidRPr="00AF1CA9" w:rsidRDefault="003524B7" w:rsidP="003524B7">
      <w:pPr>
        <w:jc w:val="both"/>
        <w:rPr>
          <w:rFonts w:ascii="Arial" w:eastAsia="Times New Roman" w:hAnsi="Arial" w:cs="Arial"/>
          <w:sz w:val="14"/>
          <w:lang w:eastAsia="fr-FR"/>
        </w:rPr>
      </w:pPr>
    </w:p>
    <w:p w14:paraId="716A66B0" w14:textId="74C9A2CC" w:rsidR="0083086D" w:rsidRPr="0083086D" w:rsidRDefault="0083086D" w:rsidP="003B6651">
      <w:pPr>
        <w:pStyle w:val="Paragraphedeliste"/>
        <w:numPr>
          <w:ilvl w:val="0"/>
          <w:numId w:val="6"/>
        </w:numPr>
        <w:jc w:val="both"/>
        <w:rPr>
          <w:rFonts w:ascii="Arial" w:hAnsi="Arial" w:cs="Arial"/>
        </w:rPr>
      </w:pPr>
      <w:r>
        <w:rPr>
          <w:rFonts w:ascii="Arial" w:eastAsia="Times New Roman" w:hAnsi="Arial" w:cs="Arial"/>
          <w:lang w:eastAsia="fr-FR"/>
        </w:rPr>
        <w:t xml:space="preserve">Prenez connaissance de la fiche </w:t>
      </w:r>
      <w:r w:rsidRPr="0083086D">
        <w:rPr>
          <w:rFonts w:ascii="Arial" w:eastAsia="Times New Roman" w:hAnsi="Arial" w:cs="Arial"/>
          <w:b/>
          <w:bCs/>
          <w:lang w:eastAsia="fr-FR"/>
        </w:rPr>
        <w:t>RESSOURCE</w:t>
      </w:r>
      <w:r>
        <w:rPr>
          <w:rFonts w:ascii="Arial" w:eastAsia="Times New Roman" w:hAnsi="Arial" w:cs="Arial"/>
          <w:lang w:eastAsia="fr-FR"/>
        </w:rPr>
        <w:t xml:space="preserve"> et proposez un classement des tâches a</w:t>
      </w:r>
      <w:r w:rsidR="00317FDE" w:rsidRPr="00AF1CA9">
        <w:rPr>
          <w:rFonts w:ascii="Arial" w:eastAsia="Times New Roman" w:hAnsi="Arial" w:cs="Arial"/>
          <w:lang w:eastAsia="fr-FR"/>
        </w:rPr>
        <w:t xml:space="preserve">dministratives préparatoires </w:t>
      </w:r>
      <w:r>
        <w:rPr>
          <w:rFonts w:ascii="Arial" w:eastAsia="Times New Roman" w:hAnsi="Arial" w:cs="Arial"/>
          <w:lang w:eastAsia="fr-FR"/>
        </w:rPr>
        <w:t xml:space="preserve">sur </w:t>
      </w:r>
      <w:r w:rsidRPr="0083086D">
        <w:rPr>
          <w:rFonts w:ascii="Arial" w:eastAsia="Times New Roman" w:hAnsi="Arial" w:cs="Arial"/>
          <w:b/>
          <w:bCs/>
          <w:color w:val="FF0000"/>
          <w:lang w:eastAsia="fr-FR"/>
        </w:rPr>
        <w:t>l’ANNEXE 1.</w:t>
      </w:r>
    </w:p>
    <w:p w14:paraId="7302EEEF" w14:textId="7F929DF3" w:rsidR="00AF1CA9" w:rsidRDefault="00AF1CA9" w:rsidP="00AF1CA9">
      <w:pPr>
        <w:jc w:val="both"/>
        <w:rPr>
          <w:rFonts w:ascii="Arial" w:hAnsi="Arial" w:cs="Arial"/>
        </w:rPr>
      </w:pPr>
    </w:p>
    <w:p w14:paraId="65F344DD" w14:textId="7A41234A" w:rsidR="00317FDE" w:rsidRPr="00614C86" w:rsidRDefault="00317FDE" w:rsidP="003B6651">
      <w:pPr>
        <w:shd w:val="clear" w:color="auto" w:fill="FFFFFF" w:themeFill="background1"/>
        <w:rPr>
          <w:rFonts w:ascii="Arial" w:eastAsia="Times New Roman" w:hAnsi="Arial" w:cs="Arial"/>
          <w:b/>
          <w:color w:val="006666"/>
          <w:sz w:val="24"/>
          <w:szCs w:val="20"/>
          <w:lang w:eastAsia="fr-FR"/>
        </w:rPr>
      </w:pPr>
      <w:r w:rsidRPr="00614C86">
        <w:rPr>
          <w:rFonts w:ascii="Arial" w:eastAsia="Times New Roman" w:hAnsi="Arial" w:cs="Arial"/>
          <w:b/>
          <w:color w:val="006666"/>
          <w:sz w:val="24"/>
          <w:szCs w:val="20"/>
          <w:lang w:eastAsia="fr-FR"/>
        </w:rPr>
        <w:t xml:space="preserve">Mission 2 - Convoquer le personnel </w:t>
      </w:r>
      <w:r w:rsidR="00AF1CA9" w:rsidRPr="00614C86">
        <w:rPr>
          <w:rFonts w:ascii="Arial" w:eastAsia="Times New Roman" w:hAnsi="Arial" w:cs="Arial"/>
          <w:b/>
          <w:color w:val="006666"/>
          <w:sz w:val="24"/>
          <w:szCs w:val="20"/>
          <w:lang w:eastAsia="fr-FR"/>
        </w:rPr>
        <w:t xml:space="preserve">– </w:t>
      </w:r>
      <w:r w:rsidR="00614C86">
        <w:rPr>
          <w:rFonts w:ascii="Arial" w:eastAsia="Times New Roman" w:hAnsi="Arial" w:cs="Arial"/>
          <w:b/>
          <w:color w:val="006666"/>
          <w:sz w:val="24"/>
          <w:szCs w:val="20"/>
          <w:lang w:eastAsia="fr-FR"/>
        </w:rPr>
        <w:t>2.3.2</w:t>
      </w:r>
    </w:p>
    <w:p w14:paraId="40A5B0D8" w14:textId="77777777" w:rsidR="00317FDE" w:rsidRPr="00AF1CA9" w:rsidRDefault="00317FDE" w:rsidP="00317FDE">
      <w:pPr>
        <w:jc w:val="both"/>
        <w:rPr>
          <w:rFonts w:ascii="Arial" w:hAnsi="Arial" w:cs="Arial"/>
        </w:rPr>
      </w:pPr>
    </w:p>
    <w:p w14:paraId="2F7E3127" w14:textId="77777777" w:rsidR="00317FDE" w:rsidRPr="00AF1CA9" w:rsidRDefault="00317FDE" w:rsidP="00317FDE">
      <w:pPr>
        <w:jc w:val="both"/>
        <w:rPr>
          <w:rFonts w:ascii="Arial" w:eastAsia="Times New Roman" w:hAnsi="Arial" w:cs="Arial"/>
          <w:szCs w:val="14"/>
          <w:lang w:eastAsia="fr-FR"/>
        </w:rPr>
      </w:pPr>
      <w:r w:rsidRPr="00AF1CA9">
        <w:rPr>
          <w:rFonts w:ascii="Arial" w:eastAsia="Times New Roman" w:hAnsi="Arial" w:cs="Arial"/>
          <w:szCs w:val="14"/>
          <w:lang w:eastAsia="fr-FR"/>
        </w:rPr>
        <w:t xml:space="preserve">Afin de rédiger le nouveau cahier des charges relatif au conditionnement des </w:t>
      </w:r>
      <w:r w:rsidR="00CF0D8E" w:rsidRPr="00AF1CA9">
        <w:rPr>
          <w:rFonts w:ascii="Arial" w:eastAsia="Times New Roman" w:hAnsi="Arial" w:cs="Arial"/>
          <w:szCs w:val="14"/>
          <w:lang w:eastAsia="fr-FR"/>
        </w:rPr>
        <w:t>bouchons de</w:t>
      </w:r>
      <w:r w:rsidRPr="00AF1CA9">
        <w:rPr>
          <w:rFonts w:ascii="Arial" w:eastAsia="Times New Roman" w:hAnsi="Arial" w:cs="Arial"/>
          <w:szCs w:val="14"/>
          <w:lang w:eastAsia="fr-FR"/>
        </w:rPr>
        <w:t xml:space="preserve"> porcelaine, Monsieur </w:t>
      </w:r>
      <w:r w:rsidR="00CF0D8E" w:rsidRPr="00AF1CA9">
        <w:rPr>
          <w:rFonts w:ascii="Arial" w:eastAsia="Times New Roman" w:hAnsi="Arial" w:cs="Arial"/>
          <w:szCs w:val="14"/>
          <w:lang w:eastAsia="fr-FR"/>
        </w:rPr>
        <w:t>DANVIN</w:t>
      </w:r>
      <w:r w:rsidRPr="00AF1CA9">
        <w:rPr>
          <w:rFonts w:ascii="Arial" w:eastAsia="Times New Roman" w:hAnsi="Arial" w:cs="Arial"/>
          <w:szCs w:val="14"/>
          <w:lang w:eastAsia="fr-FR"/>
        </w:rPr>
        <w:t xml:space="preserve"> a programmé une réunion avec les responsables de la production et du service commercial ainsi qu’avec Madame BOCONTE. Il vous laisse le dossier de préparation de la réunion avec le personnel.</w:t>
      </w:r>
    </w:p>
    <w:p w14:paraId="1730611D" w14:textId="77777777" w:rsidR="00317FDE" w:rsidRPr="00AF1CA9" w:rsidRDefault="00317FDE" w:rsidP="00317FDE">
      <w:pPr>
        <w:jc w:val="both"/>
        <w:rPr>
          <w:rFonts w:ascii="Arial" w:eastAsia="Times New Roman" w:hAnsi="Arial" w:cs="Arial"/>
          <w:sz w:val="14"/>
          <w:szCs w:val="14"/>
          <w:lang w:eastAsia="fr-FR"/>
        </w:rPr>
      </w:pPr>
    </w:p>
    <w:p w14:paraId="360A5500" w14:textId="77777777" w:rsidR="00317FDE" w:rsidRPr="003B6651" w:rsidRDefault="00317FDE" w:rsidP="00317FDE">
      <w:pPr>
        <w:jc w:val="both"/>
        <w:rPr>
          <w:rFonts w:ascii="Arial" w:eastAsia="Times New Roman" w:hAnsi="Arial" w:cs="Arial"/>
          <w:b/>
          <w:sz w:val="24"/>
          <w:szCs w:val="24"/>
          <w:lang w:eastAsia="fr-FR"/>
        </w:rPr>
      </w:pPr>
      <w:r w:rsidRPr="003B6651">
        <w:rPr>
          <w:rFonts w:ascii="Arial" w:eastAsia="Times New Roman" w:hAnsi="Arial" w:cs="Arial"/>
          <w:b/>
          <w:sz w:val="24"/>
          <w:szCs w:val="24"/>
          <w:lang w:eastAsia="fr-FR"/>
        </w:rPr>
        <w:t>Votre travail :</w:t>
      </w:r>
    </w:p>
    <w:p w14:paraId="456BB512" w14:textId="77777777" w:rsidR="00317FDE" w:rsidRPr="00AF1CA9" w:rsidRDefault="00317FDE" w:rsidP="00C74D56">
      <w:pPr>
        <w:jc w:val="both"/>
        <w:rPr>
          <w:rFonts w:ascii="Arial" w:eastAsia="Times New Roman" w:hAnsi="Arial" w:cs="Arial"/>
          <w:sz w:val="14"/>
          <w:szCs w:val="14"/>
          <w:lang w:eastAsia="fr-FR"/>
        </w:rPr>
      </w:pPr>
    </w:p>
    <w:p w14:paraId="500E45BC" w14:textId="49A20DDB" w:rsidR="00317FDE" w:rsidRPr="003B6651" w:rsidRDefault="00317FDE" w:rsidP="003B6651">
      <w:pPr>
        <w:pStyle w:val="Paragraphedeliste"/>
        <w:numPr>
          <w:ilvl w:val="0"/>
          <w:numId w:val="6"/>
        </w:numPr>
        <w:jc w:val="both"/>
        <w:rPr>
          <w:rFonts w:ascii="Arial" w:eastAsia="Times New Roman" w:hAnsi="Arial" w:cs="Arial"/>
          <w:lang w:eastAsia="fr-FR"/>
        </w:rPr>
      </w:pPr>
      <w:r w:rsidRPr="003B6651">
        <w:rPr>
          <w:rFonts w:ascii="Arial" w:eastAsia="Times New Roman" w:hAnsi="Arial" w:cs="Arial"/>
          <w:lang w:eastAsia="fr-FR"/>
        </w:rPr>
        <w:t>Rédigez la convocation du personnel à la réunion préparatoire au projet</w:t>
      </w:r>
      <w:r w:rsidR="00C74D56" w:rsidRPr="003B6651">
        <w:rPr>
          <w:rFonts w:ascii="Arial" w:eastAsia="Times New Roman" w:hAnsi="Arial" w:cs="Arial"/>
          <w:lang w:eastAsia="fr-FR"/>
        </w:rPr>
        <w:t xml:space="preserve"> du nouveau cahier des charges sur </w:t>
      </w:r>
      <w:r w:rsidR="00C74D56" w:rsidRPr="003B6651">
        <w:rPr>
          <w:rFonts w:ascii="Arial" w:eastAsia="Times New Roman" w:hAnsi="Arial" w:cs="Arial"/>
          <w:b/>
          <w:bCs/>
          <w:color w:val="FF0000"/>
          <w:lang w:eastAsia="fr-FR"/>
        </w:rPr>
        <w:t>l</w:t>
      </w:r>
      <w:r w:rsidR="00AF1CA9" w:rsidRPr="003B6651">
        <w:rPr>
          <w:rFonts w:ascii="Arial" w:eastAsia="Times New Roman" w:hAnsi="Arial" w:cs="Arial"/>
          <w:b/>
          <w:bCs/>
          <w:color w:val="FF0000"/>
          <w:lang w:eastAsia="fr-FR"/>
        </w:rPr>
        <w:t>’ANNEXE 2</w:t>
      </w:r>
      <w:r w:rsidR="00C74D56" w:rsidRPr="003B6651">
        <w:rPr>
          <w:rFonts w:ascii="Arial" w:eastAsia="Times New Roman" w:hAnsi="Arial" w:cs="Arial"/>
          <w:lang w:eastAsia="fr-FR"/>
        </w:rPr>
        <w:t>.</w:t>
      </w:r>
      <w:r w:rsidR="004B0DBD" w:rsidRPr="003B6651">
        <w:rPr>
          <w:rFonts w:ascii="Arial" w:eastAsia="Times New Roman" w:hAnsi="Arial" w:cs="Arial"/>
          <w:lang w:eastAsia="fr-FR"/>
        </w:rPr>
        <w:t xml:space="preserve"> </w:t>
      </w:r>
      <w:r w:rsidRPr="003B6651">
        <w:rPr>
          <w:rFonts w:ascii="Arial" w:eastAsia="Times New Roman" w:hAnsi="Arial" w:cs="Arial"/>
          <w:lang w:eastAsia="fr-FR"/>
        </w:rPr>
        <w:t>Cette réunion aura lieu le 11 juin de 9 h 00 à 12</w:t>
      </w:r>
      <w:r w:rsidR="00DA1598" w:rsidRPr="003B6651">
        <w:rPr>
          <w:rFonts w:ascii="Arial" w:eastAsia="Times New Roman" w:hAnsi="Arial" w:cs="Arial"/>
          <w:lang w:eastAsia="fr-FR"/>
        </w:rPr>
        <w:t> </w:t>
      </w:r>
      <w:r w:rsidRPr="003B6651">
        <w:rPr>
          <w:rFonts w:ascii="Arial" w:eastAsia="Times New Roman" w:hAnsi="Arial" w:cs="Arial"/>
          <w:lang w:eastAsia="fr-FR"/>
        </w:rPr>
        <w:t>h</w:t>
      </w:r>
      <w:r w:rsidR="00614C86">
        <w:rPr>
          <w:rFonts w:ascii="Arial" w:eastAsia="Times New Roman" w:hAnsi="Arial" w:cs="Arial"/>
          <w:lang w:eastAsia="fr-FR"/>
        </w:rPr>
        <w:t> </w:t>
      </w:r>
      <w:r w:rsidRPr="003B6651">
        <w:rPr>
          <w:rFonts w:ascii="Arial" w:eastAsia="Times New Roman" w:hAnsi="Arial" w:cs="Arial"/>
          <w:lang w:eastAsia="fr-FR"/>
        </w:rPr>
        <w:t>00 en salle de réunion, bâtiment A, premier étage.</w:t>
      </w:r>
    </w:p>
    <w:p w14:paraId="4E96211A" w14:textId="77777777" w:rsidR="00317FDE" w:rsidRPr="00AF1CA9" w:rsidRDefault="00317FDE" w:rsidP="00C74D56">
      <w:pPr>
        <w:jc w:val="both"/>
        <w:rPr>
          <w:rFonts w:ascii="Arial" w:eastAsia="Times New Roman" w:hAnsi="Arial" w:cs="Arial"/>
          <w:szCs w:val="14"/>
          <w:lang w:eastAsia="fr-FR"/>
        </w:rPr>
      </w:pPr>
    </w:p>
    <w:p w14:paraId="7080BA2F" w14:textId="77777777" w:rsidR="00317FDE" w:rsidRPr="00AF1CA9" w:rsidRDefault="00317FDE" w:rsidP="00C74D56">
      <w:pPr>
        <w:jc w:val="both"/>
        <w:rPr>
          <w:rFonts w:ascii="Arial" w:eastAsia="Times New Roman" w:hAnsi="Arial" w:cs="Arial"/>
          <w:szCs w:val="14"/>
          <w:lang w:eastAsia="fr-FR"/>
        </w:rPr>
      </w:pPr>
      <w:r w:rsidRPr="00AF1CA9">
        <w:rPr>
          <w:rFonts w:ascii="Arial" w:eastAsia="Times New Roman" w:hAnsi="Arial" w:cs="Arial"/>
          <w:szCs w:val="14"/>
          <w:lang w:eastAsia="fr-FR"/>
        </w:rPr>
        <w:t xml:space="preserve">Les participants devront se munir de tous les documents (chiffres et graphiques de préférence) utiles au développement </w:t>
      </w:r>
      <w:r w:rsidR="00C74D56" w:rsidRPr="00AF1CA9">
        <w:rPr>
          <w:rFonts w:ascii="Arial" w:eastAsia="Times New Roman" w:hAnsi="Arial" w:cs="Arial"/>
          <w:szCs w:val="14"/>
          <w:lang w:eastAsia="fr-FR"/>
        </w:rPr>
        <w:t>des différents points à l'ordre du jour de la réunion à savoir :</w:t>
      </w:r>
    </w:p>
    <w:p w14:paraId="157391D1" w14:textId="77777777" w:rsidR="00C74D56" w:rsidRPr="00AF1CA9" w:rsidRDefault="00C74D56" w:rsidP="00C74D56">
      <w:pPr>
        <w:jc w:val="both"/>
        <w:rPr>
          <w:rFonts w:ascii="Arial" w:eastAsia="Times New Roman" w:hAnsi="Arial" w:cs="Arial"/>
          <w:szCs w:val="14"/>
          <w:lang w:eastAsia="fr-FR"/>
        </w:rPr>
      </w:pPr>
    </w:p>
    <w:p w14:paraId="0DADB268" w14:textId="77777777" w:rsidR="00C74D56" w:rsidRPr="00AF1CA9" w:rsidRDefault="00C74D56" w:rsidP="003B6651">
      <w:pPr>
        <w:pStyle w:val="Paragraphedeliste"/>
        <w:numPr>
          <w:ilvl w:val="0"/>
          <w:numId w:val="8"/>
        </w:numPr>
        <w:jc w:val="both"/>
        <w:rPr>
          <w:rFonts w:ascii="Arial" w:eastAsia="Times New Roman" w:hAnsi="Arial" w:cs="Arial"/>
          <w:szCs w:val="14"/>
          <w:lang w:eastAsia="fr-FR"/>
        </w:rPr>
      </w:pPr>
      <w:r w:rsidRPr="00AF1CA9">
        <w:rPr>
          <w:rFonts w:ascii="Arial" w:eastAsia="Times New Roman" w:hAnsi="Arial" w:cs="Arial"/>
          <w:szCs w:val="14"/>
          <w:lang w:eastAsia="fr-FR"/>
        </w:rPr>
        <w:t>la présentation des nouvelles normes de sécurité alimentaire,</w:t>
      </w:r>
    </w:p>
    <w:p w14:paraId="5BA1EB17" w14:textId="77777777" w:rsidR="00C74D56" w:rsidRPr="00AF1CA9" w:rsidRDefault="00C74D56" w:rsidP="003B6651">
      <w:pPr>
        <w:pStyle w:val="Paragraphedeliste"/>
        <w:numPr>
          <w:ilvl w:val="0"/>
          <w:numId w:val="8"/>
        </w:numPr>
        <w:jc w:val="both"/>
        <w:rPr>
          <w:rFonts w:ascii="Arial" w:eastAsia="Times New Roman" w:hAnsi="Arial" w:cs="Arial"/>
          <w:szCs w:val="14"/>
          <w:lang w:eastAsia="fr-FR"/>
        </w:rPr>
      </w:pPr>
      <w:r w:rsidRPr="00AF1CA9">
        <w:rPr>
          <w:rFonts w:ascii="Arial" w:eastAsia="Times New Roman" w:hAnsi="Arial" w:cs="Arial"/>
          <w:szCs w:val="14"/>
          <w:lang w:eastAsia="fr-FR"/>
        </w:rPr>
        <w:t>l'évolution des incidents et leurs conséquences,</w:t>
      </w:r>
    </w:p>
    <w:p w14:paraId="6DC4AABE" w14:textId="77777777" w:rsidR="00C74D56" w:rsidRPr="00AF1CA9" w:rsidRDefault="00C74D56" w:rsidP="003B6651">
      <w:pPr>
        <w:pStyle w:val="Paragraphedeliste"/>
        <w:numPr>
          <w:ilvl w:val="0"/>
          <w:numId w:val="8"/>
        </w:numPr>
        <w:jc w:val="both"/>
        <w:rPr>
          <w:rFonts w:ascii="Arial" w:eastAsia="Times New Roman" w:hAnsi="Arial" w:cs="Arial"/>
          <w:szCs w:val="14"/>
          <w:lang w:eastAsia="fr-FR"/>
        </w:rPr>
      </w:pPr>
      <w:r w:rsidRPr="00AF1CA9">
        <w:rPr>
          <w:rFonts w:ascii="Arial" w:eastAsia="Times New Roman" w:hAnsi="Arial" w:cs="Arial"/>
          <w:szCs w:val="14"/>
          <w:lang w:eastAsia="fr-FR"/>
        </w:rPr>
        <w:t>l'élaboration du nouveau cahier des charges.</w:t>
      </w:r>
    </w:p>
    <w:p w14:paraId="2CD72F9D" w14:textId="77777777" w:rsidR="00FD37CC" w:rsidRPr="00AF1CA9" w:rsidRDefault="00FD37CC" w:rsidP="004B0DBD">
      <w:pPr>
        <w:jc w:val="both"/>
        <w:rPr>
          <w:rFonts w:ascii="Arial" w:eastAsia="Times New Roman" w:hAnsi="Arial" w:cs="Arial"/>
          <w:szCs w:val="14"/>
          <w:lang w:eastAsia="fr-FR"/>
        </w:rPr>
      </w:pPr>
    </w:p>
    <w:p w14:paraId="68DB646C" w14:textId="77777777" w:rsidR="00D23F88" w:rsidRDefault="00D23F88" w:rsidP="004B0DBD">
      <w:pPr>
        <w:jc w:val="both"/>
        <w:rPr>
          <w:rFonts w:ascii="Arial" w:hAnsi="Arial" w:cs="Arial"/>
          <w:b/>
          <w:sz w:val="24"/>
          <w:u w:val="single"/>
        </w:rPr>
      </w:pPr>
    </w:p>
    <w:p w14:paraId="32E3F011" w14:textId="77777777" w:rsidR="00D23F88" w:rsidRDefault="00D23F88" w:rsidP="004B0DBD">
      <w:pPr>
        <w:jc w:val="both"/>
        <w:rPr>
          <w:rFonts w:ascii="Arial" w:hAnsi="Arial" w:cs="Arial"/>
          <w:b/>
          <w:sz w:val="24"/>
          <w:u w:val="single"/>
        </w:rPr>
      </w:pPr>
    </w:p>
    <w:p w14:paraId="05726ED2" w14:textId="77777777" w:rsidR="00D23F88" w:rsidRDefault="00D23F88" w:rsidP="004B0DBD">
      <w:pPr>
        <w:jc w:val="both"/>
        <w:rPr>
          <w:rFonts w:ascii="Arial" w:hAnsi="Arial" w:cs="Arial"/>
          <w:b/>
          <w:sz w:val="24"/>
          <w:u w:val="single"/>
        </w:rPr>
      </w:pPr>
    </w:p>
    <w:p w14:paraId="5B08407F" w14:textId="77777777" w:rsidR="00D23F88" w:rsidRDefault="00D23F88" w:rsidP="004B0DBD">
      <w:pPr>
        <w:jc w:val="both"/>
        <w:rPr>
          <w:rFonts w:ascii="Arial" w:hAnsi="Arial" w:cs="Arial"/>
          <w:b/>
          <w:sz w:val="24"/>
          <w:u w:val="single"/>
        </w:rPr>
      </w:pPr>
    </w:p>
    <w:p w14:paraId="0487E73C" w14:textId="145C9428" w:rsidR="00D23F88" w:rsidRDefault="00D23F88" w:rsidP="004B0DBD">
      <w:pPr>
        <w:jc w:val="both"/>
        <w:rPr>
          <w:rFonts w:ascii="Arial" w:hAnsi="Arial" w:cs="Arial"/>
          <w:b/>
          <w:sz w:val="24"/>
          <w:u w:val="single"/>
        </w:rPr>
      </w:pPr>
    </w:p>
    <w:p w14:paraId="3EAC8046" w14:textId="7AC1CAAD" w:rsidR="00431A74" w:rsidRDefault="00431A74" w:rsidP="004B0DBD">
      <w:pPr>
        <w:jc w:val="both"/>
        <w:rPr>
          <w:rFonts w:ascii="Arial" w:hAnsi="Arial" w:cs="Arial"/>
          <w:b/>
          <w:sz w:val="24"/>
          <w:u w:val="single"/>
        </w:rPr>
      </w:pPr>
    </w:p>
    <w:p w14:paraId="77895976" w14:textId="6B3A0591" w:rsidR="00431A74" w:rsidRDefault="00431A74" w:rsidP="004B0DBD">
      <w:pPr>
        <w:jc w:val="both"/>
        <w:rPr>
          <w:rFonts w:ascii="Arial" w:hAnsi="Arial" w:cs="Arial"/>
          <w:b/>
          <w:sz w:val="24"/>
          <w:u w:val="single"/>
        </w:rPr>
      </w:pPr>
    </w:p>
    <w:p w14:paraId="2BF475B3" w14:textId="5C542EC4" w:rsidR="00431A74" w:rsidRDefault="00431A74" w:rsidP="004B0DBD">
      <w:pPr>
        <w:jc w:val="both"/>
        <w:rPr>
          <w:rFonts w:ascii="Arial" w:hAnsi="Arial" w:cs="Arial"/>
          <w:b/>
          <w:sz w:val="24"/>
          <w:u w:val="single"/>
        </w:rPr>
      </w:pPr>
    </w:p>
    <w:p w14:paraId="2492EDC5" w14:textId="33B86CDE" w:rsidR="00431A74" w:rsidRDefault="00431A74" w:rsidP="004B0DBD">
      <w:pPr>
        <w:jc w:val="both"/>
        <w:rPr>
          <w:rFonts w:ascii="Arial" w:hAnsi="Arial" w:cs="Arial"/>
          <w:b/>
          <w:sz w:val="24"/>
          <w:u w:val="single"/>
        </w:rPr>
      </w:pPr>
    </w:p>
    <w:p w14:paraId="4535535F" w14:textId="3F649FE2" w:rsidR="00431A74" w:rsidRDefault="00431A74" w:rsidP="004B0DBD">
      <w:pPr>
        <w:jc w:val="both"/>
        <w:rPr>
          <w:rFonts w:ascii="Arial" w:hAnsi="Arial" w:cs="Arial"/>
          <w:b/>
          <w:sz w:val="24"/>
          <w:u w:val="single"/>
        </w:rPr>
      </w:pPr>
    </w:p>
    <w:p w14:paraId="1256777F" w14:textId="77777777" w:rsidR="00614C86" w:rsidRDefault="00614C86" w:rsidP="004B0DBD">
      <w:pPr>
        <w:jc w:val="both"/>
        <w:rPr>
          <w:rFonts w:ascii="Arial" w:hAnsi="Arial" w:cs="Arial"/>
          <w:b/>
          <w:sz w:val="24"/>
          <w:u w:val="single"/>
        </w:rPr>
      </w:pPr>
    </w:p>
    <w:p w14:paraId="18A89668" w14:textId="169EE4C8" w:rsidR="00431A74" w:rsidRDefault="00431A74" w:rsidP="004B0DBD">
      <w:pPr>
        <w:jc w:val="both"/>
        <w:rPr>
          <w:rFonts w:ascii="Arial" w:hAnsi="Arial" w:cs="Arial"/>
          <w:b/>
          <w:sz w:val="24"/>
          <w:u w:val="single"/>
        </w:rPr>
      </w:pPr>
    </w:p>
    <w:p w14:paraId="68BB8DB1" w14:textId="7E37B29D" w:rsidR="00431A74" w:rsidRDefault="00431A74" w:rsidP="004B0DBD">
      <w:pPr>
        <w:jc w:val="both"/>
        <w:rPr>
          <w:rFonts w:ascii="Arial" w:hAnsi="Arial" w:cs="Arial"/>
          <w:b/>
          <w:sz w:val="24"/>
          <w:u w:val="single"/>
        </w:rPr>
      </w:pPr>
    </w:p>
    <w:p w14:paraId="39CC1FC8" w14:textId="66EC011D" w:rsidR="00431A74" w:rsidRDefault="00431A74" w:rsidP="004B0DBD">
      <w:pPr>
        <w:jc w:val="both"/>
        <w:rPr>
          <w:rFonts w:ascii="Arial" w:hAnsi="Arial" w:cs="Arial"/>
          <w:b/>
          <w:sz w:val="24"/>
          <w:u w:val="single"/>
        </w:rPr>
      </w:pPr>
    </w:p>
    <w:p w14:paraId="06F39DFD" w14:textId="4B00AE54" w:rsidR="00431A74" w:rsidRDefault="00431A74" w:rsidP="004B0DBD">
      <w:pPr>
        <w:jc w:val="both"/>
        <w:rPr>
          <w:rFonts w:ascii="Arial" w:hAnsi="Arial" w:cs="Arial"/>
          <w:b/>
          <w:sz w:val="24"/>
          <w:u w:val="single"/>
        </w:rPr>
      </w:pPr>
    </w:p>
    <w:p w14:paraId="742CA7ED" w14:textId="58DDDA21" w:rsidR="00431A74" w:rsidRDefault="00431A74" w:rsidP="004B0DBD">
      <w:pPr>
        <w:jc w:val="both"/>
        <w:rPr>
          <w:rFonts w:ascii="Arial" w:hAnsi="Arial" w:cs="Arial"/>
          <w:b/>
          <w:sz w:val="24"/>
          <w:u w:val="single"/>
        </w:rPr>
      </w:pPr>
    </w:p>
    <w:p w14:paraId="5206017F" w14:textId="5CA02089" w:rsidR="00614C86" w:rsidRDefault="00614C86" w:rsidP="004B0DBD">
      <w:pPr>
        <w:jc w:val="both"/>
        <w:rPr>
          <w:rFonts w:ascii="Arial" w:hAnsi="Arial" w:cs="Arial"/>
          <w:b/>
          <w:sz w:val="24"/>
          <w:u w:val="single"/>
        </w:rPr>
      </w:pPr>
    </w:p>
    <w:p w14:paraId="060D0A01" w14:textId="77777777" w:rsidR="0083086D" w:rsidRDefault="0083086D" w:rsidP="004B0DBD">
      <w:pPr>
        <w:jc w:val="both"/>
        <w:rPr>
          <w:rFonts w:ascii="Arial" w:hAnsi="Arial" w:cs="Arial"/>
          <w:b/>
          <w:sz w:val="24"/>
          <w:u w:val="single"/>
        </w:rPr>
      </w:pPr>
    </w:p>
    <w:p w14:paraId="4994A0F8" w14:textId="77777777" w:rsidR="00614C86" w:rsidRDefault="00614C86" w:rsidP="004B0DBD">
      <w:pPr>
        <w:jc w:val="both"/>
        <w:rPr>
          <w:rFonts w:ascii="Arial" w:hAnsi="Arial" w:cs="Arial"/>
          <w:b/>
          <w:sz w:val="24"/>
          <w:u w:val="single"/>
        </w:rPr>
      </w:pPr>
    </w:p>
    <w:p w14:paraId="7B0CE94C" w14:textId="77777777" w:rsidR="00D23F88" w:rsidRDefault="00D23F88" w:rsidP="004B0DBD">
      <w:pPr>
        <w:jc w:val="both"/>
        <w:rPr>
          <w:rFonts w:ascii="Arial" w:hAnsi="Arial" w:cs="Arial"/>
          <w:b/>
          <w:sz w:val="24"/>
          <w:u w:val="single"/>
        </w:rPr>
      </w:pPr>
    </w:p>
    <w:p w14:paraId="564A65C9" w14:textId="140895EC" w:rsidR="004B0DBD" w:rsidRPr="003B6651" w:rsidRDefault="003B6651" w:rsidP="004B0DBD">
      <w:pPr>
        <w:jc w:val="both"/>
        <w:rPr>
          <w:rFonts w:ascii="Arial" w:hAnsi="Arial" w:cs="Arial"/>
          <w:b/>
          <w:color w:val="FF0000"/>
          <w:sz w:val="24"/>
          <w:u w:val="single"/>
        </w:rPr>
      </w:pPr>
      <w:r w:rsidRPr="003B6651">
        <w:rPr>
          <w:rFonts w:ascii="Arial" w:hAnsi="Arial" w:cs="Arial"/>
          <w:b/>
          <w:noProof/>
          <w:color w:val="FF0000"/>
          <w:sz w:val="24"/>
          <w:u w:val="single"/>
          <w:lang w:eastAsia="fr-FR"/>
        </w:rPr>
        <w:lastRenderedPageBreak/>
        <w:t>DOCUMENT</w:t>
      </w:r>
      <w:r w:rsidR="004B0DBD" w:rsidRPr="003B6651">
        <w:rPr>
          <w:rFonts w:ascii="Arial" w:hAnsi="Arial" w:cs="Arial"/>
          <w:b/>
          <w:color w:val="FF0000"/>
          <w:sz w:val="24"/>
          <w:u w:val="single"/>
        </w:rPr>
        <w:t xml:space="preserve"> 1 - Tâches administratives à classer</w:t>
      </w:r>
    </w:p>
    <w:p w14:paraId="7F2FC25B" w14:textId="3E0EAF9B" w:rsidR="004B0DBD" w:rsidRPr="00AF1CA9" w:rsidRDefault="004B0DBD" w:rsidP="004B0DBD">
      <w:pPr>
        <w:jc w:val="both"/>
        <w:rPr>
          <w:rFonts w:ascii="Arial" w:hAnsi="Arial" w:cs="Arial"/>
        </w:rPr>
      </w:pPr>
    </w:p>
    <w:p w14:paraId="6640244D" w14:textId="490E9589" w:rsidR="004B0DBD" w:rsidRPr="00AF1CA9" w:rsidRDefault="004B0DBD" w:rsidP="004B0DBD">
      <w:pPr>
        <w:jc w:val="both"/>
        <w:rPr>
          <w:rFonts w:ascii="Arial" w:hAnsi="Arial" w:cs="Arial"/>
        </w:rPr>
      </w:pPr>
    </w:p>
    <w:p w14:paraId="45BD98EE" w14:textId="286C4C83" w:rsidR="004B0DBD" w:rsidRPr="00AF1CA9" w:rsidRDefault="003B6651" w:rsidP="004B0DBD">
      <w:pPr>
        <w:jc w:val="both"/>
        <w:rPr>
          <w:rFonts w:ascii="Arial" w:hAnsi="Arial" w:cs="Arial"/>
        </w:rPr>
      </w:pPr>
      <w:r w:rsidRPr="003B6651">
        <w:rPr>
          <w:rFonts w:ascii="Arial" w:hAnsi="Arial" w:cs="Arial"/>
          <w:b/>
          <w:noProof/>
          <w:color w:val="FF0000"/>
          <w:sz w:val="24"/>
          <w:u w:val="single"/>
          <w:lang w:eastAsia="fr-FR"/>
        </w:rPr>
        <w:drawing>
          <wp:anchor distT="0" distB="0" distL="114300" distR="114300" simplePos="0" relativeHeight="251657216" behindDoc="1" locked="0" layoutInCell="1" allowOverlap="1" wp14:anchorId="468C01F7" wp14:editId="6D8955A3">
            <wp:simplePos x="0" y="0"/>
            <wp:positionH relativeFrom="column">
              <wp:posOffset>496570</wp:posOffset>
            </wp:positionH>
            <wp:positionV relativeFrom="paragraph">
              <wp:posOffset>31750</wp:posOffset>
            </wp:positionV>
            <wp:extent cx="4767580" cy="5644515"/>
            <wp:effectExtent l="19050" t="0" r="0" b="0"/>
            <wp:wrapNone/>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767580" cy="5644515"/>
                    </a:xfrm>
                    <a:prstGeom prst="rect">
                      <a:avLst/>
                    </a:prstGeom>
                    <a:noFill/>
                    <a:ln w="9525">
                      <a:noFill/>
                      <a:miter lim="800000"/>
                      <a:headEnd/>
                      <a:tailEnd/>
                    </a:ln>
                  </pic:spPr>
                </pic:pic>
              </a:graphicData>
            </a:graphic>
          </wp:anchor>
        </w:drawing>
      </w:r>
    </w:p>
    <w:p w14:paraId="15A0BF13" w14:textId="77777777" w:rsidR="004B0DBD" w:rsidRPr="00AF1CA9" w:rsidRDefault="004B0DBD" w:rsidP="004B0DBD">
      <w:pPr>
        <w:jc w:val="both"/>
        <w:rPr>
          <w:rFonts w:ascii="Arial" w:hAnsi="Arial" w:cs="Arial"/>
        </w:rPr>
      </w:pPr>
    </w:p>
    <w:p w14:paraId="52CF02DC" w14:textId="77777777" w:rsidR="004B0DBD" w:rsidRPr="00AF1CA9" w:rsidRDefault="004B0DBD" w:rsidP="004B0DBD">
      <w:pPr>
        <w:jc w:val="both"/>
        <w:rPr>
          <w:rFonts w:ascii="Arial" w:hAnsi="Arial" w:cs="Arial"/>
        </w:rPr>
      </w:pPr>
    </w:p>
    <w:p w14:paraId="6AAD8C48" w14:textId="77777777" w:rsidR="004B0DBD" w:rsidRPr="00AF1CA9" w:rsidRDefault="004B0DBD" w:rsidP="004B0DBD">
      <w:pPr>
        <w:jc w:val="both"/>
        <w:rPr>
          <w:rFonts w:ascii="Arial" w:hAnsi="Arial" w:cs="Arial"/>
        </w:rPr>
      </w:pPr>
    </w:p>
    <w:p w14:paraId="1EEBA89C" w14:textId="77777777" w:rsidR="004B0DBD" w:rsidRPr="00AF1CA9" w:rsidRDefault="004B0DBD" w:rsidP="004B0DBD">
      <w:pPr>
        <w:jc w:val="both"/>
        <w:rPr>
          <w:rFonts w:ascii="Arial" w:hAnsi="Arial" w:cs="Arial"/>
        </w:rPr>
      </w:pPr>
    </w:p>
    <w:p w14:paraId="51B02537" w14:textId="77777777" w:rsidR="004B0DBD" w:rsidRPr="00AF1CA9" w:rsidRDefault="004B0DBD" w:rsidP="004B0DBD">
      <w:pPr>
        <w:jc w:val="both"/>
        <w:rPr>
          <w:rFonts w:ascii="Arial" w:hAnsi="Arial" w:cs="Arial"/>
        </w:rPr>
      </w:pPr>
    </w:p>
    <w:p w14:paraId="6D907FD3" w14:textId="77777777" w:rsidR="004B0DBD" w:rsidRPr="00AF1CA9" w:rsidRDefault="004B0DBD" w:rsidP="004B0DBD">
      <w:pPr>
        <w:jc w:val="both"/>
        <w:rPr>
          <w:rFonts w:ascii="Arial" w:hAnsi="Arial" w:cs="Arial"/>
        </w:rPr>
      </w:pPr>
    </w:p>
    <w:p w14:paraId="5B84C17B" w14:textId="77777777" w:rsidR="004B0DBD" w:rsidRPr="00AF1CA9" w:rsidRDefault="004B0DBD" w:rsidP="004B0DBD">
      <w:pPr>
        <w:jc w:val="both"/>
        <w:rPr>
          <w:rFonts w:ascii="Arial" w:hAnsi="Arial" w:cs="Arial"/>
        </w:rPr>
      </w:pPr>
    </w:p>
    <w:p w14:paraId="0EFF6108" w14:textId="77777777" w:rsidR="004B0DBD" w:rsidRPr="00AF1CA9" w:rsidRDefault="004B0DBD" w:rsidP="004B0DBD">
      <w:pPr>
        <w:jc w:val="both"/>
        <w:rPr>
          <w:rFonts w:ascii="Arial" w:hAnsi="Arial" w:cs="Arial"/>
        </w:rPr>
      </w:pPr>
    </w:p>
    <w:p w14:paraId="763A1F1C" w14:textId="77777777" w:rsidR="004B0DBD" w:rsidRPr="00AF1CA9" w:rsidRDefault="004B0DBD" w:rsidP="004B0DBD">
      <w:pPr>
        <w:jc w:val="both"/>
        <w:rPr>
          <w:rFonts w:ascii="Arial" w:hAnsi="Arial" w:cs="Arial"/>
        </w:rPr>
      </w:pPr>
    </w:p>
    <w:p w14:paraId="2EC85FA5" w14:textId="77777777" w:rsidR="004B0DBD" w:rsidRPr="00AF1CA9" w:rsidRDefault="004B0DBD" w:rsidP="004B0DBD">
      <w:pPr>
        <w:jc w:val="both"/>
        <w:rPr>
          <w:rFonts w:ascii="Arial" w:hAnsi="Arial" w:cs="Arial"/>
        </w:rPr>
      </w:pPr>
    </w:p>
    <w:p w14:paraId="580A1B20" w14:textId="77777777" w:rsidR="004B0DBD" w:rsidRPr="00AF1CA9" w:rsidRDefault="004B0DBD" w:rsidP="004B0DBD">
      <w:pPr>
        <w:jc w:val="both"/>
        <w:rPr>
          <w:rFonts w:ascii="Arial" w:hAnsi="Arial" w:cs="Arial"/>
        </w:rPr>
      </w:pPr>
    </w:p>
    <w:p w14:paraId="16BF80D4" w14:textId="77777777" w:rsidR="004B0DBD" w:rsidRPr="00AF1CA9" w:rsidRDefault="004B0DBD" w:rsidP="004B0DBD">
      <w:pPr>
        <w:jc w:val="both"/>
        <w:rPr>
          <w:rFonts w:ascii="Arial" w:hAnsi="Arial" w:cs="Arial"/>
        </w:rPr>
      </w:pPr>
    </w:p>
    <w:p w14:paraId="4BBE1590" w14:textId="77777777" w:rsidR="004B0DBD" w:rsidRPr="00AF1CA9" w:rsidRDefault="004B0DBD" w:rsidP="004B0DBD">
      <w:pPr>
        <w:jc w:val="both"/>
        <w:rPr>
          <w:rFonts w:ascii="Arial" w:hAnsi="Arial" w:cs="Arial"/>
        </w:rPr>
      </w:pPr>
    </w:p>
    <w:p w14:paraId="564E1944" w14:textId="77777777" w:rsidR="004B0DBD" w:rsidRPr="00AF1CA9" w:rsidRDefault="004B0DBD" w:rsidP="004B0DBD">
      <w:pPr>
        <w:jc w:val="both"/>
        <w:rPr>
          <w:rFonts w:ascii="Arial" w:hAnsi="Arial" w:cs="Arial"/>
        </w:rPr>
      </w:pPr>
    </w:p>
    <w:p w14:paraId="0D2C2B62" w14:textId="77777777" w:rsidR="004B0DBD" w:rsidRPr="00AF1CA9" w:rsidRDefault="004B0DBD" w:rsidP="004B0DBD">
      <w:pPr>
        <w:jc w:val="both"/>
        <w:rPr>
          <w:rFonts w:ascii="Arial" w:hAnsi="Arial" w:cs="Arial"/>
        </w:rPr>
      </w:pPr>
    </w:p>
    <w:p w14:paraId="728914BB" w14:textId="77777777" w:rsidR="004B0DBD" w:rsidRPr="00AF1CA9" w:rsidRDefault="004B0DBD" w:rsidP="004B0DBD">
      <w:pPr>
        <w:jc w:val="both"/>
        <w:rPr>
          <w:rFonts w:ascii="Arial" w:hAnsi="Arial" w:cs="Arial"/>
        </w:rPr>
      </w:pPr>
    </w:p>
    <w:p w14:paraId="0FED4ABD" w14:textId="77777777" w:rsidR="004B0DBD" w:rsidRPr="00AF1CA9" w:rsidRDefault="004B0DBD" w:rsidP="004B0DBD">
      <w:pPr>
        <w:jc w:val="both"/>
        <w:rPr>
          <w:rFonts w:ascii="Arial" w:hAnsi="Arial" w:cs="Arial"/>
        </w:rPr>
      </w:pPr>
    </w:p>
    <w:p w14:paraId="1D58F16E" w14:textId="77777777" w:rsidR="004B0DBD" w:rsidRPr="00AF1CA9" w:rsidRDefault="004B0DBD" w:rsidP="004B0DBD">
      <w:pPr>
        <w:jc w:val="both"/>
        <w:rPr>
          <w:rFonts w:ascii="Arial" w:hAnsi="Arial" w:cs="Arial"/>
        </w:rPr>
      </w:pPr>
    </w:p>
    <w:p w14:paraId="7832C859" w14:textId="77777777" w:rsidR="004B0DBD" w:rsidRPr="00AF1CA9" w:rsidRDefault="004B0DBD" w:rsidP="004B0DBD">
      <w:pPr>
        <w:jc w:val="both"/>
        <w:rPr>
          <w:rFonts w:ascii="Arial" w:hAnsi="Arial" w:cs="Arial"/>
        </w:rPr>
      </w:pPr>
    </w:p>
    <w:p w14:paraId="4F3CF1CC" w14:textId="77777777" w:rsidR="004B0DBD" w:rsidRPr="00AF1CA9" w:rsidRDefault="004B0DBD" w:rsidP="004B0DBD">
      <w:pPr>
        <w:jc w:val="both"/>
        <w:rPr>
          <w:rFonts w:ascii="Arial" w:hAnsi="Arial" w:cs="Arial"/>
        </w:rPr>
      </w:pPr>
    </w:p>
    <w:p w14:paraId="7014F580" w14:textId="77777777" w:rsidR="004B0DBD" w:rsidRPr="00AF1CA9" w:rsidRDefault="004B0DBD" w:rsidP="004B0DBD">
      <w:pPr>
        <w:jc w:val="both"/>
        <w:rPr>
          <w:rFonts w:ascii="Arial" w:hAnsi="Arial" w:cs="Arial"/>
        </w:rPr>
      </w:pPr>
    </w:p>
    <w:p w14:paraId="6F1B19E5" w14:textId="77777777" w:rsidR="004B0DBD" w:rsidRPr="00AF1CA9" w:rsidRDefault="004B0DBD" w:rsidP="004B0DBD">
      <w:pPr>
        <w:jc w:val="both"/>
        <w:rPr>
          <w:rFonts w:ascii="Arial" w:hAnsi="Arial" w:cs="Arial"/>
        </w:rPr>
      </w:pPr>
    </w:p>
    <w:p w14:paraId="7DBD63B1" w14:textId="77777777" w:rsidR="004B0DBD" w:rsidRPr="00AF1CA9" w:rsidRDefault="004B0DBD" w:rsidP="004B0DBD">
      <w:pPr>
        <w:jc w:val="both"/>
        <w:rPr>
          <w:rFonts w:ascii="Arial" w:hAnsi="Arial" w:cs="Arial"/>
        </w:rPr>
      </w:pPr>
    </w:p>
    <w:p w14:paraId="65A68718" w14:textId="77777777" w:rsidR="004B0DBD" w:rsidRPr="00AF1CA9" w:rsidRDefault="004B0DBD" w:rsidP="004B0DBD">
      <w:pPr>
        <w:jc w:val="both"/>
        <w:rPr>
          <w:rFonts w:ascii="Arial" w:hAnsi="Arial" w:cs="Arial"/>
        </w:rPr>
      </w:pPr>
    </w:p>
    <w:p w14:paraId="40997F0E" w14:textId="77777777" w:rsidR="004B0DBD" w:rsidRPr="00AF1CA9" w:rsidRDefault="004B0DBD" w:rsidP="004B0DBD">
      <w:pPr>
        <w:jc w:val="both"/>
        <w:rPr>
          <w:rFonts w:ascii="Arial" w:hAnsi="Arial" w:cs="Arial"/>
        </w:rPr>
      </w:pPr>
    </w:p>
    <w:p w14:paraId="5BAC2608" w14:textId="77777777" w:rsidR="004B0DBD" w:rsidRPr="00AF1CA9" w:rsidRDefault="004B0DBD" w:rsidP="004B0DBD">
      <w:pPr>
        <w:jc w:val="both"/>
        <w:rPr>
          <w:rFonts w:ascii="Arial" w:hAnsi="Arial" w:cs="Arial"/>
        </w:rPr>
      </w:pPr>
    </w:p>
    <w:p w14:paraId="763BFAF6" w14:textId="77777777" w:rsidR="004B0DBD" w:rsidRPr="00AF1CA9" w:rsidRDefault="004B0DBD" w:rsidP="004B0DBD">
      <w:pPr>
        <w:jc w:val="both"/>
        <w:rPr>
          <w:rFonts w:ascii="Arial" w:hAnsi="Arial" w:cs="Arial"/>
        </w:rPr>
      </w:pPr>
    </w:p>
    <w:p w14:paraId="7617AB72" w14:textId="77777777" w:rsidR="004B0DBD" w:rsidRPr="00AF1CA9" w:rsidRDefault="004B0DBD" w:rsidP="004B0DBD">
      <w:pPr>
        <w:jc w:val="both"/>
        <w:rPr>
          <w:rFonts w:ascii="Arial" w:hAnsi="Arial" w:cs="Arial"/>
        </w:rPr>
      </w:pPr>
    </w:p>
    <w:p w14:paraId="05192CD4" w14:textId="77777777" w:rsidR="004B0DBD" w:rsidRPr="00AF1CA9" w:rsidRDefault="004B0DBD" w:rsidP="004B0DBD">
      <w:pPr>
        <w:jc w:val="both"/>
        <w:rPr>
          <w:rFonts w:ascii="Arial" w:hAnsi="Arial" w:cs="Arial"/>
        </w:rPr>
      </w:pPr>
    </w:p>
    <w:p w14:paraId="31D97099" w14:textId="15C51BA0" w:rsidR="004B0DBD" w:rsidRDefault="004B0DBD" w:rsidP="004B0DBD">
      <w:pPr>
        <w:jc w:val="both"/>
        <w:rPr>
          <w:rFonts w:ascii="Arial" w:hAnsi="Arial" w:cs="Arial"/>
        </w:rPr>
      </w:pPr>
    </w:p>
    <w:p w14:paraId="45C18152" w14:textId="2B8B0979" w:rsidR="003B6651" w:rsidRDefault="003B6651" w:rsidP="004B0DBD">
      <w:pPr>
        <w:jc w:val="both"/>
        <w:rPr>
          <w:rFonts w:ascii="Arial" w:hAnsi="Arial" w:cs="Arial"/>
        </w:rPr>
      </w:pPr>
    </w:p>
    <w:p w14:paraId="0FF722E7" w14:textId="1702B763" w:rsidR="003B6651" w:rsidRDefault="003B6651" w:rsidP="004B0DBD">
      <w:pPr>
        <w:jc w:val="both"/>
        <w:rPr>
          <w:rFonts w:ascii="Arial" w:hAnsi="Arial" w:cs="Arial"/>
        </w:rPr>
      </w:pPr>
    </w:p>
    <w:p w14:paraId="5E41FEAB" w14:textId="24D3DEAF" w:rsidR="003B6651" w:rsidRDefault="003B6651" w:rsidP="004B0DBD">
      <w:pPr>
        <w:jc w:val="both"/>
        <w:rPr>
          <w:rFonts w:ascii="Arial" w:hAnsi="Arial" w:cs="Arial"/>
        </w:rPr>
      </w:pPr>
    </w:p>
    <w:p w14:paraId="6F129D03" w14:textId="381E7A32" w:rsidR="003B6651" w:rsidRDefault="003B6651" w:rsidP="004B0DBD">
      <w:pPr>
        <w:jc w:val="both"/>
        <w:rPr>
          <w:rFonts w:ascii="Arial" w:hAnsi="Arial" w:cs="Arial"/>
        </w:rPr>
      </w:pPr>
    </w:p>
    <w:p w14:paraId="04429E9E" w14:textId="0ACBCDB2" w:rsidR="003B6651" w:rsidRDefault="003B6651" w:rsidP="004B0DBD">
      <w:pPr>
        <w:jc w:val="both"/>
        <w:rPr>
          <w:rFonts w:ascii="Arial" w:hAnsi="Arial" w:cs="Arial"/>
        </w:rPr>
      </w:pPr>
    </w:p>
    <w:p w14:paraId="479EE547" w14:textId="35CEB6CD" w:rsidR="003B6651" w:rsidRDefault="003B6651" w:rsidP="004B0DBD">
      <w:pPr>
        <w:jc w:val="both"/>
        <w:rPr>
          <w:rFonts w:ascii="Arial" w:hAnsi="Arial" w:cs="Arial"/>
        </w:rPr>
      </w:pPr>
    </w:p>
    <w:p w14:paraId="5647A06D" w14:textId="14E25A28" w:rsidR="003B6651" w:rsidRDefault="003B6651" w:rsidP="004B0DBD">
      <w:pPr>
        <w:jc w:val="both"/>
        <w:rPr>
          <w:rFonts w:ascii="Arial" w:hAnsi="Arial" w:cs="Arial"/>
        </w:rPr>
      </w:pPr>
    </w:p>
    <w:p w14:paraId="4AA95ADE" w14:textId="5E0FC22D" w:rsidR="003B6651" w:rsidRDefault="003B6651" w:rsidP="004B0DBD">
      <w:pPr>
        <w:jc w:val="both"/>
        <w:rPr>
          <w:rFonts w:ascii="Arial" w:hAnsi="Arial" w:cs="Arial"/>
        </w:rPr>
      </w:pPr>
    </w:p>
    <w:p w14:paraId="1D9915C9" w14:textId="14E586E8" w:rsidR="003B6651" w:rsidRDefault="003B6651" w:rsidP="004B0DBD">
      <w:pPr>
        <w:jc w:val="both"/>
        <w:rPr>
          <w:rFonts w:ascii="Arial" w:hAnsi="Arial" w:cs="Arial"/>
        </w:rPr>
      </w:pPr>
    </w:p>
    <w:p w14:paraId="44751F50" w14:textId="5C3F2045" w:rsidR="003B6651" w:rsidRDefault="003B6651" w:rsidP="004B0DBD">
      <w:pPr>
        <w:jc w:val="both"/>
        <w:rPr>
          <w:rFonts w:ascii="Arial" w:hAnsi="Arial" w:cs="Arial"/>
        </w:rPr>
      </w:pPr>
    </w:p>
    <w:p w14:paraId="7CC5D998" w14:textId="4D3996F3" w:rsidR="003B6651" w:rsidRDefault="003B6651" w:rsidP="004B0DBD">
      <w:pPr>
        <w:jc w:val="both"/>
        <w:rPr>
          <w:rFonts w:ascii="Arial" w:hAnsi="Arial" w:cs="Arial"/>
        </w:rPr>
      </w:pPr>
    </w:p>
    <w:p w14:paraId="3560D67F" w14:textId="5F11A764" w:rsidR="003B6651" w:rsidRDefault="003B6651" w:rsidP="004B0DBD">
      <w:pPr>
        <w:jc w:val="both"/>
        <w:rPr>
          <w:rFonts w:ascii="Arial" w:hAnsi="Arial" w:cs="Arial"/>
        </w:rPr>
      </w:pPr>
    </w:p>
    <w:p w14:paraId="434F9EB0" w14:textId="647A6D20" w:rsidR="003B6651" w:rsidRDefault="003B6651" w:rsidP="004B0DBD">
      <w:pPr>
        <w:jc w:val="both"/>
        <w:rPr>
          <w:rFonts w:ascii="Arial" w:hAnsi="Arial" w:cs="Arial"/>
        </w:rPr>
      </w:pPr>
    </w:p>
    <w:p w14:paraId="47B95431" w14:textId="77777777" w:rsidR="003B6651" w:rsidRDefault="003B6651" w:rsidP="004B0DBD">
      <w:pPr>
        <w:jc w:val="both"/>
        <w:rPr>
          <w:rFonts w:ascii="Arial" w:hAnsi="Arial" w:cs="Arial"/>
        </w:rPr>
      </w:pPr>
    </w:p>
    <w:p w14:paraId="5011AF8E" w14:textId="5188C954" w:rsidR="003B6651" w:rsidRDefault="003B6651" w:rsidP="004B0DBD">
      <w:pPr>
        <w:jc w:val="both"/>
        <w:rPr>
          <w:rFonts w:ascii="Arial" w:hAnsi="Arial" w:cs="Arial"/>
        </w:rPr>
      </w:pPr>
    </w:p>
    <w:p w14:paraId="07A08731" w14:textId="346F16F4" w:rsidR="003B6651" w:rsidRDefault="003B6651" w:rsidP="004B0DBD">
      <w:pPr>
        <w:jc w:val="both"/>
        <w:rPr>
          <w:rFonts w:ascii="Arial" w:hAnsi="Arial" w:cs="Arial"/>
        </w:rPr>
      </w:pPr>
    </w:p>
    <w:p w14:paraId="24D0524E" w14:textId="66F22EA2" w:rsidR="003B6651" w:rsidRDefault="003B6651" w:rsidP="004B0DBD">
      <w:pPr>
        <w:jc w:val="both"/>
        <w:rPr>
          <w:rFonts w:ascii="Arial" w:hAnsi="Arial" w:cs="Arial"/>
        </w:rPr>
      </w:pPr>
    </w:p>
    <w:p w14:paraId="73F3F4CF" w14:textId="7103A1FB" w:rsidR="003B6651" w:rsidRDefault="003B6651" w:rsidP="004B0DBD">
      <w:pPr>
        <w:jc w:val="both"/>
        <w:rPr>
          <w:rFonts w:ascii="Arial" w:hAnsi="Arial" w:cs="Arial"/>
        </w:rPr>
      </w:pPr>
    </w:p>
    <w:p w14:paraId="336A12E5" w14:textId="0763A6A6" w:rsidR="003B6651" w:rsidRDefault="003B6651" w:rsidP="004B0DBD">
      <w:pPr>
        <w:jc w:val="both"/>
        <w:rPr>
          <w:rFonts w:ascii="Arial" w:hAnsi="Arial" w:cs="Arial"/>
        </w:rPr>
      </w:pPr>
    </w:p>
    <w:p w14:paraId="14FCDE69" w14:textId="43ED2D26" w:rsidR="003B6651" w:rsidRDefault="003B6651" w:rsidP="004B0DBD">
      <w:pPr>
        <w:jc w:val="both"/>
        <w:rPr>
          <w:rFonts w:ascii="Arial" w:hAnsi="Arial" w:cs="Arial"/>
        </w:rPr>
      </w:pPr>
    </w:p>
    <w:p w14:paraId="7CE9DDD2" w14:textId="32EFCB62" w:rsidR="003B6651" w:rsidRDefault="003B6651" w:rsidP="004B0DBD">
      <w:pPr>
        <w:jc w:val="both"/>
        <w:rPr>
          <w:rFonts w:ascii="Arial" w:hAnsi="Arial" w:cs="Arial"/>
        </w:rPr>
      </w:pPr>
    </w:p>
    <w:p w14:paraId="345A3F73" w14:textId="70332003" w:rsidR="003B6651" w:rsidRDefault="003B6651" w:rsidP="004B0DBD">
      <w:pPr>
        <w:jc w:val="both"/>
        <w:rPr>
          <w:rFonts w:ascii="Arial" w:hAnsi="Arial" w:cs="Arial"/>
        </w:rPr>
      </w:pPr>
    </w:p>
    <w:p w14:paraId="74600919" w14:textId="32A73A5C" w:rsidR="00431A74" w:rsidRDefault="00431A74" w:rsidP="004B0DBD">
      <w:pPr>
        <w:jc w:val="both"/>
        <w:rPr>
          <w:rFonts w:ascii="Arial" w:hAnsi="Arial" w:cs="Arial"/>
        </w:rPr>
      </w:pPr>
    </w:p>
    <w:p w14:paraId="54769C62" w14:textId="77777777" w:rsidR="0083086D" w:rsidRDefault="0083086D" w:rsidP="004B0DBD">
      <w:pPr>
        <w:jc w:val="both"/>
        <w:rPr>
          <w:rFonts w:ascii="Arial" w:hAnsi="Arial" w:cs="Arial"/>
        </w:rPr>
      </w:pPr>
    </w:p>
    <w:p w14:paraId="7469F5AB" w14:textId="310802A1" w:rsidR="003B6651" w:rsidRPr="003B6651" w:rsidRDefault="003B6651" w:rsidP="004B0DBD">
      <w:pPr>
        <w:jc w:val="both"/>
        <w:rPr>
          <w:rFonts w:ascii="Arial" w:hAnsi="Arial" w:cs="Arial"/>
          <w:b/>
          <w:bCs/>
          <w:color w:val="FF0000"/>
        </w:rPr>
      </w:pPr>
      <w:r w:rsidRPr="003B6651">
        <w:rPr>
          <w:rFonts w:ascii="Arial" w:hAnsi="Arial" w:cs="Arial"/>
          <w:b/>
          <w:bCs/>
          <w:color w:val="FF0000"/>
        </w:rPr>
        <w:lastRenderedPageBreak/>
        <w:t xml:space="preserve">ANNEXE 1 </w:t>
      </w:r>
    </w:p>
    <w:p w14:paraId="1B59B4EE" w14:textId="77777777" w:rsidR="003B6651" w:rsidRDefault="003B6651" w:rsidP="004B0DBD">
      <w:pPr>
        <w:jc w:val="both"/>
        <w:rPr>
          <w:rFonts w:ascii="Arial" w:hAnsi="Arial" w:cs="Arial"/>
        </w:rPr>
      </w:pPr>
    </w:p>
    <w:tbl>
      <w:tblPr>
        <w:tblStyle w:val="Grilledutableau"/>
        <w:tblW w:w="0" w:type="auto"/>
        <w:tblLook w:val="04A0" w:firstRow="1" w:lastRow="0" w:firstColumn="1" w:lastColumn="0" w:noHBand="0" w:noVBand="1"/>
      </w:tblPr>
      <w:tblGrid>
        <w:gridCol w:w="2203"/>
        <w:gridCol w:w="6857"/>
      </w:tblGrid>
      <w:tr w:rsidR="003B6651" w:rsidRPr="003B6651" w14:paraId="7F43C69F" w14:textId="77777777" w:rsidTr="009E4B13">
        <w:tc>
          <w:tcPr>
            <w:tcW w:w="9210" w:type="dxa"/>
            <w:gridSpan w:val="2"/>
          </w:tcPr>
          <w:p w14:paraId="75EF7AB7" w14:textId="1560715A" w:rsidR="003B6651" w:rsidRPr="003B6651" w:rsidRDefault="003B6651" w:rsidP="003B6651">
            <w:pPr>
              <w:spacing w:before="200" w:after="200"/>
              <w:jc w:val="center"/>
              <w:rPr>
                <w:rFonts w:cs="Arial"/>
                <w:b/>
                <w:bCs/>
                <w:sz w:val="28"/>
                <w:szCs w:val="28"/>
              </w:rPr>
            </w:pPr>
            <w:r w:rsidRPr="003B6651">
              <w:rPr>
                <w:rFonts w:cs="Arial"/>
                <w:b/>
                <w:bCs/>
                <w:sz w:val="28"/>
                <w:szCs w:val="28"/>
              </w:rPr>
              <w:t xml:space="preserve">ÉCHÉANCIER DES ACTIVITÉS DE </w:t>
            </w:r>
            <w:r w:rsidR="00742846">
              <w:rPr>
                <w:rFonts w:cs="Arial"/>
                <w:b/>
                <w:bCs/>
                <w:sz w:val="28"/>
                <w:szCs w:val="28"/>
              </w:rPr>
              <w:t>…………..</w:t>
            </w:r>
          </w:p>
        </w:tc>
      </w:tr>
      <w:tr w:rsidR="003B6651" w14:paraId="3FF3DF6F" w14:textId="77777777" w:rsidTr="003B6651">
        <w:tc>
          <w:tcPr>
            <w:tcW w:w="2235" w:type="dxa"/>
          </w:tcPr>
          <w:p w14:paraId="6627CF26" w14:textId="6C83453F" w:rsidR="003B6651" w:rsidRDefault="003B6651" w:rsidP="003B6651">
            <w:pPr>
              <w:spacing w:before="200" w:after="200"/>
              <w:jc w:val="both"/>
              <w:rPr>
                <w:rFonts w:cs="Arial"/>
              </w:rPr>
            </w:pPr>
            <w:r>
              <w:rPr>
                <w:rFonts w:cs="Arial"/>
              </w:rPr>
              <w:t>Lundi 8</w:t>
            </w:r>
          </w:p>
        </w:tc>
        <w:tc>
          <w:tcPr>
            <w:tcW w:w="6975" w:type="dxa"/>
          </w:tcPr>
          <w:p w14:paraId="2042DBB8" w14:textId="77777777" w:rsidR="003B6651" w:rsidRDefault="003B6651" w:rsidP="003B6651">
            <w:pPr>
              <w:spacing w:before="200" w:after="200"/>
              <w:jc w:val="both"/>
              <w:rPr>
                <w:rFonts w:cs="Arial"/>
              </w:rPr>
            </w:pPr>
          </w:p>
        </w:tc>
      </w:tr>
      <w:tr w:rsidR="003B6651" w14:paraId="7BA76348" w14:textId="77777777" w:rsidTr="003B6651">
        <w:tc>
          <w:tcPr>
            <w:tcW w:w="2235" w:type="dxa"/>
          </w:tcPr>
          <w:p w14:paraId="556BA959" w14:textId="412014EF" w:rsidR="003B6651" w:rsidRDefault="003B6651" w:rsidP="003B6651">
            <w:pPr>
              <w:spacing w:before="200" w:after="200"/>
              <w:jc w:val="both"/>
              <w:rPr>
                <w:rFonts w:cs="Arial"/>
              </w:rPr>
            </w:pPr>
            <w:r>
              <w:rPr>
                <w:rFonts w:cs="Arial"/>
              </w:rPr>
              <w:t>Mardi 9</w:t>
            </w:r>
          </w:p>
        </w:tc>
        <w:tc>
          <w:tcPr>
            <w:tcW w:w="6975" w:type="dxa"/>
          </w:tcPr>
          <w:p w14:paraId="1E4C9972" w14:textId="77777777" w:rsidR="003B6651" w:rsidRDefault="003B6651" w:rsidP="003B6651">
            <w:pPr>
              <w:spacing w:before="200" w:after="200"/>
              <w:jc w:val="both"/>
              <w:rPr>
                <w:rFonts w:cs="Arial"/>
              </w:rPr>
            </w:pPr>
          </w:p>
        </w:tc>
      </w:tr>
      <w:tr w:rsidR="003B6651" w14:paraId="5894CE40" w14:textId="77777777" w:rsidTr="003B6651">
        <w:tc>
          <w:tcPr>
            <w:tcW w:w="2235" w:type="dxa"/>
          </w:tcPr>
          <w:p w14:paraId="02347F66" w14:textId="12ED7FFC" w:rsidR="003B6651" w:rsidRDefault="003B6651" w:rsidP="003B6651">
            <w:pPr>
              <w:spacing w:before="200" w:after="200"/>
              <w:jc w:val="both"/>
              <w:rPr>
                <w:rFonts w:cs="Arial"/>
              </w:rPr>
            </w:pPr>
            <w:r>
              <w:rPr>
                <w:rFonts w:cs="Arial"/>
              </w:rPr>
              <w:t>Mercredi 10</w:t>
            </w:r>
          </w:p>
        </w:tc>
        <w:tc>
          <w:tcPr>
            <w:tcW w:w="6975" w:type="dxa"/>
          </w:tcPr>
          <w:p w14:paraId="33081831" w14:textId="77777777" w:rsidR="003B6651" w:rsidRDefault="003B6651" w:rsidP="003B6651">
            <w:pPr>
              <w:spacing w:before="200" w:after="200"/>
              <w:jc w:val="both"/>
              <w:rPr>
                <w:rFonts w:cs="Arial"/>
              </w:rPr>
            </w:pPr>
          </w:p>
        </w:tc>
      </w:tr>
      <w:tr w:rsidR="003B6651" w14:paraId="19BBBD4C" w14:textId="77777777" w:rsidTr="003B6651">
        <w:tc>
          <w:tcPr>
            <w:tcW w:w="2235" w:type="dxa"/>
          </w:tcPr>
          <w:p w14:paraId="75E2FD52" w14:textId="34D38E71" w:rsidR="003B6651" w:rsidRDefault="003B6651" w:rsidP="003B6651">
            <w:pPr>
              <w:spacing w:before="200" w:after="200"/>
              <w:jc w:val="both"/>
              <w:rPr>
                <w:rFonts w:cs="Arial"/>
              </w:rPr>
            </w:pPr>
            <w:r>
              <w:rPr>
                <w:rFonts w:cs="Arial"/>
              </w:rPr>
              <w:t>Jeudi 11</w:t>
            </w:r>
          </w:p>
        </w:tc>
        <w:tc>
          <w:tcPr>
            <w:tcW w:w="6975" w:type="dxa"/>
          </w:tcPr>
          <w:p w14:paraId="201D2907" w14:textId="77777777" w:rsidR="003B6651" w:rsidRDefault="003B6651" w:rsidP="003B6651">
            <w:pPr>
              <w:spacing w:before="200" w:after="200"/>
              <w:jc w:val="both"/>
              <w:rPr>
                <w:rFonts w:cs="Arial"/>
              </w:rPr>
            </w:pPr>
          </w:p>
        </w:tc>
      </w:tr>
      <w:tr w:rsidR="003B6651" w14:paraId="0D161453" w14:textId="77777777" w:rsidTr="003B6651">
        <w:tc>
          <w:tcPr>
            <w:tcW w:w="2235" w:type="dxa"/>
          </w:tcPr>
          <w:p w14:paraId="5B77DE65" w14:textId="2569DB4D" w:rsidR="003B6651" w:rsidRDefault="003B6651" w:rsidP="003B6651">
            <w:pPr>
              <w:spacing w:before="200" w:after="200"/>
              <w:jc w:val="both"/>
              <w:rPr>
                <w:rFonts w:cs="Arial"/>
              </w:rPr>
            </w:pPr>
            <w:r>
              <w:rPr>
                <w:rFonts w:cs="Arial"/>
              </w:rPr>
              <w:t>Vendredi 12</w:t>
            </w:r>
          </w:p>
        </w:tc>
        <w:tc>
          <w:tcPr>
            <w:tcW w:w="6975" w:type="dxa"/>
          </w:tcPr>
          <w:p w14:paraId="209B9E56" w14:textId="77777777" w:rsidR="003B6651" w:rsidRDefault="003B6651" w:rsidP="003B6651">
            <w:pPr>
              <w:spacing w:before="200" w:after="200"/>
              <w:jc w:val="both"/>
              <w:rPr>
                <w:rFonts w:cs="Arial"/>
              </w:rPr>
            </w:pPr>
          </w:p>
        </w:tc>
      </w:tr>
      <w:tr w:rsidR="003B6651" w14:paraId="33325EE1" w14:textId="77777777" w:rsidTr="003B6651">
        <w:tc>
          <w:tcPr>
            <w:tcW w:w="2235" w:type="dxa"/>
            <w:shd w:val="clear" w:color="auto" w:fill="006666"/>
          </w:tcPr>
          <w:p w14:paraId="3F999B11" w14:textId="77777777" w:rsidR="003B6651" w:rsidRDefault="003B6651" w:rsidP="003B6651">
            <w:pPr>
              <w:spacing w:before="200" w:after="200"/>
              <w:jc w:val="both"/>
              <w:rPr>
                <w:rFonts w:cs="Arial"/>
              </w:rPr>
            </w:pPr>
          </w:p>
        </w:tc>
        <w:tc>
          <w:tcPr>
            <w:tcW w:w="6975" w:type="dxa"/>
            <w:shd w:val="clear" w:color="auto" w:fill="006666"/>
          </w:tcPr>
          <w:p w14:paraId="02DEAA27" w14:textId="77777777" w:rsidR="003B6651" w:rsidRDefault="003B6651" w:rsidP="003B6651">
            <w:pPr>
              <w:spacing w:before="200" w:after="200"/>
              <w:jc w:val="both"/>
              <w:rPr>
                <w:rFonts w:cs="Arial"/>
              </w:rPr>
            </w:pPr>
          </w:p>
        </w:tc>
      </w:tr>
      <w:tr w:rsidR="003B6651" w14:paraId="5F7D4D7D" w14:textId="77777777" w:rsidTr="003B6651">
        <w:tc>
          <w:tcPr>
            <w:tcW w:w="2235" w:type="dxa"/>
          </w:tcPr>
          <w:p w14:paraId="57D32EC1" w14:textId="4C0EAE77" w:rsidR="003B6651" w:rsidRDefault="003B6651" w:rsidP="003B6651">
            <w:pPr>
              <w:spacing w:before="200" w:after="200"/>
              <w:jc w:val="both"/>
              <w:rPr>
                <w:rFonts w:cs="Arial"/>
              </w:rPr>
            </w:pPr>
            <w:r>
              <w:rPr>
                <w:rFonts w:cs="Arial"/>
              </w:rPr>
              <w:t>Lundi 15</w:t>
            </w:r>
          </w:p>
        </w:tc>
        <w:tc>
          <w:tcPr>
            <w:tcW w:w="6975" w:type="dxa"/>
          </w:tcPr>
          <w:p w14:paraId="5BB590B5" w14:textId="77777777" w:rsidR="003B6651" w:rsidRDefault="003B6651" w:rsidP="003B6651">
            <w:pPr>
              <w:spacing w:before="200" w:after="200"/>
              <w:jc w:val="both"/>
              <w:rPr>
                <w:rFonts w:cs="Arial"/>
              </w:rPr>
            </w:pPr>
          </w:p>
        </w:tc>
      </w:tr>
      <w:tr w:rsidR="003B6651" w14:paraId="187A4DDC" w14:textId="77777777" w:rsidTr="003B6651">
        <w:tc>
          <w:tcPr>
            <w:tcW w:w="2235" w:type="dxa"/>
          </w:tcPr>
          <w:p w14:paraId="08E6B61E" w14:textId="1C5A1D51" w:rsidR="003B6651" w:rsidRDefault="003B6651" w:rsidP="003B6651">
            <w:pPr>
              <w:spacing w:before="200" w:after="200"/>
              <w:jc w:val="both"/>
              <w:rPr>
                <w:rFonts w:cs="Arial"/>
              </w:rPr>
            </w:pPr>
            <w:r>
              <w:rPr>
                <w:rFonts w:cs="Arial"/>
              </w:rPr>
              <w:t>Mardi 16</w:t>
            </w:r>
          </w:p>
        </w:tc>
        <w:tc>
          <w:tcPr>
            <w:tcW w:w="6975" w:type="dxa"/>
          </w:tcPr>
          <w:p w14:paraId="15E54AFB" w14:textId="77777777" w:rsidR="003B6651" w:rsidRDefault="003B6651" w:rsidP="003B6651">
            <w:pPr>
              <w:spacing w:before="200" w:after="200"/>
              <w:jc w:val="both"/>
              <w:rPr>
                <w:rFonts w:cs="Arial"/>
              </w:rPr>
            </w:pPr>
          </w:p>
        </w:tc>
      </w:tr>
      <w:tr w:rsidR="003B6651" w14:paraId="448FD680" w14:textId="77777777" w:rsidTr="003B6651">
        <w:tc>
          <w:tcPr>
            <w:tcW w:w="2235" w:type="dxa"/>
          </w:tcPr>
          <w:p w14:paraId="22A4FA82" w14:textId="66DCDEC7" w:rsidR="003B6651" w:rsidRDefault="003B6651" w:rsidP="003B6651">
            <w:pPr>
              <w:spacing w:before="200" w:after="200"/>
              <w:jc w:val="both"/>
              <w:rPr>
                <w:rFonts w:cs="Arial"/>
              </w:rPr>
            </w:pPr>
            <w:r>
              <w:rPr>
                <w:rFonts w:cs="Arial"/>
              </w:rPr>
              <w:t>Mercredi 17</w:t>
            </w:r>
          </w:p>
        </w:tc>
        <w:tc>
          <w:tcPr>
            <w:tcW w:w="6975" w:type="dxa"/>
          </w:tcPr>
          <w:p w14:paraId="2E2B0C9E" w14:textId="77777777" w:rsidR="003B6651" w:rsidRDefault="003B6651" w:rsidP="003B6651">
            <w:pPr>
              <w:spacing w:before="200" w:after="200"/>
              <w:jc w:val="both"/>
              <w:rPr>
                <w:rFonts w:cs="Arial"/>
              </w:rPr>
            </w:pPr>
          </w:p>
        </w:tc>
      </w:tr>
      <w:tr w:rsidR="003B6651" w14:paraId="5DFFB262" w14:textId="77777777" w:rsidTr="003B6651">
        <w:tc>
          <w:tcPr>
            <w:tcW w:w="2235" w:type="dxa"/>
          </w:tcPr>
          <w:p w14:paraId="0D1E1153" w14:textId="1C34D349" w:rsidR="003B6651" w:rsidRDefault="003B6651" w:rsidP="003B6651">
            <w:pPr>
              <w:spacing w:before="200" w:after="200"/>
              <w:jc w:val="both"/>
              <w:rPr>
                <w:rFonts w:cs="Arial"/>
              </w:rPr>
            </w:pPr>
            <w:r>
              <w:rPr>
                <w:rFonts w:cs="Arial"/>
              </w:rPr>
              <w:t>Jeudi 18</w:t>
            </w:r>
          </w:p>
        </w:tc>
        <w:tc>
          <w:tcPr>
            <w:tcW w:w="6975" w:type="dxa"/>
          </w:tcPr>
          <w:p w14:paraId="558B59C5" w14:textId="77777777" w:rsidR="003B6651" w:rsidRDefault="003B6651" w:rsidP="003B6651">
            <w:pPr>
              <w:spacing w:before="200" w:after="200"/>
              <w:jc w:val="both"/>
              <w:rPr>
                <w:rFonts w:cs="Arial"/>
              </w:rPr>
            </w:pPr>
          </w:p>
        </w:tc>
      </w:tr>
      <w:tr w:rsidR="003B6651" w14:paraId="0F7C2AB0" w14:textId="77777777" w:rsidTr="003B6651">
        <w:tc>
          <w:tcPr>
            <w:tcW w:w="2235" w:type="dxa"/>
          </w:tcPr>
          <w:p w14:paraId="29C88C29" w14:textId="78C2E0C6" w:rsidR="003B6651" w:rsidRDefault="003B6651" w:rsidP="003B6651">
            <w:pPr>
              <w:spacing w:before="200" w:after="200"/>
              <w:jc w:val="both"/>
              <w:rPr>
                <w:rFonts w:cs="Arial"/>
              </w:rPr>
            </w:pPr>
            <w:r>
              <w:rPr>
                <w:rFonts w:cs="Arial"/>
              </w:rPr>
              <w:t>Vendredi 19</w:t>
            </w:r>
          </w:p>
        </w:tc>
        <w:tc>
          <w:tcPr>
            <w:tcW w:w="6975" w:type="dxa"/>
          </w:tcPr>
          <w:p w14:paraId="0DB5B8B8" w14:textId="77777777" w:rsidR="003B6651" w:rsidRDefault="003B6651" w:rsidP="003B6651">
            <w:pPr>
              <w:spacing w:before="200" w:after="200"/>
              <w:jc w:val="both"/>
              <w:rPr>
                <w:rFonts w:cs="Arial"/>
              </w:rPr>
            </w:pPr>
          </w:p>
        </w:tc>
      </w:tr>
      <w:tr w:rsidR="003B6651" w14:paraId="71303E59" w14:textId="77777777" w:rsidTr="003B6651">
        <w:tc>
          <w:tcPr>
            <w:tcW w:w="2235" w:type="dxa"/>
            <w:shd w:val="clear" w:color="auto" w:fill="006666"/>
          </w:tcPr>
          <w:p w14:paraId="110F94A9" w14:textId="77777777" w:rsidR="003B6651" w:rsidRDefault="003B6651" w:rsidP="003B6651">
            <w:pPr>
              <w:spacing w:before="200" w:after="200"/>
              <w:jc w:val="both"/>
              <w:rPr>
                <w:rFonts w:cs="Arial"/>
              </w:rPr>
            </w:pPr>
          </w:p>
        </w:tc>
        <w:tc>
          <w:tcPr>
            <w:tcW w:w="6975" w:type="dxa"/>
            <w:shd w:val="clear" w:color="auto" w:fill="006666"/>
          </w:tcPr>
          <w:p w14:paraId="1DC6DD9B" w14:textId="77777777" w:rsidR="003B6651" w:rsidRDefault="003B6651" w:rsidP="003B6651">
            <w:pPr>
              <w:spacing w:before="200" w:after="200"/>
              <w:jc w:val="both"/>
              <w:rPr>
                <w:rFonts w:cs="Arial"/>
              </w:rPr>
            </w:pPr>
          </w:p>
        </w:tc>
      </w:tr>
      <w:tr w:rsidR="003B6651" w14:paraId="687CFED6" w14:textId="77777777" w:rsidTr="003B6651">
        <w:tc>
          <w:tcPr>
            <w:tcW w:w="2235" w:type="dxa"/>
          </w:tcPr>
          <w:p w14:paraId="17B4D9E1" w14:textId="0DF100F9" w:rsidR="003B6651" w:rsidRDefault="003B6651" w:rsidP="003B6651">
            <w:pPr>
              <w:spacing w:before="200" w:after="200"/>
              <w:jc w:val="both"/>
              <w:rPr>
                <w:rFonts w:cs="Arial"/>
              </w:rPr>
            </w:pPr>
            <w:r>
              <w:rPr>
                <w:rFonts w:cs="Arial"/>
              </w:rPr>
              <w:t>Lundi 22</w:t>
            </w:r>
          </w:p>
        </w:tc>
        <w:tc>
          <w:tcPr>
            <w:tcW w:w="6975" w:type="dxa"/>
          </w:tcPr>
          <w:p w14:paraId="101749F5" w14:textId="77777777" w:rsidR="003B6651" w:rsidRDefault="003B6651" w:rsidP="003B6651">
            <w:pPr>
              <w:spacing w:before="200" w:after="200"/>
              <w:jc w:val="both"/>
              <w:rPr>
                <w:rFonts w:cs="Arial"/>
              </w:rPr>
            </w:pPr>
          </w:p>
        </w:tc>
      </w:tr>
      <w:tr w:rsidR="003B6651" w14:paraId="53647191" w14:textId="77777777" w:rsidTr="003B6651">
        <w:tc>
          <w:tcPr>
            <w:tcW w:w="2235" w:type="dxa"/>
          </w:tcPr>
          <w:p w14:paraId="46333A92" w14:textId="4C8323FD" w:rsidR="003B6651" w:rsidRDefault="003B6651" w:rsidP="003B6651">
            <w:pPr>
              <w:spacing w:before="200" w:after="200"/>
              <w:jc w:val="both"/>
              <w:rPr>
                <w:rFonts w:cs="Arial"/>
              </w:rPr>
            </w:pPr>
            <w:r>
              <w:rPr>
                <w:rFonts w:cs="Arial"/>
              </w:rPr>
              <w:t>Mardi 23</w:t>
            </w:r>
          </w:p>
        </w:tc>
        <w:tc>
          <w:tcPr>
            <w:tcW w:w="6975" w:type="dxa"/>
          </w:tcPr>
          <w:p w14:paraId="365AC5D6" w14:textId="77777777" w:rsidR="003B6651" w:rsidRDefault="003B6651" w:rsidP="003B6651">
            <w:pPr>
              <w:spacing w:before="200" w:after="200"/>
              <w:jc w:val="both"/>
              <w:rPr>
                <w:rFonts w:cs="Arial"/>
              </w:rPr>
            </w:pPr>
          </w:p>
        </w:tc>
      </w:tr>
      <w:tr w:rsidR="003B6651" w14:paraId="5BA0480F" w14:textId="77777777" w:rsidTr="003B6651">
        <w:tc>
          <w:tcPr>
            <w:tcW w:w="2235" w:type="dxa"/>
          </w:tcPr>
          <w:p w14:paraId="0311E572" w14:textId="27A34BD1" w:rsidR="003B6651" w:rsidRDefault="003B6651" w:rsidP="003B6651">
            <w:pPr>
              <w:spacing w:before="200" w:after="200"/>
              <w:jc w:val="both"/>
              <w:rPr>
                <w:rFonts w:cs="Arial"/>
              </w:rPr>
            </w:pPr>
            <w:r>
              <w:rPr>
                <w:rFonts w:cs="Arial"/>
              </w:rPr>
              <w:t>Mercredi 24</w:t>
            </w:r>
          </w:p>
        </w:tc>
        <w:tc>
          <w:tcPr>
            <w:tcW w:w="6975" w:type="dxa"/>
          </w:tcPr>
          <w:p w14:paraId="609BFF5C" w14:textId="77777777" w:rsidR="003B6651" w:rsidRDefault="003B6651" w:rsidP="003B6651">
            <w:pPr>
              <w:spacing w:before="200" w:after="200"/>
              <w:jc w:val="both"/>
              <w:rPr>
                <w:rFonts w:cs="Arial"/>
              </w:rPr>
            </w:pPr>
          </w:p>
        </w:tc>
      </w:tr>
      <w:tr w:rsidR="003B6651" w14:paraId="06DEFDBE" w14:textId="77777777" w:rsidTr="003B6651">
        <w:tc>
          <w:tcPr>
            <w:tcW w:w="2235" w:type="dxa"/>
          </w:tcPr>
          <w:p w14:paraId="01515AB1" w14:textId="4D080A72" w:rsidR="003B6651" w:rsidRDefault="003B6651" w:rsidP="003B6651">
            <w:pPr>
              <w:spacing w:before="200" w:after="200"/>
              <w:jc w:val="both"/>
              <w:rPr>
                <w:rFonts w:cs="Arial"/>
              </w:rPr>
            </w:pPr>
            <w:r>
              <w:rPr>
                <w:rFonts w:cs="Arial"/>
              </w:rPr>
              <w:t>Jeudi 25</w:t>
            </w:r>
          </w:p>
        </w:tc>
        <w:tc>
          <w:tcPr>
            <w:tcW w:w="6975" w:type="dxa"/>
          </w:tcPr>
          <w:p w14:paraId="2910DC45" w14:textId="77777777" w:rsidR="003B6651" w:rsidRDefault="003B6651" w:rsidP="003B6651">
            <w:pPr>
              <w:spacing w:before="200" w:after="200"/>
              <w:jc w:val="both"/>
              <w:rPr>
                <w:rFonts w:cs="Arial"/>
              </w:rPr>
            </w:pPr>
          </w:p>
        </w:tc>
      </w:tr>
      <w:tr w:rsidR="003B6651" w14:paraId="6609B5C3" w14:textId="77777777" w:rsidTr="003B6651">
        <w:tc>
          <w:tcPr>
            <w:tcW w:w="2235" w:type="dxa"/>
          </w:tcPr>
          <w:p w14:paraId="7D25E399" w14:textId="364B3C2D" w:rsidR="003B6651" w:rsidRDefault="003B6651" w:rsidP="003B6651">
            <w:pPr>
              <w:spacing w:before="200" w:after="200"/>
              <w:jc w:val="both"/>
              <w:rPr>
                <w:rFonts w:cs="Arial"/>
              </w:rPr>
            </w:pPr>
            <w:r>
              <w:rPr>
                <w:rFonts w:cs="Arial"/>
              </w:rPr>
              <w:t>Vendredi 26</w:t>
            </w:r>
          </w:p>
        </w:tc>
        <w:tc>
          <w:tcPr>
            <w:tcW w:w="6975" w:type="dxa"/>
          </w:tcPr>
          <w:p w14:paraId="31996D7A" w14:textId="77777777" w:rsidR="003B6651" w:rsidRDefault="003B6651" w:rsidP="003B6651">
            <w:pPr>
              <w:spacing w:before="200" w:after="200"/>
              <w:jc w:val="both"/>
              <w:rPr>
                <w:rFonts w:cs="Arial"/>
              </w:rPr>
            </w:pPr>
          </w:p>
        </w:tc>
      </w:tr>
      <w:tr w:rsidR="003B6651" w14:paraId="20766529" w14:textId="77777777" w:rsidTr="003B6651">
        <w:tc>
          <w:tcPr>
            <w:tcW w:w="2235" w:type="dxa"/>
            <w:shd w:val="clear" w:color="auto" w:fill="006666"/>
          </w:tcPr>
          <w:p w14:paraId="1AF85527" w14:textId="7D3C36AC" w:rsidR="003B6651" w:rsidRDefault="003B6651" w:rsidP="003B6651">
            <w:pPr>
              <w:spacing w:before="200" w:after="200"/>
              <w:jc w:val="both"/>
              <w:rPr>
                <w:rFonts w:cs="Arial"/>
              </w:rPr>
            </w:pPr>
          </w:p>
        </w:tc>
        <w:tc>
          <w:tcPr>
            <w:tcW w:w="6975" w:type="dxa"/>
            <w:shd w:val="clear" w:color="auto" w:fill="006666"/>
          </w:tcPr>
          <w:p w14:paraId="43E76E11" w14:textId="77777777" w:rsidR="003B6651" w:rsidRDefault="003B6651" w:rsidP="003B6651">
            <w:pPr>
              <w:spacing w:before="200" w:after="200"/>
              <w:jc w:val="both"/>
              <w:rPr>
                <w:rFonts w:cs="Arial"/>
              </w:rPr>
            </w:pPr>
          </w:p>
        </w:tc>
      </w:tr>
      <w:tr w:rsidR="003B6651" w14:paraId="7F7085EC" w14:textId="77777777" w:rsidTr="003B6651">
        <w:tc>
          <w:tcPr>
            <w:tcW w:w="2235" w:type="dxa"/>
          </w:tcPr>
          <w:p w14:paraId="543F410E" w14:textId="6F7FF636" w:rsidR="003B6651" w:rsidRDefault="003B6651" w:rsidP="003B6651">
            <w:pPr>
              <w:spacing w:before="200" w:after="200"/>
              <w:jc w:val="both"/>
              <w:rPr>
                <w:rFonts w:cs="Arial"/>
              </w:rPr>
            </w:pPr>
            <w:r>
              <w:rPr>
                <w:rFonts w:cs="Arial"/>
              </w:rPr>
              <w:t>Lundi 29</w:t>
            </w:r>
          </w:p>
        </w:tc>
        <w:tc>
          <w:tcPr>
            <w:tcW w:w="6975" w:type="dxa"/>
          </w:tcPr>
          <w:p w14:paraId="19AF9193" w14:textId="75E15B88" w:rsidR="003B6651" w:rsidRDefault="003B6651" w:rsidP="003B6651">
            <w:pPr>
              <w:spacing w:before="200" w:after="200"/>
              <w:jc w:val="both"/>
              <w:rPr>
                <w:rFonts w:cs="Arial"/>
              </w:rPr>
            </w:pPr>
            <w:r>
              <w:rPr>
                <w:rFonts w:cs="Arial"/>
              </w:rPr>
              <w:t>Réunion « CONDITIONNEMENT »</w:t>
            </w:r>
          </w:p>
        </w:tc>
      </w:tr>
      <w:tr w:rsidR="003B6651" w14:paraId="194877B8" w14:textId="77777777" w:rsidTr="003B6651">
        <w:tc>
          <w:tcPr>
            <w:tcW w:w="2235" w:type="dxa"/>
          </w:tcPr>
          <w:p w14:paraId="460FB27F" w14:textId="1F3F8FC0" w:rsidR="003B6651" w:rsidRDefault="003B6651" w:rsidP="003B6651">
            <w:pPr>
              <w:spacing w:before="200" w:after="200"/>
              <w:jc w:val="both"/>
              <w:rPr>
                <w:rFonts w:cs="Arial"/>
              </w:rPr>
            </w:pPr>
            <w:r>
              <w:rPr>
                <w:rFonts w:cs="Arial"/>
              </w:rPr>
              <w:t>Mardi 30</w:t>
            </w:r>
          </w:p>
        </w:tc>
        <w:tc>
          <w:tcPr>
            <w:tcW w:w="6975" w:type="dxa"/>
          </w:tcPr>
          <w:p w14:paraId="633F951D" w14:textId="77777777" w:rsidR="003B6651" w:rsidRDefault="003B6651" w:rsidP="003B6651">
            <w:pPr>
              <w:spacing w:before="200" w:after="200"/>
              <w:jc w:val="both"/>
              <w:rPr>
                <w:rFonts w:cs="Arial"/>
              </w:rPr>
            </w:pPr>
          </w:p>
        </w:tc>
      </w:tr>
    </w:tbl>
    <w:p w14:paraId="207AD8E6" w14:textId="488594D9" w:rsidR="003B6651" w:rsidRDefault="003B6651" w:rsidP="004B0DBD">
      <w:pPr>
        <w:jc w:val="both"/>
        <w:rPr>
          <w:rFonts w:ascii="Arial" w:hAnsi="Arial" w:cs="Arial"/>
        </w:rPr>
      </w:pPr>
      <w:r>
        <w:rPr>
          <w:rFonts w:ascii="Arial" w:hAnsi="Arial" w:cs="Arial"/>
        </w:rPr>
        <w:tab/>
      </w:r>
    </w:p>
    <w:p w14:paraId="2E6D501D" w14:textId="77777777" w:rsidR="0083086D" w:rsidRDefault="0083086D" w:rsidP="003B6651">
      <w:pPr>
        <w:tabs>
          <w:tab w:val="left" w:pos="2610"/>
        </w:tabs>
        <w:jc w:val="both"/>
        <w:rPr>
          <w:rFonts w:ascii="Arial" w:hAnsi="Arial" w:cs="Arial"/>
          <w:b/>
          <w:bCs/>
          <w:color w:val="FF0000"/>
        </w:rPr>
      </w:pPr>
    </w:p>
    <w:p w14:paraId="573BC788" w14:textId="3D4580DC" w:rsidR="003B6651" w:rsidRPr="003B6651" w:rsidRDefault="003B6651" w:rsidP="003B6651">
      <w:pPr>
        <w:tabs>
          <w:tab w:val="left" w:pos="2610"/>
        </w:tabs>
        <w:jc w:val="both"/>
        <w:rPr>
          <w:rFonts w:ascii="Arial" w:hAnsi="Arial" w:cs="Arial"/>
          <w:b/>
          <w:bCs/>
          <w:color w:val="FF0000"/>
        </w:rPr>
      </w:pPr>
      <w:r w:rsidRPr="003B6651">
        <w:rPr>
          <w:rFonts w:ascii="Arial" w:hAnsi="Arial" w:cs="Arial"/>
          <w:b/>
          <w:bCs/>
          <w:color w:val="FF0000"/>
        </w:rPr>
        <w:t>ANNEXE 2</w:t>
      </w:r>
    </w:p>
    <w:p w14:paraId="7FB63A2E" w14:textId="77777777" w:rsidR="003B6651" w:rsidRDefault="003B6651" w:rsidP="004B0DBD">
      <w:pPr>
        <w:jc w:val="both"/>
        <w:rPr>
          <w:rFonts w:ascii="Arial" w:hAnsi="Arial" w:cs="Arial"/>
        </w:rPr>
      </w:pPr>
    </w:p>
    <w:p w14:paraId="70CF3C37" w14:textId="77777777" w:rsidR="00AF1CA9" w:rsidRPr="00AF1CA9" w:rsidRDefault="00AF1CA9" w:rsidP="004B0DBD">
      <w:pPr>
        <w:jc w:val="both"/>
        <w:rPr>
          <w:rFonts w:ascii="Arial" w:hAnsi="Arial" w:cs="Arial"/>
        </w:rPr>
      </w:pPr>
    </w:p>
    <w:p w14:paraId="7DC15E2B" w14:textId="0EFD1FDA" w:rsidR="004B0DBD"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De : </w:t>
      </w:r>
    </w:p>
    <w:p w14:paraId="00758B52" w14:textId="2787E0DC"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br/>
        <w:t>A :</w:t>
      </w:r>
    </w:p>
    <w:p w14:paraId="22CA2DCB" w14:textId="01C9E11E"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38CDECC1" w14:textId="77777777"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083BA9C7" w14:textId="7485C486"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Objet :</w:t>
      </w:r>
    </w:p>
    <w:p w14:paraId="4AD13CBE" w14:textId="58142CCC"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19077DE8" w14:textId="58795C41"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Message</w:t>
      </w:r>
    </w:p>
    <w:p w14:paraId="42D50912" w14:textId="2D7E9747"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6C7E5C9A" w14:textId="46B369AB"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6BE9AA59" w14:textId="7E390161"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6BF6D98D" w14:textId="7804E50A"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6ED3A358" w14:textId="482E6AC4"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37C2CE86" w14:textId="4779C50B"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25891316" w14:textId="16ADEF89"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29CB2B9E" w14:textId="725525DC"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479A647A" w14:textId="090D8A65"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6782F1A5" w14:textId="257D468C"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52082926" w14:textId="1E1F6ACD"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365105B4" w14:textId="5D548BF4"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0F89E703" w14:textId="387009A0"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3D2E070F" w14:textId="29D18C50"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6700A5F0" w14:textId="1EEACFF7"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31390029" w14:textId="72C7FF08"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7D8FC373" w14:textId="0F4A0233"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254315E7" w14:textId="19ABFB50"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75D4EEF8" w14:textId="04E0A82B"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39A027B4" w14:textId="501FF311"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74BCA25F" w14:textId="03AE167E"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48A19C8A" w14:textId="7AFF3FE2"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2D42B491" w14:textId="7315F511"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2C677793" w14:textId="1863198C"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2CD7CCDA" w14:textId="6DDA9B7D"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768BF182" w14:textId="71BD0607"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7B9D39D8" w14:textId="59C104AF"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5CDD9918" w14:textId="3C4720A9"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0FBCBF4D" w14:textId="5703A086"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41320D52" w14:textId="3835D80F"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04AE860E" w14:textId="365968F4"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1F1C3661" w14:textId="185EE3A2"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0B4F80C4" w14:textId="58DF731C"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0F4FEEF6" w14:textId="088F1B87" w:rsidR="00D14279" w:rsidRDefault="00D14279"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751FBA72" w14:textId="5D408E4A" w:rsidR="00D14279" w:rsidRDefault="00D14279"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109F95DC" w14:textId="5544DEC1" w:rsidR="00D14279" w:rsidRDefault="00D14279"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4E22770B" w14:textId="77777777" w:rsidR="00D14279" w:rsidRDefault="00D14279"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4C34C14E" w14:textId="1EE89C03"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5CB5EE4A" w14:textId="4A83667F"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2DFFF945" w14:textId="4BAD14A0" w:rsidR="008554D1"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49FD218E" w14:textId="77777777" w:rsidR="008554D1" w:rsidRPr="00AF1CA9" w:rsidRDefault="008554D1" w:rsidP="008554D1">
      <w:pPr>
        <w:pBdr>
          <w:top w:val="single" w:sz="4" w:space="1" w:color="auto"/>
          <w:left w:val="single" w:sz="4" w:space="4" w:color="auto"/>
          <w:bottom w:val="single" w:sz="4" w:space="1" w:color="auto"/>
          <w:right w:val="single" w:sz="4" w:space="4" w:color="auto"/>
        </w:pBdr>
        <w:jc w:val="both"/>
        <w:rPr>
          <w:rFonts w:ascii="Arial" w:hAnsi="Arial" w:cs="Arial"/>
        </w:rPr>
      </w:pPr>
    </w:p>
    <w:p w14:paraId="31BE0F34" w14:textId="77777777" w:rsidR="00317FDE" w:rsidRPr="00AF1CA9" w:rsidRDefault="00317FDE" w:rsidP="00C74D56">
      <w:pPr>
        <w:jc w:val="both"/>
        <w:rPr>
          <w:rFonts w:ascii="Arial" w:eastAsia="Times New Roman" w:hAnsi="Arial" w:cs="Arial"/>
          <w:sz w:val="14"/>
          <w:szCs w:val="14"/>
          <w:lang w:eastAsia="fr-FR"/>
        </w:rPr>
      </w:pPr>
    </w:p>
    <w:p w14:paraId="635A14A8" w14:textId="03AED8C3" w:rsidR="00317FDE" w:rsidRDefault="00317FDE" w:rsidP="00C74D56">
      <w:pPr>
        <w:jc w:val="both"/>
        <w:rPr>
          <w:rFonts w:ascii="Arial" w:hAnsi="Arial" w:cs="Arial"/>
        </w:rPr>
      </w:pPr>
    </w:p>
    <w:p w14:paraId="65BE5CAC" w14:textId="52F6164A" w:rsidR="004B175C" w:rsidRDefault="004B175C" w:rsidP="00C74D56">
      <w:pPr>
        <w:jc w:val="both"/>
        <w:rPr>
          <w:rFonts w:ascii="Arial" w:hAnsi="Arial" w:cs="Arial"/>
        </w:rPr>
      </w:pPr>
    </w:p>
    <w:p w14:paraId="45C1ECA0" w14:textId="3B9F8480" w:rsidR="004B175C" w:rsidRDefault="004B175C" w:rsidP="00C74D56">
      <w:pPr>
        <w:jc w:val="both"/>
        <w:rPr>
          <w:rFonts w:ascii="Arial" w:hAnsi="Arial" w:cs="Arial"/>
        </w:rPr>
      </w:pPr>
    </w:p>
    <w:p w14:paraId="71AAFC30" w14:textId="4799A789" w:rsidR="004B175C" w:rsidRDefault="004B175C" w:rsidP="00C74D56">
      <w:pPr>
        <w:jc w:val="both"/>
        <w:rPr>
          <w:rFonts w:ascii="Arial" w:hAnsi="Arial" w:cs="Arial"/>
        </w:rPr>
      </w:pPr>
    </w:p>
    <w:p w14:paraId="75B90DAF" w14:textId="574EF22D" w:rsidR="004B175C" w:rsidRDefault="004B175C" w:rsidP="00C74D56">
      <w:pPr>
        <w:jc w:val="both"/>
        <w:rPr>
          <w:rFonts w:ascii="Arial" w:hAnsi="Arial" w:cs="Arial"/>
        </w:rPr>
      </w:pPr>
    </w:p>
    <w:p w14:paraId="0AAD8F14" w14:textId="0E942E0B" w:rsidR="004B175C" w:rsidRPr="004B175C" w:rsidRDefault="004B175C" w:rsidP="004B175C">
      <w:pPr>
        <w:jc w:val="center"/>
        <w:rPr>
          <w:rFonts w:ascii="Arial" w:hAnsi="Arial" w:cs="Arial"/>
          <w:b/>
          <w:bCs/>
          <w:color w:val="006666"/>
          <w:sz w:val="32"/>
          <w:szCs w:val="32"/>
        </w:rPr>
      </w:pPr>
      <w:r w:rsidRPr="004B175C">
        <w:rPr>
          <w:rFonts w:ascii="Arial" w:hAnsi="Arial" w:cs="Arial"/>
          <w:b/>
          <w:bCs/>
          <w:color w:val="006666"/>
          <w:sz w:val="32"/>
          <w:szCs w:val="32"/>
        </w:rPr>
        <w:t xml:space="preserve">Fiche ressource – </w:t>
      </w:r>
      <w:r>
        <w:rPr>
          <w:rFonts w:ascii="Arial" w:hAnsi="Arial" w:cs="Arial"/>
          <w:b/>
          <w:bCs/>
          <w:color w:val="006666"/>
          <w:sz w:val="32"/>
          <w:szCs w:val="32"/>
        </w:rPr>
        <w:t xml:space="preserve">Elaborer un échéancier </w:t>
      </w:r>
    </w:p>
    <w:p w14:paraId="7D80F8F0" w14:textId="57DB1934" w:rsidR="004B175C" w:rsidRDefault="004B175C" w:rsidP="00C74D56">
      <w:pPr>
        <w:jc w:val="both"/>
        <w:rPr>
          <w:rFonts w:ascii="Arial" w:hAnsi="Arial" w:cs="Arial"/>
        </w:rPr>
      </w:pPr>
    </w:p>
    <w:p w14:paraId="7FC2C5A3" w14:textId="77777777" w:rsidR="004B175C" w:rsidRPr="004B175C" w:rsidRDefault="004B175C" w:rsidP="004B175C">
      <w:pPr>
        <w:spacing w:before="100" w:beforeAutospacing="1" w:after="100" w:afterAutospacing="1"/>
        <w:jc w:val="both"/>
        <w:outlineLvl w:val="0"/>
        <w:rPr>
          <w:rFonts w:ascii="Arial" w:eastAsia="Times New Roman" w:hAnsi="Arial" w:cs="Arial"/>
          <w:b/>
          <w:bCs/>
          <w:kern w:val="36"/>
          <w:lang w:eastAsia="fr-FR"/>
        </w:rPr>
      </w:pPr>
      <w:r w:rsidRPr="004B175C">
        <w:rPr>
          <w:rFonts w:ascii="Arial" w:eastAsia="Times New Roman" w:hAnsi="Arial" w:cs="Arial"/>
          <w:b/>
          <w:bCs/>
          <w:kern w:val="36"/>
          <w:lang w:eastAsia="fr-FR"/>
        </w:rPr>
        <w:t xml:space="preserve">Comment bien planifier ses tâches et son travail pour mieux gérer son temps ? </w:t>
      </w:r>
    </w:p>
    <w:p w14:paraId="0B62D036" w14:textId="08DF293D" w:rsidR="004B175C" w:rsidRPr="004B175C" w:rsidRDefault="004B175C" w:rsidP="004B175C">
      <w:pPr>
        <w:jc w:val="both"/>
        <w:rPr>
          <w:rStyle w:val="lev"/>
          <w:rFonts w:ascii="Arial" w:hAnsi="Arial" w:cs="Arial"/>
          <w:b w:val="0"/>
          <w:bCs w:val="0"/>
        </w:rPr>
      </w:pPr>
      <w:r w:rsidRPr="004B175C">
        <w:rPr>
          <w:rStyle w:val="lev"/>
          <w:rFonts w:ascii="Arial" w:hAnsi="Arial" w:cs="Arial"/>
          <w:b w:val="0"/>
          <w:bCs w:val="0"/>
        </w:rPr>
        <w:t xml:space="preserve">La nécessité de planifier l'ensemble d'une tâche ou l'ensemble de ses activités, ordinaires et extraordinaires, communes ou exceptionnelles, dépend souvent du degré d'importance qu'on accorde à la bonne gestion de son temps. Pour autant, une bonne gestion de son temps passe par l'anticipation des tâches à réaliser en fonction des objectifs et </w:t>
      </w:r>
      <w:r w:rsidRPr="004B175C">
        <w:rPr>
          <w:rStyle w:val="lev"/>
          <w:rFonts w:ascii="Arial" w:hAnsi="Arial" w:cs="Arial"/>
          <w:b w:val="0"/>
          <w:bCs w:val="0"/>
        </w:rPr>
        <w:t>dates limites</w:t>
      </w:r>
      <w:r w:rsidRPr="004B175C">
        <w:rPr>
          <w:rStyle w:val="lev"/>
          <w:rFonts w:ascii="Arial" w:hAnsi="Arial" w:cs="Arial"/>
          <w:b w:val="0"/>
          <w:bCs w:val="0"/>
        </w:rPr>
        <w:t xml:space="preserve"> fixés.</w:t>
      </w:r>
    </w:p>
    <w:p w14:paraId="743DCD0B" w14:textId="01F00E92" w:rsidR="004B175C" w:rsidRPr="004B175C" w:rsidRDefault="004B175C" w:rsidP="004B175C">
      <w:pPr>
        <w:jc w:val="both"/>
        <w:rPr>
          <w:rStyle w:val="lev"/>
          <w:rFonts w:ascii="Arial" w:hAnsi="Arial" w:cs="Arial"/>
          <w:b w:val="0"/>
          <w:bCs w:val="0"/>
        </w:rPr>
      </w:pPr>
    </w:p>
    <w:p w14:paraId="716B95FB" w14:textId="04B47F61" w:rsidR="004B175C" w:rsidRPr="004B175C" w:rsidRDefault="004B175C" w:rsidP="004B175C">
      <w:pPr>
        <w:jc w:val="both"/>
        <w:rPr>
          <w:rFonts w:ascii="Arial" w:hAnsi="Arial" w:cs="Arial"/>
        </w:rPr>
      </w:pPr>
      <w:r w:rsidRPr="004B175C">
        <w:rPr>
          <w:rFonts w:ascii="Arial" w:hAnsi="Arial" w:cs="Arial"/>
        </w:rPr>
        <w:t>Il n’existe pas de méthode universelle d’organisation, de planification et de gestion, mais une bonne organisation, une bonne planification et une bonne gestion reposent sur quelques principes simples.</w:t>
      </w:r>
    </w:p>
    <w:p w14:paraId="04C13831" w14:textId="77777777" w:rsidR="004B175C" w:rsidRPr="004B175C" w:rsidRDefault="004B175C" w:rsidP="004B175C">
      <w:pPr>
        <w:spacing w:before="100" w:beforeAutospacing="1" w:after="100" w:afterAutospacing="1"/>
        <w:jc w:val="both"/>
        <w:outlineLvl w:val="0"/>
        <w:rPr>
          <w:rFonts w:ascii="Arial" w:eastAsia="Times New Roman" w:hAnsi="Arial" w:cs="Arial"/>
          <w:b/>
          <w:bCs/>
          <w:kern w:val="36"/>
          <w:lang w:eastAsia="fr-FR"/>
        </w:rPr>
      </w:pPr>
      <w:r w:rsidRPr="004B175C">
        <w:rPr>
          <w:rFonts w:ascii="Arial" w:eastAsia="Times New Roman" w:hAnsi="Arial" w:cs="Arial"/>
          <w:b/>
          <w:bCs/>
          <w:kern w:val="36"/>
          <w:lang w:eastAsia="fr-FR"/>
        </w:rPr>
        <w:t>Accorder le temps nécessaire à la planification</w:t>
      </w:r>
    </w:p>
    <w:p w14:paraId="039559D7" w14:textId="0D26B8DD" w:rsidR="004B175C" w:rsidRPr="004B175C" w:rsidRDefault="004B175C" w:rsidP="004B175C">
      <w:pPr>
        <w:spacing w:before="100" w:beforeAutospacing="1" w:after="100" w:afterAutospacing="1"/>
        <w:jc w:val="both"/>
        <w:rPr>
          <w:rFonts w:ascii="Arial" w:eastAsia="Times New Roman" w:hAnsi="Arial" w:cs="Arial"/>
          <w:lang w:eastAsia="fr-FR"/>
        </w:rPr>
      </w:pPr>
      <w:r w:rsidRPr="004B175C">
        <w:rPr>
          <w:rFonts w:ascii="Arial" w:eastAsia="Times New Roman" w:hAnsi="Arial" w:cs="Arial"/>
          <w:lang w:eastAsia="fr-FR"/>
        </w:rPr>
        <w:t xml:space="preserve">Quand on se sent pressé par le temps, on a tendance à faire des économies de temps sur le dos de l’organisation et de la planification des opérations. Le stress nous pousse naturellement vers le passage à l’action immédiate. Cela aboutit souvent à l’effet contraire: au lieu de gagner du temps, on en perd beaucoup, avec les conséquences que l’on connaît </w:t>
      </w:r>
      <w:r w:rsidRPr="004B175C">
        <w:rPr>
          <w:rFonts w:ascii="Arial" w:eastAsia="Times New Roman" w:hAnsi="Arial" w:cs="Arial"/>
          <w:lang w:eastAsia="fr-FR"/>
        </w:rPr>
        <w:t>sur le</w:t>
      </w:r>
      <w:r w:rsidRPr="004B175C">
        <w:rPr>
          <w:rFonts w:ascii="Arial" w:eastAsia="Times New Roman" w:hAnsi="Arial" w:cs="Arial"/>
          <w:lang w:eastAsia="fr-FR"/>
        </w:rPr>
        <w:t xml:space="preserve"> plan psychologique (anxiété, stress, panique, etc.)</w:t>
      </w:r>
    </w:p>
    <w:p w14:paraId="13A43CC3" w14:textId="77777777" w:rsidR="004B175C" w:rsidRPr="004B175C" w:rsidRDefault="004B175C" w:rsidP="004B175C">
      <w:pPr>
        <w:spacing w:before="100" w:beforeAutospacing="1" w:after="100" w:afterAutospacing="1"/>
        <w:jc w:val="both"/>
        <w:outlineLvl w:val="0"/>
        <w:rPr>
          <w:rFonts w:ascii="Arial" w:eastAsia="Times New Roman" w:hAnsi="Arial" w:cs="Arial"/>
          <w:b/>
          <w:bCs/>
          <w:kern w:val="36"/>
          <w:lang w:eastAsia="fr-FR"/>
        </w:rPr>
      </w:pPr>
      <w:r w:rsidRPr="004B175C">
        <w:rPr>
          <w:rFonts w:ascii="Arial" w:eastAsia="Times New Roman" w:hAnsi="Arial" w:cs="Arial"/>
          <w:b/>
          <w:bCs/>
          <w:kern w:val="36"/>
          <w:lang w:eastAsia="fr-FR"/>
        </w:rPr>
        <w:t>Préciser ses buts immédiats et à long terme</w:t>
      </w:r>
    </w:p>
    <w:p w14:paraId="1EBBCC66" w14:textId="77777777" w:rsidR="004B175C" w:rsidRPr="004B175C" w:rsidRDefault="004B175C" w:rsidP="004B175C">
      <w:pPr>
        <w:spacing w:before="100" w:beforeAutospacing="1" w:after="100" w:afterAutospacing="1"/>
        <w:jc w:val="both"/>
        <w:rPr>
          <w:rFonts w:ascii="Arial" w:eastAsia="Times New Roman" w:hAnsi="Arial" w:cs="Arial"/>
          <w:lang w:eastAsia="fr-FR"/>
        </w:rPr>
      </w:pPr>
      <w:r w:rsidRPr="004B175C">
        <w:rPr>
          <w:rFonts w:ascii="Arial" w:eastAsia="Times New Roman" w:hAnsi="Arial" w:cs="Arial"/>
          <w:lang w:eastAsia="fr-FR"/>
        </w:rPr>
        <w:t>Savoir précisément où l’on veut aller, quels objectifs on veut atteindre. Plus la cible est précise, plus il est facile de prévoir l’organisation la plus fonctionnelle et de planifier de façon efficace.</w:t>
      </w:r>
    </w:p>
    <w:p w14:paraId="1B87560D" w14:textId="32259939" w:rsidR="004B175C" w:rsidRPr="004B175C" w:rsidRDefault="004B175C" w:rsidP="004B175C">
      <w:pPr>
        <w:jc w:val="both"/>
        <w:rPr>
          <w:rFonts w:ascii="Arial" w:eastAsia="Times New Roman" w:hAnsi="Arial" w:cs="Arial"/>
          <w:lang w:eastAsia="fr-FR"/>
        </w:rPr>
      </w:pPr>
      <w:r w:rsidRPr="004B175C">
        <w:rPr>
          <w:rFonts w:ascii="Arial" w:eastAsia="Times New Roman" w:hAnsi="Arial" w:cs="Arial"/>
          <w:lang w:eastAsia="fr-FR"/>
        </w:rPr>
        <w:t>En cas de conflits d’horaire, on sait d’avance quel objectif passera en premier, lequel en second, lequel sera laissé pour compte.</w:t>
      </w:r>
    </w:p>
    <w:p w14:paraId="00C0139B" w14:textId="77777777" w:rsidR="004B175C" w:rsidRPr="004B175C" w:rsidRDefault="004B175C" w:rsidP="004B175C">
      <w:pPr>
        <w:spacing w:before="100" w:beforeAutospacing="1" w:after="100" w:afterAutospacing="1"/>
        <w:jc w:val="both"/>
        <w:outlineLvl w:val="0"/>
        <w:rPr>
          <w:rFonts w:ascii="Arial" w:eastAsia="Times New Roman" w:hAnsi="Arial" w:cs="Arial"/>
          <w:b/>
          <w:bCs/>
          <w:kern w:val="36"/>
          <w:lang w:eastAsia="fr-FR"/>
        </w:rPr>
      </w:pPr>
      <w:r w:rsidRPr="004B175C">
        <w:rPr>
          <w:rFonts w:ascii="Arial" w:eastAsia="Times New Roman" w:hAnsi="Arial" w:cs="Arial"/>
          <w:b/>
          <w:bCs/>
          <w:kern w:val="36"/>
          <w:lang w:eastAsia="fr-FR"/>
        </w:rPr>
        <w:t>Avoir une vue d’ensemble et voir venir de loin</w:t>
      </w:r>
    </w:p>
    <w:p w14:paraId="63BCE39E" w14:textId="77777777" w:rsidR="004B175C" w:rsidRPr="004B175C" w:rsidRDefault="004B175C" w:rsidP="004B175C">
      <w:pPr>
        <w:pStyle w:val="NormalWeb"/>
        <w:jc w:val="both"/>
        <w:rPr>
          <w:rFonts w:ascii="Arial" w:hAnsi="Arial" w:cs="Arial"/>
          <w:sz w:val="22"/>
          <w:szCs w:val="22"/>
        </w:rPr>
      </w:pPr>
      <w:r w:rsidRPr="004B175C">
        <w:rPr>
          <w:rFonts w:ascii="Arial" w:hAnsi="Arial" w:cs="Arial"/>
          <w:sz w:val="22"/>
          <w:szCs w:val="22"/>
        </w:rPr>
        <w:t>Une bonne planification doit permettre d’avoir, à la fois une vue d’ensemble du projet (au détriment du détail) et une vue détaillée de chaque étape ou composante du projet (au détriment de la vue d’ensemble). Elle permet de voir venir les problèmes potentiels longtemps d’avance et d’y réagir en temps. Elle permet aussi d’assurer une bonne intégration des différentes étapes et composantes d’un projet</w:t>
      </w:r>
    </w:p>
    <w:p w14:paraId="6B94FA42" w14:textId="77777777" w:rsidR="004B175C" w:rsidRPr="004B175C" w:rsidRDefault="004B175C" w:rsidP="004B175C">
      <w:pPr>
        <w:spacing w:before="100" w:beforeAutospacing="1" w:after="100" w:afterAutospacing="1"/>
        <w:jc w:val="both"/>
        <w:outlineLvl w:val="0"/>
        <w:rPr>
          <w:rFonts w:ascii="Arial" w:eastAsia="Times New Roman" w:hAnsi="Arial" w:cs="Arial"/>
          <w:b/>
          <w:bCs/>
          <w:kern w:val="36"/>
          <w:lang w:eastAsia="fr-FR"/>
        </w:rPr>
      </w:pPr>
      <w:r w:rsidRPr="004B175C">
        <w:rPr>
          <w:rFonts w:ascii="Arial" w:eastAsia="Times New Roman" w:hAnsi="Arial" w:cs="Arial"/>
          <w:b/>
          <w:bCs/>
          <w:kern w:val="36"/>
          <w:lang w:eastAsia="fr-FR"/>
        </w:rPr>
        <w:t>Prévoir en détail à court et à long terme</w:t>
      </w:r>
    </w:p>
    <w:p w14:paraId="4D519F1A" w14:textId="77777777" w:rsidR="004B175C" w:rsidRPr="004B175C" w:rsidRDefault="004B175C" w:rsidP="004B175C">
      <w:pPr>
        <w:pStyle w:val="NormalWeb"/>
        <w:jc w:val="both"/>
        <w:rPr>
          <w:rFonts w:ascii="Arial" w:hAnsi="Arial" w:cs="Arial"/>
          <w:sz w:val="22"/>
          <w:szCs w:val="22"/>
        </w:rPr>
      </w:pPr>
      <w:r w:rsidRPr="004B175C">
        <w:rPr>
          <w:rFonts w:ascii="Arial" w:hAnsi="Arial" w:cs="Arial"/>
          <w:sz w:val="22"/>
          <w:szCs w:val="22"/>
        </w:rPr>
        <w:t>Une bonne planification commence par un découpage du projet en étapes et tâches logiques, une description aussi précise et détaillée que possible des étapes à franchir et des tâches à faire</w:t>
      </w:r>
    </w:p>
    <w:p w14:paraId="6E7FCC13" w14:textId="77777777" w:rsidR="004B175C" w:rsidRPr="004B175C" w:rsidRDefault="004B175C" w:rsidP="004B175C">
      <w:pPr>
        <w:spacing w:before="100" w:beforeAutospacing="1" w:after="100" w:afterAutospacing="1"/>
        <w:jc w:val="both"/>
        <w:outlineLvl w:val="0"/>
        <w:rPr>
          <w:rFonts w:ascii="Arial" w:eastAsia="Times New Roman" w:hAnsi="Arial" w:cs="Arial"/>
          <w:b/>
          <w:bCs/>
          <w:kern w:val="36"/>
          <w:lang w:eastAsia="fr-FR"/>
        </w:rPr>
      </w:pPr>
      <w:r w:rsidRPr="004B175C">
        <w:rPr>
          <w:rFonts w:ascii="Arial" w:eastAsia="Times New Roman" w:hAnsi="Arial" w:cs="Arial"/>
          <w:b/>
          <w:bCs/>
          <w:kern w:val="36"/>
          <w:lang w:eastAsia="fr-FR"/>
        </w:rPr>
        <w:t>Prévoir l’imprévisible: souplesse-flexibilité-versatilité</w:t>
      </w:r>
    </w:p>
    <w:p w14:paraId="37C4E260" w14:textId="39B19EE5" w:rsidR="004B175C" w:rsidRPr="004B175C" w:rsidRDefault="004B175C" w:rsidP="004B175C">
      <w:pPr>
        <w:pStyle w:val="NormalWeb"/>
        <w:jc w:val="both"/>
        <w:rPr>
          <w:rFonts w:ascii="Arial" w:hAnsi="Arial" w:cs="Arial"/>
          <w:sz w:val="22"/>
          <w:szCs w:val="22"/>
        </w:rPr>
      </w:pPr>
      <w:r w:rsidRPr="004B175C">
        <w:rPr>
          <w:rFonts w:ascii="Arial" w:hAnsi="Arial" w:cs="Arial"/>
          <w:sz w:val="22"/>
          <w:szCs w:val="22"/>
        </w:rPr>
        <w:t>Les imprévus représentent la cause majeure des perturbations d’horaires et de plans de travail. Certaines tâches prennent plus de temps que prévu (estimation préalable irréaliste), les disponibilités sont réduites (événements familiaux, problèmes de santé), etc. Il est donc prudent de ne pas planifier trop</w:t>
      </w:r>
      <w:r>
        <w:rPr>
          <w:rFonts w:ascii="Arial" w:hAnsi="Arial" w:cs="Arial"/>
          <w:sz w:val="22"/>
          <w:szCs w:val="22"/>
        </w:rPr>
        <w:t> </w:t>
      </w:r>
      <w:r w:rsidRPr="004B175C">
        <w:rPr>
          <w:rFonts w:ascii="Arial" w:hAnsi="Arial" w:cs="Arial"/>
          <w:sz w:val="22"/>
          <w:szCs w:val="22"/>
        </w:rPr>
        <w:t xml:space="preserve"> </w:t>
      </w:r>
      <w:r>
        <w:rPr>
          <w:rFonts w:ascii="Arial" w:hAnsi="Arial" w:cs="Arial"/>
          <w:sz w:val="22"/>
          <w:szCs w:val="22"/>
        </w:rPr>
        <w:t>« </w:t>
      </w:r>
      <w:r w:rsidRPr="004B175C">
        <w:rPr>
          <w:rFonts w:ascii="Arial" w:hAnsi="Arial" w:cs="Arial"/>
          <w:sz w:val="22"/>
          <w:szCs w:val="22"/>
        </w:rPr>
        <w:t>serré</w:t>
      </w:r>
      <w:r>
        <w:rPr>
          <w:rFonts w:ascii="Arial" w:hAnsi="Arial" w:cs="Arial"/>
          <w:sz w:val="22"/>
          <w:szCs w:val="22"/>
        </w:rPr>
        <w:t> »</w:t>
      </w:r>
      <w:r w:rsidRPr="004B175C">
        <w:rPr>
          <w:rFonts w:ascii="Arial" w:hAnsi="Arial" w:cs="Arial"/>
          <w:sz w:val="22"/>
          <w:szCs w:val="22"/>
        </w:rPr>
        <w:t xml:space="preserve"> et de se laisser une marge de manœuvre, de faire preuve d’un grand réalisme dans l’estimation des durées et de ses capacités de travail, de prévoir du temps pour la recherche des informations manquantes, et de prévoir des changements éventuels des buts ou des objectifs.</w:t>
      </w:r>
    </w:p>
    <w:p w14:paraId="677400F6" w14:textId="77777777" w:rsidR="004B175C" w:rsidRPr="004B175C" w:rsidRDefault="004B175C" w:rsidP="004B175C">
      <w:pPr>
        <w:jc w:val="both"/>
        <w:rPr>
          <w:rFonts w:ascii="Arial" w:hAnsi="Arial" w:cs="Arial"/>
        </w:rPr>
      </w:pPr>
    </w:p>
    <w:sectPr w:rsidR="004B175C" w:rsidRPr="004B175C" w:rsidSect="00AB4471">
      <w:footerReference w:type="default" r:id="rId16"/>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796C" w14:textId="77777777" w:rsidR="000142B4" w:rsidRDefault="000142B4" w:rsidP="004B0DBD">
      <w:r>
        <w:separator/>
      </w:r>
    </w:p>
  </w:endnote>
  <w:endnote w:type="continuationSeparator" w:id="0">
    <w:p w14:paraId="5E1DDEFC" w14:textId="77777777" w:rsidR="000142B4" w:rsidRDefault="000142B4" w:rsidP="004B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3DD5" w14:textId="573C5D0F" w:rsidR="00614C86" w:rsidRDefault="00614C86">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1AGORA – DM 2 – SUJET - 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p>
  <w:p w14:paraId="6648950E" w14:textId="77777777" w:rsidR="004B0DBD" w:rsidRDefault="004B0D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E477F" w14:textId="77777777" w:rsidR="000142B4" w:rsidRDefault="000142B4" w:rsidP="004B0DBD">
      <w:r>
        <w:separator/>
      </w:r>
    </w:p>
  </w:footnote>
  <w:footnote w:type="continuationSeparator" w:id="0">
    <w:p w14:paraId="058F90A7" w14:textId="77777777" w:rsidR="000142B4" w:rsidRDefault="000142B4" w:rsidP="004B0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7" type="#_x0000_t75" style="width:11.25pt;height:11.25pt" o:bullet="t">
        <v:imagedata r:id="rId1" o:title="msoC198"/>
      </v:shape>
    </w:pict>
  </w:numPicBullet>
  <w:abstractNum w:abstractNumId="0" w15:restartNumberingAfterBreak="0">
    <w:nsid w:val="004D31DB"/>
    <w:multiLevelType w:val="hybridMultilevel"/>
    <w:tmpl w:val="D6E24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E24CE7"/>
    <w:multiLevelType w:val="hybridMultilevel"/>
    <w:tmpl w:val="D584D5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E07AA7"/>
    <w:multiLevelType w:val="hybridMultilevel"/>
    <w:tmpl w:val="5DC24CCC"/>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19F21DA"/>
    <w:multiLevelType w:val="hybridMultilevel"/>
    <w:tmpl w:val="E03E4354"/>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6306BD1"/>
    <w:multiLevelType w:val="hybridMultilevel"/>
    <w:tmpl w:val="2A56A2DC"/>
    <w:lvl w:ilvl="0" w:tplc="82E4CBE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B3876F7"/>
    <w:multiLevelType w:val="hybridMultilevel"/>
    <w:tmpl w:val="716A931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AF0D2B"/>
    <w:multiLevelType w:val="hybridMultilevel"/>
    <w:tmpl w:val="A2BA58B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6657FB"/>
    <w:multiLevelType w:val="hybridMultilevel"/>
    <w:tmpl w:val="A9A236B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70834C7"/>
    <w:multiLevelType w:val="hybridMultilevel"/>
    <w:tmpl w:val="9D4A95BE"/>
    <w:lvl w:ilvl="0" w:tplc="C862E16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50362A"/>
    <w:multiLevelType w:val="hybridMultilevel"/>
    <w:tmpl w:val="D39CAC76"/>
    <w:lvl w:ilvl="0" w:tplc="D57476F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6D0BB2"/>
    <w:multiLevelType w:val="hybridMultilevel"/>
    <w:tmpl w:val="982EBCF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A259AF"/>
    <w:multiLevelType w:val="hybridMultilevel"/>
    <w:tmpl w:val="C55871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33223372">
    <w:abstractNumId w:val="6"/>
  </w:num>
  <w:num w:numId="2" w16cid:durableId="1271082646">
    <w:abstractNumId w:val="10"/>
  </w:num>
  <w:num w:numId="3" w16cid:durableId="475297161">
    <w:abstractNumId w:val="9"/>
  </w:num>
  <w:num w:numId="4" w16cid:durableId="1402287064">
    <w:abstractNumId w:val="5"/>
  </w:num>
  <w:num w:numId="5" w16cid:durableId="342971812">
    <w:abstractNumId w:val="0"/>
  </w:num>
  <w:num w:numId="6" w16cid:durableId="760370323">
    <w:abstractNumId w:val="2"/>
  </w:num>
  <w:num w:numId="7" w16cid:durableId="1740060381">
    <w:abstractNumId w:val="3"/>
  </w:num>
  <w:num w:numId="8" w16cid:durableId="160200940">
    <w:abstractNumId w:val="7"/>
  </w:num>
  <w:num w:numId="9" w16cid:durableId="409160601">
    <w:abstractNumId w:val="8"/>
  </w:num>
  <w:num w:numId="10" w16cid:durableId="1983580992">
    <w:abstractNumId w:val="4"/>
  </w:num>
  <w:num w:numId="11" w16cid:durableId="506408769">
    <w:abstractNumId w:val="1"/>
  </w:num>
  <w:num w:numId="12" w16cid:durableId="8745860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B7"/>
    <w:rsid w:val="000142B4"/>
    <w:rsid w:val="0009426C"/>
    <w:rsid w:val="00181DD7"/>
    <w:rsid w:val="001C253F"/>
    <w:rsid w:val="00317FDE"/>
    <w:rsid w:val="003205D7"/>
    <w:rsid w:val="003524B7"/>
    <w:rsid w:val="003B311B"/>
    <w:rsid w:val="003B5B99"/>
    <w:rsid w:val="003B6651"/>
    <w:rsid w:val="00431A74"/>
    <w:rsid w:val="004B0DBD"/>
    <w:rsid w:val="004B175C"/>
    <w:rsid w:val="00614C86"/>
    <w:rsid w:val="00742846"/>
    <w:rsid w:val="007D4A80"/>
    <w:rsid w:val="0083086D"/>
    <w:rsid w:val="00855423"/>
    <w:rsid w:val="008554D1"/>
    <w:rsid w:val="009C4562"/>
    <w:rsid w:val="00AB4471"/>
    <w:rsid w:val="00AE2369"/>
    <w:rsid w:val="00AF1CA9"/>
    <w:rsid w:val="00C74D56"/>
    <w:rsid w:val="00CF0D8E"/>
    <w:rsid w:val="00D14279"/>
    <w:rsid w:val="00D23F88"/>
    <w:rsid w:val="00DA1598"/>
    <w:rsid w:val="00FD37CC"/>
    <w:rsid w:val="00FF2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5E0C"/>
  <w15:docId w15:val="{10EB44D5-24FC-431F-9589-502D9F18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562"/>
  </w:style>
  <w:style w:type="paragraph" w:styleId="Titre3">
    <w:name w:val="heading 3"/>
    <w:basedOn w:val="Normal"/>
    <w:link w:val="Titre3Car"/>
    <w:uiPriority w:val="9"/>
    <w:qFormat/>
    <w:rsid w:val="004B175C"/>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524B7"/>
    <w:rPr>
      <w:rFonts w:ascii="Tahoma" w:hAnsi="Tahoma" w:cs="Tahoma"/>
      <w:sz w:val="16"/>
      <w:szCs w:val="16"/>
    </w:rPr>
  </w:style>
  <w:style w:type="character" w:customStyle="1" w:styleId="TextedebullesCar">
    <w:name w:val="Texte de bulles Car"/>
    <w:basedOn w:val="Policepardfaut"/>
    <w:link w:val="Textedebulles"/>
    <w:uiPriority w:val="99"/>
    <w:semiHidden/>
    <w:rsid w:val="003524B7"/>
    <w:rPr>
      <w:rFonts w:ascii="Tahoma" w:hAnsi="Tahoma" w:cs="Tahoma"/>
      <w:sz w:val="16"/>
      <w:szCs w:val="16"/>
    </w:rPr>
  </w:style>
  <w:style w:type="paragraph" w:styleId="Paragraphedeliste">
    <w:name w:val="List Paragraph"/>
    <w:basedOn w:val="Normal"/>
    <w:uiPriority w:val="34"/>
    <w:qFormat/>
    <w:rsid w:val="00317FDE"/>
    <w:pPr>
      <w:ind w:left="720"/>
      <w:contextualSpacing/>
    </w:pPr>
  </w:style>
  <w:style w:type="paragraph" w:styleId="En-tte">
    <w:name w:val="header"/>
    <w:basedOn w:val="Normal"/>
    <w:link w:val="En-tteCar"/>
    <w:uiPriority w:val="99"/>
    <w:unhideWhenUsed/>
    <w:rsid w:val="004B0DBD"/>
    <w:pPr>
      <w:tabs>
        <w:tab w:val="center" w:pos="4536"/>
        <w:tab w:val="right" w:pos="9072"/>
      </w:tabs>
    </w:pPr>
  </w:style>
  <w:style w:type="character" w:customStyle="1" w:styleId="En-tteCar">
    <w:name w:val="En-tête Car"/>
    <w:basedOn w:val="Policepardfaut"/>
    <w:link w:val="En-tte"/>
    <w:uiPriority w:val="99"/>
    <w:rsid w:val="004B0DBD"/>
  </w:style>
  <w:style w:type="paragraph" w:styleId="Pieddepage">
    <w:name w:val="footer"/>
    <w:basedOn w:val="Normal"/>
    <w:link w:val="PieddepageCar"/>
    <w:uiPriority w:val="99"/>
    <w:unhideWhenUsed/>
    <w:rsid w:val="004B0DBD"/>
    <w:pPr>
      <w:tabs>
        <w:tab w:val="center" w:pos="4536"/>
        <w:tab w:val="right" w:pos="9072"/>
      </w:tabs>
    </w:pPr>
  </w:style>
  <w:style w:type="character" w:customStyle="1" w:styleId="PieddepageCar">
    <w:name w:val="Pied de page Car"/>
    <w:basedOn w:val="Policepardfaut"/>
    <w:link w:val="Pieddepage"/>
    <w:uiPriority w:val="99"/>
    <w:rsid w:val="004B0DBD"/>
  </w:style>
  <w:style w:type="table" w:styleId="Grilledutableau">
    <w:name w:val="Table Grid"/>
    <w:basedOn w:val="TableauNormal"/>
    <w:uiPriority w:val="39"/>
    <w:rsid w:val="00D23F8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554D1"/>
    <w:rPr>
      <w:color w:val="0000FF" w:themeColor="hyperlink"/>
      <w:u w:val="single"/>
    </w:rPr>
  </w:style>
  <w:style w:type="character" w:styleId="Mentionnonrsolue">
    <w:name w:val="Unresolved Mention"/>
    <w:basedOn w:val="Policepardfaut"/>
    <w:uiPriority w:val="99"/>
    <w:semiHidden/>
    <w:unhideWhenUsed/>
    <w:rsid w:val="008554D1"/>
    <w:rPr>
      <w:color w:val="605E5C"/>
      <w:shd w:val="clear" w:color="auto" w:fill="E1DFDD"/>
    </w:rPr>
  </w:style>
  <w:style w:type="character" w:styleId="lev">
    <w:name w:val="Strong"/>
    <w:basedOn w:val="Policepardfaut"/>
    <w:uiPriority w:val="22"/>
    <w:qFormat/>
    <w:rsid w:val="004B175C"/>
    <w:rPr>
      <w:b/>
      <w:bCs/>
    </w:rPr>
  </w:style>
  <w:style w:type="character" w:customStyle="1" w:styleId="Titre3Car">
    <w:name w:val="Titre 3 Car"/>
    <w:basedOn w:val="Policepardfaut"/>
    <w:link w:val="Titre3"/>
    <w:uiPriority w:val="9"/>
    <w:rsid w:val="004B175C"/>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B175C"/>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0721">
      <w:bodyDiv w:val="1"/>
      <w:marLeft w:val="0"/>
      <w:marRight w:val="0"/>
      <w:marTop w:val="0"/>
      <w:marBottom w:val="0"/>
      <w:divBdr>
        <w:top w:val="none" w:sz="0" w:space="0" w:color="auto"/>
        <w:left w:val="none" w:sz="0" w:space="0" w:color="auto"/>
        <w:bottom w:val="none" w:sz="0" w:space="0" w:color="auto"/>
        <w:right w:val="none" w:sz="0" w:space="0" w:color="auto"/>
      </w:divBdr>
      <w:divsChild>
        <w:div w:id="1443962619">
          <w:marLeft w:val="0"/>
          <w:marRight w:val="0"/>
          <w:marTop w:val="0"/>
          <w:marBottom w:val="0"/>
          <w:divBdr>
            <w:top w:val="none" w:sz="0" w:space="0" w:color="auto"/>
            <w:left w:val="none" w:sz="0" w:space="0" w:color="auto"/>
            <w:bottom w:val="none" w:sz="0" w:space="0" w:color="auto"/>
            <w:right w:val="none" w:sz="0" w:space="0" w:color="auto"/>
          </w:divBdr>
        </w:div>
        <w:div w:id="328368110">
          <w:marLeft w:val="0"/>
          <w:marRight w:val="0"/>
          <w:marTop w:val="0"/>
          <w:marBottom w:val="0"/>
          <w:divBdr>
            <w:top w:val="none" w:sz="0" w:space="0" w:color="auto"/>
            <w:left w:val="none" w:sz="0" w:space="0" w:color="auto"/>
            <w:bottom w:val="none" w:sz="0" w:space="0" w:color="auto"/>
            <w:right w:val="none" w:sz="0" w:space="0" w:color="auto"/>
          </w:divBdr>
        </w:div>
        <w:div w:id="2015642551">
          <w:marLeft w:val="0"/>
          <w:marRight w:val="0"/>
          <w:marTop w:val="0"/>
          <w:marBottom w:val="0"/>
          <w:divBdr>
            <w:top w:val="none" w:sz="0" w:space="0" w:color="auto"/>
            <w:left w:val="none" w:sz="0" w:space="0" w:color="auto"/>
            <w:bottom w:val="none" w:sz="0" w:space="0" w:color="auto"/>
            <w:right w:val="none" w:sz="0" w:space="0" w:color="auto"/>
          </w:divBdr>
        </w:div>
        <w:div w:id="1469859684">
          <w:marLeft w:val="0"/>
          <w:marRight w:val="0"/>
          <w:marTop w:val="0"/>
          <w:marBottom w:val="0"/>
          <w:divBdr>
            <w:top w:val="none" w:sz="0" w:space="0" w:color="auto"/>
            <w:left w:val="none" w:sz="0" w:space="0" w:color="auto"/>
            <w:bottom w:val="none" w:sz="0" w:space="0" w:color="auto"/>
            <w:right w:val="none" w:sz="0" w:space="0" w:color="auto"/>
          </w:divBdr>
        </w:div>
        <w:div w:id="1899507381">
          <w:marLeft w:val="0"/>
          <w:marRight w:val="0"/>
          <w:marTop w:val="0"/>
          <w:marBottom w:val="0"/>
          <w:divBdr>
            <w:top w:val="none" w:sz="0" w:space="0" w:color="auto"/>
            <w:left w:val="none" w:sz="0" w:space="0" w:color="auto"/>
            <w:bottom w:val="none" w:sz="0" w:space="0" w:color="auto"/>
            <w:right w:val="none" w:sz="0" w:space="0" w:color="auto"/>
          </w:divBdr>
        </w:div>
        <w:div w:id="2061636534">
          <w:marLeft w:val="0"/>
          <w:marRight w:val="0"/>
          <w:marTop w:val="0"/>
          <w:marBottom w:val="0"/>
          <w:divBdr>
            <w:top w:val="none" w:sz="0" w:space="0" w:color="auto"/>
            <w:left w:val="none" w:sz="0" w:space="0" w:color="auto"/>
            <w:bottom w:val="none" w:sz="0" w:space="0" w:color="auto"/>
            <w:right w:val="none" w:sz="0" w:space="0" w:color="auto"/>
          </w:divBdr>
        </w:div>
        <w:div w:id="747732117">
          <w:marLeft w:val="0"/>
          <w:marRight w:val="0"/>
          <w:marTop w:val="0"/>
          <w:marBottom w:val="0"/>
          <w:divBdr>
            <w:top w:val="none" w:sz="0" w:space="0" w:color="auto"/>
            <w:left w:val="none" w:sz="0" w:space="0" w:color="auto"/>
            <w:bottom w:val="none" w:sz="0" w:space="0" w:color="auto"/>
            <w:right w:val="none" w:sz="0" w:space="0" w:color="auto"/>
          </w:divBdr>
        </w:div>
        <w:div w:id="2110082009">
          <w:marLeft w:val="0"/>
          <w:marRight w:val="0"/>
          <w:marTop w:val="0"/>
          <w:marBottom w:val="0"/>
          <w:divBdr>
            <w:top w:val="none" w:sz="0" w:space="0" w:color="auto"/>
            <w:left w:val="none" w:sz="0" w:space="0" w:color="auto"/>
            <w:bottom w:val="none" w:sz="0" w:space="0" w:color="auto"/>
            <w:right w:val="none" w:sz="0" w:space="0" w:color="auto"/>
          </w:divBdr>
        </w:div>
        <w:div w:id="1944798759">
          <w:marLeft w:val="0"/>
          <w:marRight w:val="0"/>
          <w:marTop w:val="0"/>
          <w:marBottom w:val="0"/>
          <w:divBdr>
            <w:top w:val="none" w:sz="0" w:space="0" w:color="auto"/>
            <w:left w:val="none" w:sz="0" w:space="0" w:color="auto"/>
            <w:bottom w:val="none" w:sz="0" w:space="0" w:color="auto"/>
            <w:right w:val="none" w:sz="0" w:space="0" w:color="auto"/>
          </w:divBdr>
        </w:div>
        <w:div w:id="1866287913">
          <w:marLeft w:val="0"/>
          <w:marRight w:val="0"/>
          <w:marTop w:val="0"/>
          <w:marBottom w:val="0"/>
          <w:divBdr>
            <w:top w:val="none" w:sz="0" w:space="0" w:color="auto"/>
            <w:left w:val="none" w:sz="0" w:space="0" w:color="auto"/>
            <w:bottom w:val="none" w:sz="0" w:space="0" w:color="auto"/>
            <w:right w:val="none" w:sz="0" w:space="0" w:color="auto"/>
          </w:divBdr>
        </w:div>
        <w:div w:id="274168622">
          <w:marLeft w:val="0"/>
          <w:marRight w:val="0"/>
          <w:marTop w:val="0"/>
          <w:marBottom w:val="0"/>
          <w:divBdr>
            <w:top w:val="none" w:sz="0" w:space="0" w:color="auto"/>
            <w:left w:val="none" w:sz="0" w:space="0" w:color="auto"/>
            <w:bottom w:val="none" w:sz="0" w:space="0" w:color="auto"/>
            <w:right w:val="none" w:sz="0" w:space="0" w:color="auto"/>
          </w:divBdr>
        </w:div>
        <w:div w:id="1403747248">
          <w:marLeft w:val="0"/>
          <w:marRight w:val="0"/>
          <w:marTop w:val="0"/>
          <w:marBottom w:val="0"/>
          <w:divBdr>
            <w:top w:val="none" w:sz="0" w:space="0" w:color="auto"/>
            <w:left w:val="none" w:sz="0" w:space="0" w:color="auto"/>
            <w:bottom w:val="none" w:sz="0" w:space="0" w:color="auto"/>
            <w:right w:val="none" w:sz="0" w:space="0" w:color="auto"/>
          </w:divBdr>
        </w:div>
        <w:div w:id="1033505039">
          <w:marLeft w:val="0"/>
          <w:marRight w:val="0"/>
          <w:marTop w:val="0"/>
          <w:marBottom w:val="0"/>
          <w:divBdr>
            <w:top w:val="none" w:sz="0" w:space="0" w:color="auto"/>
            <w:left w:val="none" w:sz="0" w:space="0" w:color="auto"/>
            <w:bottom w:val="none" w:sz="0" w:space="0" w:color="auto"/>
            <w:right w:val="none" w:sz="0" w:space="0" w:color="auto"/>
          </w:divBdr>
        </w:div>
        <w:div w:id="244070982">
          <w:marLeft w:val="0"/>
          <w:marRight w:val="0"/>
          <w:marTop w:val="0"/>
          <w:marBottom w:val="0"/>
          <w:divBdr>
            <w:top w:val="none" w:sz="0" w:space="0" w:color="auto"/>
            <w:left w:val="none" w:sz="0" w:space="0" w:color="auto"/>
            <w:bottom w:val="none" w:sz="0" w:space="0" w:color="auto"/>
            <w:right w:val="none" w:sz="0" w:space="0" w:color="auto"/>
          </w:divBdr>
        </w:div>
        <w:div w:id="655645105">
          <w:marLeft w:val="0"/>
          <w:marRight w:val="0"/>
          <w:marTop w:val="0"/>
          <w:marBottom w:val="0"/>
          <w:divBdr>
            <w:top w:val="none" w:sz="0" w:space="0" w:color="auto"/>
            <w:left w:val="none" w:sz="0" w:space="0" w:color="auto"/>
            <w:bottom w:val="none" w:sz="0" w:space="0" w:color="auto"/>
            <w:right w:val="none" w:sz="0" w:space="0" w:color="auto"/>
          </w:divBdr>
        </w:div>
        <w:div w:id="1929650372">
          <w:marLeft w:val="0"/>
          <w:marRight w:val="0"/>
          <w:marTop w:val="0"/>
          <w:marBottom w:val="0"/>
          <w:divBdr>
            <w:top w:val="none" w:sz="0" w:space="0" w:color="auto"/>
            <w:left w:val="none" w:sz="0" w:space="0" w:color="auto"/>
            <w:bottom w:val="none" w:sz="0" w:space="0" w:color="auto"/>
            <w:right w:val="none" w:sz="0" w:space="0" w:color="auto"/>
          </w:divBdr>
        </w:div>
        <w:div w:id="158235813">
          <w:marLeft w:val="0"/>
          <w:marRight w:val="0"/>
          <w:marTop w:val="0"/>
          <w:marBottom w:val="0"/>
          <w:divBdr>
            <w:top w:val="none" w:sz="0" w:space="0" w:color="auto"/>
            <w:left w:val="none" w:sz="0" w:space="0" w:color="auto"/>
            <w:bottom w:val="none" w:sz="0" w:space="0" w:color="auto"/>
            <w:right w:val="none" w:sz="0" w:space="0" w:color="auto"/>
          </w:divBdr>
        </w:div>
        <w:div w:id="1792281475">
          <w:marLeft w:val="0"/>
          <w:marRight w:val="0"/>
          <w:marTop w:val="0"/>
          <w:marBottom w:val="0"/>
          <w:divBdr>
            <w:top w:val="none" w:sz="0" w:space="0" w:color="auto"/>
            <w:left w:val="none" w:sz="0" w:space="0" w:color="auto"/>
            <w:bottom w:val="none" w:sz="0" w:space="0" w:color="auto"/>
            <w:right w:val="none" w:sz="0" w:space="0" w:color="auto"/>
          </w:divBdr>
        </w:div>
        <w:div w:id="802578376">
          <w:marLeft w:val="0"/>
          <w:marRight w:val="0"/>
          <w:marTop w:val="0"/>
          <w:marBottom w:val="0"/>
          <w:divBdr>
            <w:top w:val="none" w:sz="0" w:space="0" w:color="auto"/>
            <w:left w:val="none" w:sz="0" w:space="0" w:color="auto"/>
            <w:bottom w:val="none" w:sz="0" w:space="0" w:color="auto"/>
            <w:right w:val="none" w:sz="0" w:space="0" w:color="auto"/>
          </w:divBdr>
        </w:div>
        <w:div w:id="465588184">
          <w:marLeft w:val="0"/>
          <w:marRight w:val="0"/>
          <w:marTop w:val="0"/>
          <w:marBottom w:val="0"/>
          <w:divBdr>
            <w:top w:val="none" w:sz="0" w:space="0" w:color="auto"/>
            <w:left w:val="none" w:sz="0" w:space="0" w:color="auto"/>
            <w:bottom w:val="none" w:sz="0" w:space="0" w:color="auto"/>
            <w:right w:val="none" w:sz="0" w:space="0" w:color="auto"/>
          </w:divBdr>
        </w:div>
        <w:div w:id="528884231">
          <w:marLeft w:val="0"/>
          <w:marRight w:val="0"/>
          <w:marTop w:val="0"/>
          <w:marBottom w:val="0"/>
          <w:divBdr>
            <w:top w:val="none" w:sz="0" w:space="0" w:color="auto"/>
            <w:left w:val="none" w:sz="0" w:space="0" w:color="auto"/>
            <w:bottom w:val="none" w:sz="0" w:space="0" w:color="auto"/>
            <w:right w:val="none" w:sz="0" w:space="0" w:color="auto"/>
          </w:divBdr>
        </w:div>
        <w:div w:id="1769619666">
          <w:marLeft w:val="0"/>
          <w:marRight w:val="0"/>
          <w:marTop w:val="0"/>
          <w:marBottom w:val="0"/>
          <w:divBdr>
            <w:top w:val="none" w:sz="0" w:space="0" w:color="auto"/>
            <w:left w:val="none" w:sz="0" w:space="0" w:color="auto"/>
            <w:bottom w:val="none" w:sz="0" w:space="0" w:color="auto"/>
            <w:right w:val="none" w:sz="0" w:space="0" w:color="auto"/>
          </w:divBdr>
        </w:div>
        <w:div w:id="1152522741">
          <w:marLeft w:val="0"/>
          <w:marRight w:val="0"/>
          <w:marTop w:val="0"/>
          <w:marBottom w:val="0"/>
          <w:divBdr>
            <w:top w:val="none" w:sz="0" w:space="0" w:color="auto"/>
            <w:left w:val="none" w:sz="0" w:space="0" w:color="auto"/>
            <w:bottom w:val="none" w:sz="0" w:space="0" w:color="auto"/>
            <w:right w:val="none" w:sz="0" w:space="0" w:color="auto"/>
          </w:divBdr>
        </w:div>
        <w:div w:id="1734504901">
          <w:marLeft w:val="0"/>
          <w:marRight w:val="0"/>
          <w:marTop w:val="0"/>
          <w:marBottom w:val="0"/>
          <w:divBdr>
            <w:top w:val="none" w:sz="0" w:space="0" w:color="auto"/>
            <w:left w:val="none" w:sz="0" w:space="0" w:color="auto"/>
            <w:bottom w:val="none" w:sz="0" w:space="0" w:color="auto"/>
            <w:right w:val="none" w:sz="0" w:space="0" w:color="auto"/>
          </w:divBdr>
        </w:div>
        <w:div w:id="1199390326">
          <w:marLeft w:val="0"/>
          <w:marRight w:val="0"/>
          <w:marTop w:val="0"/>
          <w:marBottom w:val="0"/>
          <w:divBdr>
            <w:top w:val="none" w:sz="0" w:space="0" w:color="auto"/>
            <w:left w:val="none" w:sz="0" w:space="0" w:color="auto"/>
            <w:bottom w:val="none" w:sz="0" w:space="0" w:color="auto"/>
            <w:right w:val="none" w:sz="0" w:space="0" w:color="auto"/>
          </w:divBdr>
        </w:div>
        <w:div w:id="1045712680">
          <w:marLeft w:val="0"/>
          <w:marRight w:val="0"/>
          <w:marTop w:val="0"/>
          <w:marBottom w:val="0"/>
          <w:divBdr>
            <w:top w:val="none" w:sz="0" w:space="0" w:color="auto"/>
            <w:left w:val="none" w:sz="0" w:space="0" w:color="auto"/>
            <w:bottom w:val="none" w:sz="0" w:space="0" w:color="auto"/>
            <w:right w:val="none" w:sz="0" w:space="0" w:color="auto"/>
          </w:divBdr>
        </w:div>
        <w:div w:id="1499348943">
          <w:marLeft w:val="0"/>
          <w:marRight w:val="0"/>
          <w:marTop w:val="0"/>
          <w:marBottom w:val="0"/>
          <w:divBdr>
            <w:top w:val="none" w:sz="0" w:space="0" w:color="auto"/>
            <w:left w:val="none" w:sz="0" w:space="0" w:color="auto"/>
            <w:bottom w:val="none" w:sz="0" w:space="0" w:color="auto"/>
            <w:right w:val="none" w:sz="0" w:space="0" w:color="auto"/>
          </w:divBdr>
        </w:div>
        <w:div w:id="191771492">
          <w:marLeft w:val="0"/>
          <w:marRight w:val="0"/>
          <w:marTop w:val="0"/>
          <w:marBottom w:val="0"/>
          <w:divBdr>
            <w:top w:val="none" w:sz="0" w:space="0" w:color="auto"/>
            <w:left w:val="none" w:sz="0" w:space="0" w:color="auto"/>
            <w:bottom w:val="none" w:sz="0" w:space="0" w:color="auto"/>
            <w:right w:val="none" w:sz="0" w:space="0" w:color="auto"/>
          </w:divBdr>
        </w:div>
        <w:div w:id="626736149">
          <w:marLeft w:val="0"/>
          <w:marRight w:val="0"/>
          <w:marTop w:val="0"/>
          <w:marBottom w:val="0"/>
          <w:divBdr>
            <w:top w:val="none" w:sz="0" w:space="0" w:color="auto"/>
            <w:left w:val="none" w:sz="0" w:space="0" w:color="auto"/>
            <w:bottom w:val="none" w:sz="0" w:space="0" w:color="auto"/>
            <w:right w:val="none" w:sz="0" w:space="0" w:color="auto"/>
          </w:divBdr>
        </w:div>
        <w:div w:id="390664440">
          <w:marLeft w:val="0"/>
          <w:marRight w:val="0"/>
          <w:marTop w:val="0"/>
          <w:marBottom w:val="0"/>
          <w:divBdr>
            <w:top w:val="none" w:sz="0" w:space="0" w:color="auto"/>
            <w:left w:val="none" w:sz="0" w:space="0" w:color="auto"/>
            <w:bottom w:val="none" w:sz="0" w:space="0" w:color="auto"/>
            <w:right w:val="none" w:sz="0" w:space="0" w:color="auto"/>
          </w:divBdr>
        </w:div>
        <w:div w:id="2021470113">
          <w:marLeft w:val="0"/>
          <w:marRight w:val="0"/>
          <w:marTop w:val="0"/>
          <w:marBottom w:val="0"/>
          <w:divBdr>
            <w:top w:val="none" w:sz="0" w:space="0" w:color="auto"/>
            <w:left w:val="none" w:sz="0" w:space="0" w:color="auto"/>
            <w:bottom w:val="none" w:sz="0" w:space="0" w:color="auto"/>
            <w:right w:val="none" w:sz="0" w:space="0" w:color="auto"/>
          </w:divBdr>
        </w:div>
        <w:div w:id="1290285387">
          <w:marLeft w:val="0"/>
          <w:marRight w:val="0"/>
          <w:marTop w:val="0"/>
          <w:marBottom w:val="0"/>
          <w:divBdr>
            <w:top w:val="none" w:sz="0" w:space="0" w:color="auto"/>
            <w:left w:val="none" w:sz="0" w:space="0" w:color="auto"/>
            <w:bottom w:val="none" w:sz="0" w:space="0" w:color="auto"/>
            <w:right w:val="none" w:sz="0" w:space="0" w:color="auto"/>
          </w:divBdr>
        </w:div>
        <w:div w:id="401222436">
          <w:marLeft w:val="0"/>
          <w:marRight w:val="0"/>
          <w:marTop w:val="0"/>
          <w:marBottom w:val="0"/>
          <w:divBdr>
            <w:top w:val="none" w:sz="0" w:space="0" w:color="auto"/>
            <w:left w:val="none" w:sz="0" w:space="0" w:color="auto"/>
            <w:bottom w:val="none" w:sz="0" w:space="0" w:color="auto"/>
            <w:right w:val="none" w:sz="0" w:space="0" w:color="auto"/>
          </w:divBdr>
        </w:div>
        <w:div w:id="521867027">
          <w:marLeft w:val="0"/>
          <w:marRight w:val="0"/>
          <w:marTop w:val="0"/>
          <w:marBottom w:val="0"/>
          <w:divBdr>
            <w:top w:val="none" w:sz="0" w:space="0" w:color="auto"/>
            <w:left w:val="none" w:sz="0" w:space="0" w:color="auto"/>
            <w:bottom w:val="none" w:sz="0" w:space="0" w:color="auto"/>
            <w:right w:val="none" w:sz="0" w:space="0" w:color="auto"/>
          </w:divBdr>
        </w:div>
        <w:div w:id="1594975518">
          <w:marLeft w:val="0"/>
          <w:marRight w:val="0"/>
          <w:marTop w:val="0"/>
          <w:marBottom w:val="0"/>
          <w:divBdr>
            <w:top w:val="none" w:sz="0" w:space="0" w:color="auto"/>
            <w:left w:val="none" w:sz="0" w:space="0" w:color="auto"/>
            <w:bottom w:val="none" w:sz="0" w:space="0" w:color="auto"/>
            <w:right w:val="none" w:sz="0" w:space="0" w:color="auto"/>
          </w:divBdr>
        </w:div>
        <w:div w:id="1256018051">
          <w:marLeft w:val="0"/>
          <w:marRight w:val="0"/>
          <w:marTop w:val="0"/>
          <w:marBottom w:val="0"/>
          <w:divBdr>
            <w:top w:val="none" w:sz="0" w:space="0" w:color="auto"/>
            <w:left w:val="none" w:sz="0" w:space="0" w:color="auto"/>
            <w:bottom w:val="none" w:sz="0" w:space="0" w:color="auto"/>
            <w:right w:val="none" w:sz="0" w:space="0" w:color="auto"/>
          </w:divBdr>
        </w:div>
        <w:div w:id="1409571903">
          <w:marLeft w:val="0"/>
          <w:marRight w:val="0"/>
          <w:marTop w:val="0"/>
          <w:marBottom w:val="0"/>
          <w:divBdr>
            <w:top w:val="none" w:sz="0" w:space="0" w:color="auto"/>
            <w:left w:val="none" w:sz="0" w:space="0" w:color="auto"/>
            <w:bottom w:val="none" w:sz="0" w:space="0" w:color="auto"/>
            <w:right w:val="none" w:sz="0" w:space="0" w:color="auto"/>
          </w:divBdr>
        </w:div>
        <w:div w:id="2060854570">
          <w:marLeft w:val="0"/>
          <w:marRight w:val="0"/>
          <w:marTop w:val="0"/>
          <w:marBottom w:val="0"/>
          <w:divBdr>
            <w:top w:val="none" w:sz="0" w:space="0" w:color="auto"/>
            <w:left w:val="none" w:sz="0" w:space="0" w:color="auto"/>
            <w:bottom w:val="none" w:sz="0" w:space="0" w:color="auto"/>
            <w:right w:val="none" w:sz="0" w:space="0" w:color="auto"/>
          </w:divBdr>
        </w:div>
        <w:div w:id="1270428222">
          <w:marLeft w:val="0"/>
          <w:marRight w:val="0"/>
          <w:marTop w:val="0"/>
          <w:marBottom w:val="0"/>
          <w:divBdr>
            <w:top w:val="none" w:sz="0" w:space="0" w:color="auto"/>
            <w:left w:val="none" w:sz="0" w:space="0" w:color="auto"/>
            <w:bottom w:val="none" w:sz="0" w:space="0" w:color="auto"/>
            <w:right w:val="none" w:sz="0" w:space="0" w:color="auto"/>
          </w:divBdr>
        </w:div>
        <w:div w:id="2100443801">
          <w:marLeft w:val="0"/>
          <w:marRight w:val="0"/>
          <w:marTop w:val="0"/>
          <w:marBottom w:val="0"/>
          <w:divBdr>
            <w:top w:val="none" w:sz="0" w:space="0" w:color="auto"/>
            <w:left w:val="none" w:sz="0" w:space="0" w:color="auto"/>
            <w:bottom w:val="none" w:sz="0" w:space="0" w:color="auto"/>
            <w:right w:val="none" w:sz="0" w:space="0" w:color="auto"/>
          </w:divBdr>
        </w:div>
        <w:div w:id="211385282">
          <w:marLeft w:val="0"/>
          <w:marRight w:val="0"/>
          <w:marTop w:val="0"/>
          <w:marBottom w:val="0"/>
          <w:divBdr>
            <w:top w:val="none" w:sz="0" w:space="0" w:color="auto"/>
            <w:left w:val="none" w:sz="0" w:space="0" w:color="auto"/>
            <w:bottom w:val="none" w:sz="0" w:space="0" w:color="auto"/>
            <w:right w:val="none" w:sz="0" w:space="0" w:color="auto"/>
          </w:divBdr>
        </w:div>
        <w:div w:id="1921409259">
          <w:marLeft w:val="0"/>
          <w:marRight w:val="0"/>
          <w:marTop w:val="0"/>
          <w:marBottom w:val="0"/>
          <w:divBdr>
            <w:top w:val="none" w:sz="0" w:space="0" w:color="auto"/>
            <w:left w:val="none" w:sz="0" w:space="0" w:color="auto"/>
            <w:bottom w:val="none" w:sz="0" w:space="0" w:color="auto"/>
            <w:right w:val="none" w:sz="0" w:space="0" w:color="auto"/>
          </w:divBdr>
        </w:div>
        <w:div w:id="1219628867">
          <w:marLeft w:val="0"/>
          <w:marRight w:val="0"/>
          <w:marTop w:val="0"/>
          <w:marBottom w:val="0"/>
          <w:divBdr>
            <w:top w:val="none" w:sz="0" w:space="0" w:color="auto"/>
            <w:left w:val="none" w:sz="0" w:space="0" w:color="auto"/>
            <w:bottom w:val="none" w:sz="0" w:space="0" w:color="auto"/>
            <w:right w:val="none" w:sz="0" w:space="0" w:color="auto"/>
          </w:divBdr>
        </w:div>
        <w:div w:id="292252254">
          <w:marLeft w:val="0"/>
          <w:marRight w:val="0"/>
          <w:marTop w:val="0"/>
          <w:marBottom w:val="0"/>
          <w:divBdr>
            <w:top w:val="none" w:sz="0" w:space="0" w:color="auto"/>
            <w:left w:val="none" w:sz="0" w:space="0" w:color="auto"/>
            <w:bottom w:val="none" w:sz="0" w:space="0" w:color="auto"/>
            <w:right w:val="none" w:sz="0" w:space="0" w:color="auto"/>
          </w:divBdr>
        </w:div>
        <w:div w:id="1096831790">
          <w:marLeft w:val="0"/>
          <w:marRight w:val="0"/>
          <w:marTop w:val="0"/>
          <w:marBottom w:val="0"/>
          <w:divBdr>
            <w:top w:val="none" w:sz="0" w:space="0" w:color="auto"/>
            <w:left w:val="none" w:sz="0" w:space="0" w:color="auto"/>
            <w:bottom w:val="none" w:sz="0" w:space="0" w:color="auto"/>
            <w:right w:val="none" w:sz="0" w:space="0" w:color="auto"/>
          </w:divBdr>
        </w:div>
        <w:div w:id="775752693">
          <w:marLeft w:val="0"/>
          <w:marRight w:val="0"/>
          <w:marTop w:val="0"/>
          <w:marBottom w:val="0"/>
          <w:divBdr>
            <w:top w:val="none" w:sz="0" w:space="0" w:color="auto"/>
            <w:left w:val="none" w:sz="0" w:space="0" w:color="auto"/>
            <w:bottom w:val="none" w:sz="0" w:space="0" w:color="auto"/>
            <w:right w:val="none" w:sz="0" w:space="0" w:color="auto"/>
          </w:divBdr>
        </w:div>
        <w:div w:id="1060250952">
          <w:marLeft w:val="0"/>
          <w:marRight w:val="0"/>
          <w:marTop w:val="0"/>
          <w:marBottom w:val="0"/>
          <w:divBdr>
            <w:top w:val="none" w:sz="0" w:space="0" w:color="auto"/>
            <w:left w:val="none" w:sz="0" w:space="0" w:color="auto"/>
            <w:bottom w:val="none" w:sz="0" w:space="0" w:color="auto"/>
            <w:right w:val="none" w:sz="0" w:space="0" w:color="auto"/>
          </w:divBdr>
        </w:div>
        <w:div w:id="1617298185">
          <w:marLeft w:val="0"/>
          <w:marRight w:val="0"/>
          <w:marTop w:val="0"/>
          <w:marBottom w:val="0"/>
          <w:divBdr>
            <w:top w:val="none" w:sz="0" w:space="0" w:color="auto"/>
            <w:left w:val="none" w:sz="0" w:space="0" w:color="auto"/>
            <w:bottom w:val="none" w:sz="0" w:space="0" w:color="auto"/>
            <w:right w:val="none" w:sz="0" w:space="0" w:color="auto"/>
          </w:divBdr>
        </w:div>
        <w:div w:id="2118475783">
          <w:marLeft w:val="0"/>
          <w:marRight w:val="0"/>
          <w:marTop w:val="0"/>
          <w:marBottom w:val="0"/>
          <w:divBdr>
            <w:top w:val="none" w:sz="0" w:space="0" w:color="auto"/>
            <w:left w:val="none" w:sz="0" w:space="0" w:color="auto"/>
            <w:bottom w:val="none" w:sz="0" w:space="0" w:color="auto"/>
            <w:right w:val="none" w:sz="0" w:space="0" w:color="auto"/>
          </w:divBdr>
        </w:div>
        <w:div w:id="203100537">
          <w:marLeft w:val="0"/>
          <w:marRight w:val="0"/>
          <w:marTop w:val="0"/>
          <w:marBottom w:val="0"/>
          <w:divBdr>
            <w:top w:val="none" w:sz="0" w:space="0" w:color="auto"/>
            <w:left w:val="none" w:sz="0" w:space="0" w:color="auto"/>
            <w:bottom w:val="none" w:sz="0" w:space="0" w:color="auto"/>
            <w:right w:val="none" w:sz="0" w:space="0" w:color="auto"/>
          </w:divBdr>
        </w:div>
        <w:div w:id="1412196305">
          <w:marLeft w:val="0"/>
          <w:marRight w:val="0"/>
          <w:marTop w:val="0"/>
          <w:marBottom w:val="0"/>
          <w:divBdr>
            <w:top w:val="none" w:sz="0" w:space="0" w:color="auto"/>
            <w:left w:val="none" w:sz="0" w:space="0" w:color="auto"/>
            <w:bottom w:val="none" w:sz="0" w:space="0" w:color="auto"/>
            <w:right w:val="none" w:sz="0" w:space="0" w:color="auto"/>
          </w:divBdr>
        </w:div>
        <w:div w:id="1786146679">
          <w:marLeft w:val="0"/>
          <w:marRight w:val="0"/>
          <w:marTop w:val="0"/>
          <w:marBottom w:val="0"/>
          <w:divBdr>
            <w:top w:val="none" w:sz="0" w:space="0" w:color="auto"/>
            <w:left w:val="none" w:sz="0" w:space="0" w:color="auto"/>
            <w:bottom w:val="none" w:sz="0" w:space="0" w:color="auto"/>
            <w:right w:val="none" w:sz="0" w:space="0" w:color="auto"/>
          </w:divBdr>
        </w:div>
        <w:div w:id="1195536498">
          <w:marLeft w:val="0"/>
          <w:marRight w:val="0"/>
          <w:marTop w:val="0"/>
          <w:marBottom w:val="0"/>
          <w:divBdr>
            <w:top w:val="none" w:sz="0" w:space="0" w:color="auto"/>
            <w:left w:val="none" w:sz="0" w:space="0" w:color="auto"/>
            <w:bottom w:val="none" w:sz="0" w:space="0" w:color="auto"/>
            <w:right w:val="none" w:sz="0" w:space="0" w:color="auto"/>
          </w:divBdr>
        </w:div>
        <w:div w:id="1664353845">
          <w:marLeft w:val="0"/>
          <w:marRight w:val="0"/>
          <w:marTop w:val="0"/>
          <w:marBottom w:val="0"/>
          <w:divBdr>
            <w:top w:val="none" w:sz="0" w:space="0" w:color="auto"/>
            <w:left w:val="none" w:sz="0" w:space="0" w:color="auto"/>
            <w:bottom w:val="none" w:sz="0" w:space="0" w:color="auto"/>
            <w:right w:val="none" w:sz="0" w:space="0" w:color="auto"/>
          </w:divBdr>
        </w:div>
        <w:div w:id="468866761">
          <w:marLeft w:val="0"/>
          <w:marRight w:val="0"/>
          <w:marTop w:val="0"/>
          <w:marBottom w:val="0"/>
          <w:divBdr>
            <w:top w:val="none" w:sz="0" w:space="0" w:color="auto"/>
            <w:left w:val="none" w:sz="0" w:space="0" w:color="auto"/>
            <w:bottom w:val="none" w:sz="0" w:space="0" w:color="auto"/>
            <w:right w:val="none" w:sz="0" w:space="0" w:color="auto"/>
          </w:divBdr>
        </w:div>
        <w:div w:id="83769218">
          <w:marLeft w:val="0"/>
          <w:marRight w:val="0"/>
          <w:marTop w:val="0"/>
          <w:marBottom w:val="0"/>
          <w:divBdr>
            <w:top w:val="none" w:sz="0" w:space="0" w:color="auto"/>
            <w:left w:val="none" w:sz="0" w:space="0" w:color="auto"/>
            <w:bottom w:val="none" w:sz="0" w:space="0" w:color="auto"/>
            <w:right w:val="none" w:sz="0" w:space="0" w:color="auto"/>
          </w:divBdr>
        </w:div>
        <w:div w:id="165900376">
          <w:marLeft w:val="0"/>
          <w:marRight w:val="0"/>
          <w:marTop w:val="0"/>
          <w:marBottom w:val="0"/>
          <w:divBdr>
            <w:top w:val="none" w:sz="0" w:space="0" w:color="auto"/>
            <w:left w:val="none" w:sz="0" w:space="0" w:color="auto"/>
            <w:bottom w:val="none" w:sz="0" w:space="0" w:color="auto"/>
            <w:right w:val="none" w:sz="0" w:space="0" w:color="auto"/>
          </w:divBdr>
        </w:div>
        <w:div w:id="102309185">
          <w:marLeft w:val="0"/>
          <w:marRight w:val="0"/>
          <w:marTop w:val="0"/>
          <w:marBottom w:val="0"/>
          <w:divBdr>
            <w:top w:val="none" w:sz="0" w:space="0" w:color="auto"/>
            <w:left w:val="none" w:sz="0" w:space="0" w:color="auto"/>
            <w:bottom w:val="none" w:sz="0" w:space="0" w:color="auto"/>
            <w:right w:val="none" w:sz="0" w:space="0" w:color="auto"/>
          </w:divBdr>
        </w:div>
        <w:div w:id="1712418088">
          <w:marLeft w:val="0"/>
          <w:marRight w:val="0"/>
          <w:marTop w:val="0"/>
          <w:marBottom w:val="0"/>
          <w:divBdr>
            <w:top w:val="none" w:sz="0" w:space="0" w:color="auto"/>
            <w:left w:val="none" w:sz="0" w:space="0" w:color="auto"/>
            <w:bottom w:val="none" w:sz="0" w:space="0" w:color="auto"/>
            <w:right w:val="none" w:sz="0" w:space="0" w:color="auto"/>
          </w:divBdr>
        </w:div>
        <w:div w:id="864561805">
          <w:marLeft w:val="0"/>
          <w:marRight w:val="0"/>
          <w:marTop w:val="0"/>
          <w:marBottom w:val="0"/>
          <w:divBdr>
            <w:top w:val="none" w:sz="0" w:space="0" w:color="auto"/>
            <w:left w:val="none" w:sz="0" w:space="0" w:color="auto"/>
            <w:bottom w:val="none" w:sz="0" w:space="0" w:color="auto"/>
            <w:right w:val="none" w:sz="0" w:space="0" w:color="auto"/>
          </w:divBdr>
        </w:div>
        <w:div w:id="171915763">
          <w:marLeft w:val="0"/>
          <w:marRight w:val="0"/>
          <w:marTop w:val="0"/>
          <w:marBottom w:val="0"/>
          <w:divBdr>
            <w:top w:val="none" w:sz="0" w:space="0" w:color="auto"/>
            <w:left w:val="none" w:sz="0" w:space="0" w:color="auto"/>
            <w:bottom w:val="none" w:sz="0" w:space="0" w:color="auto"/>
            <w:right w:val="none" w:sz="0" w:space="0" w:color="auto"/>
          </w:divBdr>
        </w:div>
        <w:div w:id="670836343">
          <w:marLeft w:val="0"/>
          <w:marRight w:val="0"/>
          <w:marTop w:val="0"/>
          <w:marBottom w:val="0"/>
          <w:divBdr>
            <w:top w:val="none" w:sz="0" w:space="0" w:color="auto"/>
            <w:left w:val="none" w:sz="0" w:space="0" w:color="auto"/>
            <w:bottom w:val="none" w:sz="0" w:space="0" w:color="auto"/>
            <w:right w:val="none" w:sz="0" w:space="0" w:color="auto"/>
          </w:divBdr>
        </w:div>
        <w:div w:id="1021128302">
          <w:marLeft w:val="0"/>
          <w:marRight w:val="0"/>
          <w:marTop w:val="0"/>
          <w:marBottom w:val="0"/>
          <w:divBdr>
            <w:top w:val="none" w:sz="0" w:space="0" w:color="auto"/>
            <w:left w:val="none" w:sz="0" w:space="0" w:color="auto"/>
            <w:bottom w:val="none" w:sz="0" w:space="0" w:color="auto"/>
            <w:right w:val="none" w:sz="0" w:space="0" w:color="auto"/>
          </w:divBdr>
        </w:div>
        <w:div w:id="922186206">
          <w:marLeft w:val="0"/>
          <w:marRight w:val="0"/>
          <w:marTop w:val="0"/>
          <w:marBottom w:val="0"/>
          <w:divBdr>
            <w:top w:val="none" w:sz="0" w:space="0" w:color="auto"/>
            <w:left w:val="none" w:sz="0" w:space="0" w:color="auto"/>
            <w:bottom w:val="none" w:sz="0" w:space="0" w:color="auto"/>
            <w:right w:val="none" w:sz="0" w:space="0" w:color="auto"/>
          </w:divBdr>
        </w:div>
        <w:div w:id="73281439">
          <w:marLeft w:val="0"/>
          <w:marRight w:val="0"/>
          <w:marTop w:val="0"/>
          <w:marBottom w:val="0"/>
          <w:divBdr>
            <w:top w:val="none" w:sz="0" w:space="0" w:color="auto"/>
            <w:left w:val="none" w:sz="0" w:space="0" w:color="auto"/>
            <w:bottom w:val="none" w:sz="0" w:space="0" w:color="auto"/>
            <w:right w:val="none" w:sz="0" w:space="0" w:color="auto"/>
          </w:divBdr>
        </w:div>
        <w:div w:id="7217008">
          <w:marLeft w:val="0"/>
          <w:marRight w:val="0"/>
          <w:marTop w:val="0"/>
          <w:marBottom w:val="0"/>
          <w:divBdr>
            <w:top w:val="none" w:sz="0" w:space="0" w:color="auto"/>
            <w:left w:val="none" w:sz="0" w:space="0" w:color="auto"/>
            <w:bottom w:val="none" w:sz="0" w:space="0" w:color="auto"/>
            <w:right w:val="none" w:sz="0" w:space="0" w:color="auto"/>
          </w:divBdr>
        </w:div>
        <w:div w:id="238759577">
          <w:marLeft w:val="0"/>
          <w:marRight w:val="0"/>
          <w:marTop w:val="0"/>
          <w:marBottom w:val="0"/>
          <w:divBdr>
            <w:top w:val="none" w:sz="0" w:space="0" w:color="auto"/>
            <w:left w:val="none" w:sz="0" w:space="0" w:color="auto"/>
            <w:bottom w:val="none" w:sz="0" w:space="0" w:color="auto"/>
            <w:right w:val="none" w:sz="0" w:space="0" w:color="auto"/>
          </w:divBdr>
        </w:div>
        <w:div w:id="865871020">
          <w:marLeft w:val="0"/>
          <w:marRight w:val="0"/>
          <w:marTop w:val="0"/>
          <w:marBottom w:val="0"/>
          <w:divBdr>
            <w:top w:val="none" w:sz="0" w:space="0" w:color="auto"/>
            <w:left w:val="none" w:sz="0" w:space="0" w:color="auto"/>
            <w:bottom w:val="none" w:sz="0" w:space="0" w:color="auto"/>
            <w:right w:val="none" w:sz="0" w:space="0" w:color="auto"/>
          </w:divBdr>
        </w:div>
        <w:div w:id="1670522673">
          <w:marLeft w:val="0"/>
          <w:marRight w:val="0"/>
          <w:marTop w:val="0"/>
          <w:marBottom w:val="0"/>
          <w:divBdr>
            <w:top w:val="none" w:sz="0" w:space="0" w:color="auto"/>
            <w:left w:val="none" w:sz="0" w:space="0" w:color="auto"/>
            <w:bottom w:val="none" w:sz="0" w:space="0" w:color="auto"/>
            <w:right w:val="none" w:sz="0" w:space="0" w:color="auto"/>
          </w:divBdr>
        </w:div>
        <w:div w:id="538592974">
          <w:marLeft w:val="0"/>
          <w:marRight w:val="0"/>
          <w:marTop w:val="0"/>
          <w:marBottom w:val="0"/>
          <w:divBdr>
            <w:top w:val="none" w:sz="0" w:space="0" w:color="auto"/>
            <w:left w:val="none" w:sz="0" w:space="0" w:color="auto"/>
            <w:bottom w:val="none" w:sz="0" w:space="0" w:color="auto"/>
            <w:right w:val="none" w:sz="0" w:space="0" w:color="auto"/>
          </w:divBdr>
        </w:div>
        <w:div w:id="1962370758">
          <w:marLeft w:val="0"/>
          <w:marRight w:val="0"/>
          <w:marTop w:val="0"/>
          <w:marBottom w:val="0"/>
          <w:divBdr>
            <w:top w:val="none" w:sz="0" w:space="0" w:color="auto"/>
            <w:left w:val="none" w:sz="0" w:space="0" w:color="auto"/>
            <w:bottom w:val="none" w:sz="0" w:space="0" w:color="auto"/>
            <w:right w:val="none" w:sz="0" w:space="0" w:color="auto"/>
          </w:divBdr>
        </w:div>
        <w:div w:id="1899438186">
          <w:marLeft w:val="0"/>
          <w:marRight w:val="0"/>
          <w:marTop w:val="0"/>
          <w:marBottom w:val="0"/>
          <w:divBdr>
            <w:top w:val="none" w:sz="0" w:space="0" w:color="auto"/>
            <w:left w:val="none" w:sz="0" w:space="0" w:color="auto"/>
            <w:bottom w:val="none" w:sz="0" w:space="0" w:color="auto"/>
            <w:right w:val="none" w:sz="0" w:space="0" w:color="auto"/>
          </w:divBdr>
        </w:div>
        <w:div w:id="169026785">
          <w:marLeft w:val="0"/>
          <w:marRight w:val="0"/>
          <w:marTop w:val="0"/>
          <w:marBottom w:val="0"/>
          <w:divBdr>
            <w:top w:val="none" w:sz="0" w:space="0" w:color="auto"/>
            <w:left w:val="none" w:sz="0" w:space="0" w:color="auto"/>
            <w:bottom w:val="none" w:sz="0" w:space="0" w:color="auto"/>
            <w:right w:val="none" w:sz="0" w:space="0" w:color="auto"/>
          </w:divBdr>
        </w:div>
        <w:div w:id="1535267832">
          <w:marLeft w:val="0"/>
          <w:marRight w:val="0"/>
          <w:marTop w:val="0"/>
          <w:marBottom w:val="0"/>
          <w:divBdr>
            <w:top w:val="none" w:sz="0" w:space="0" w:color="auto"/>
            <w:left w:val="none" w:sz="0" w:space="0" w:color="auto"/>
            <w:bottom w:val="none" w:sz="0" w:space="0" w:color="auto"/>
            <w:right w:val="none" w:sz="0" w:space="0" w:color="auto"/>
          </w:divBdr>
        </w:div>
        <w:div w:id="2095281376">
          <w:marLeft w:val="0"/>
          <w:marRight w:val="0"/>
          <w:marTop w:val="0"/>
          <w:marBottom w:val="0"/>
          <w:divBdr>
            <w:top w:val="none" w:sz="0" w:space="0" w:color="auto"/>
            <w:left w:val="none" w:sz="0" w:space="0" w:color="auto"/>
            <w:bottom w:val="none" w:sz="0" w:space="0" w:color="auto"/>
            <w:right w:val="none" w:sz="0" w:space="0" w:color="auto"/>
          </w:divBdr>
        </w:div>
        <w:div w:id="1797478698">
          <w:marLeft w:val="0"/>
          <w:marRight w:val="0"/>
          <w:marTop w:val="0"/>
          <w:marBottom w:val="0"/>
          <w:divBdr>
            <w:top w:val="none" w:sz="0" w:space="0" w:color="auto"/>
            <w:left w:val="none" w:sz="0" w:space="0" w:color="auto"/>
            <w:bottom w:val="none" w:sz="0" w:space="0" w:color="auto"/>
            <w:right w:val="none" w:sz="0" w:space="0" w:color="auto"/>
          </w:divBdr>
        </w:div>
        <w:div w:id="1187788204">
          <w:marLeft w:val="0"/>
          <w:marRight w:val="0"/>
          <w:marTop w:val="0"/>
          <w:marBottom w:val="0"/>
          <w:divBdr>
            <w:top w:val="none" w:sz="0" w:space="0" w:color="auto"/>
            <w:left w:val="none" w:sz="0" w:space="0" w:color="auto"/>
            <w:bottom w:val="none" w:sz="0" w:space="0" w:color="auto"/>
            <w:right w:val="none" w:sz="0" w:space="0" w:color="auto"/>
          </w:divBdr>
        </w:div>
        <w:div w:id="430010251">
          <w:marLeft w:val="0"/>
          <w:marRight w:val="0"/>
          <w:marTop w:val="0"/>
          <w:marBottom w:val="0"/>
          <w:divBdr>
            <w:top w:val="none" w:sz="0" w:space="0" w:color="auto"/>
            <w:left w:val="none" w:sz="0" w:space="0" w:color="auto"/>
            <w:bottom w:val="none" w:sz="0" w:space="0" w:color="auto"/>
            <w:right w:val="none" w:sz="0" w:space="0" w:color="auto"/>
          </w:divBdr>
        </w:div>
        <w:div w:id="1590887862">
          <w:marLeft w:val="0"/>
          <w:marRight w:val="0"/>
          <w:marTop w:val="0"/>
          <w:marBottom w:val="0"/>
          <w:divBdr>
            <w:top w:val="none" w:sz="0" w:space="0" w:color="auto"/>
            <w:left w:val="none" w:sz="0" w:space="0" w:color="auto"/>
            <w:bottom w:val="none" w:sz="0" w:space="0" w:color="auto"/>
            <w:right w:val="none" w:sz="0" w:space="0" w:color="auto"/>
          </w:divBdr>
        </w:div>
        <w:div w:id="470371676">
          <w:marLeft w:val="0"/>
          <w:marRight w:val="0"/>
          <w:marTop w:val="0"/>
          <w:marBottom w:val="0"/>
          <w:divBdr>
            <w:top w:val="none" w:sz="0" w:space="0" w:color="auto"/>
            <w:left w:val="none" w:sz="0" w:space="0" w:color="auto"/>
            <w:bottom w:val="none" w:sz="0" w:space="0" w:color="auto"/>
            <w:right w:val="none" w:sz="0" w:space="0" w:color="auto"/>
          </w:divBdr>
        </w:div>
        <w:div w:id="1697468178">
          <w:marLeft w:val="0"/>
          <w:marRight w:val="0"/>
          <w:marTop w:val="0"/>
          <w:marBottom w:val="0"/>
          <w:divBdr>
            <w:top w:val="none" w:sz="0" w:space="0" w:color="auto"/>
            <w:left w:val="none" w:sz="0" w:space="0" w:color="auto"/>
            <w:bottom w:val="none" w:sz="0" w:space="0" w:color="auto"/>
            <w:right w:val="none" w:sz="0" w:space="0" w:color="auto"/>
          </w:divBdr>
        </w:div>
        <w:div w:id="1987121463">
          <w:marLeft w:val="0"/>
          <w:marRight w:val="0"/>
          <w:marTop w:val="0"/>
          <w:marBottom w:val="0"/>
          <w:divBdr>
            <w:top w:val="none" w:sz="0" w:space="0" w:color="auto"/>
            <w:left w:val="none" w:sz="0" w:space="0" w:color="auto"/>
            <w:bottom w:val="none" w:sz="0" w:space="0" w:color="auto"/>
            <w:right w:val="none" w:sz="0" w:space="0" w:color="auto"/>
          </w:divBdr>
        </w:div>
        <w:div w:id="1942294835">
          <w:marLeft w:val="0"/>
          <w:marRight w:val="0"/>
          <w:marTop w:val="0"/>
          <w:marBottom w:val="0"/>
          <w:divBdr>
            <w:top w:val="none" w:sz="0" w:space="0" w:color="auto"/>
            <w:left w:val="none" w:sz="0" w:space="0" w:color="auto"/>
            <w:bottom w:val="none" w:sz="0" w:space="0" w:color="auto"/>
            <w:right w:val="none" w:sz="0" w:space="0" w:color="auto"/>
          </w:divBdr>
        </w:div>
        <w:div w:id="1834564015">
          <w:marLeft w:val="0"/>
          <w:marRight w:val="0"/>
          <w:marTop w:val="0"/>
          <w:marBottom w:val="0"/>
          <w:divBdr>
            <w:top w:val="none" w:sz="0" w:space="0" w:color="auto"/>
            <w:left w:val="none" w:sz="0" w:space="0" w:color="auto"/>
            <w:bottom w:val="none" w:sz="0" w:space="0" w:color="auto"/>
            <w:right w:val="none" w:sz="0" w:space="0" w:color="auto"/>
          </w:divBdr>
        </w:div>
        <w:div w:id="1963800694">
          <w:marLeft w:val="0"/>
          <w:marRight w:val="0"/>
          <w:marTop w:val="0"/>
          <w:marBottom w:val="0"/>
          <w:divBdr>
            <w:top w:val="none" w:sz="0" w:space="0" w:color="auto"/>
            <w:left w:val="none" w:sz="0" w:space="0" w:color="auto"/>
            <w:bottom w:val="none" w:sz="0" w:space="0" w:color="auto"/>
            <w:right w:val="none" w:sz="0" w:space="0" w:color="auto"/>
          </w:divBdr>
        </w:div>
        <w:div w:id="604193198">
          <w:marLeft w:val="0"/>
          <w:marRight w:val="0"/>
          <w:marTop w:val="0"/>
          <w:marBottom w:val="0"/>
          <w:divBdr>
            <w:top w:val="none" w:sz="0" w:space="0" w:color="auto"/>
            <w:left w:val="none" w:sz="0" w:space="0" w:color="auto"/>
            <w:bottom w:val="none" w:sz="0" w:space="0" w:color="auto"/>
            <w:right w:val="none" w:sz="0" w:space="0" w:color="auto"/>
          </w:divBdr>
        </w:div>
        <w:div w:id="1301500667">
          <w:marLeft w:val="0"/>
          <w:marRight w:val="0"/>
          <w:marTop w:val="0"/>
          <w:marBottom w:val="0"/>
          <w:divBdr>
            <w:top w:val="none" w:sz="0" w:space="0" w:color="auto"/>
            <w:left w:val="none" w:sz="0" w:space="0" w:color="auto"/>
            <w:bottom w:val="none" w:sz="0" w:space="0" w:color="auto"/>
            <w:right w:val="none" w:sz="0" w:space="0" w:color="auto"/>
          </w:divBdr>
        </w:div>
        <w:div w:id="86005678">
          <w:marLeft w:val="0"/>
          <w:marRight w:val="0"/>
          <w:marTop w:val="0"/>
          <w:marBottom w:val="0"/>
          <w:divBdr>
            <w:top w:val="none" w:sz="0" w:space="0" w:color="auto"/>
            <w:left w:val="none" w:sz="0" w:space="0" w:color="auto"/>
            <w:bottom w:val="none" w:sz="0" w:space="0" w:color="auto"/>
            <w:right w:val="none" w:sz="0" w:space="0" w:color="auto"/>
          </w:divBdr>
        </w:div>
        <w:div w:id="1509978053">
          <w:marLeft w:val="0"/>
          <w:marRight w:val="0"/>
          <w:marTop w:val="0"/>
          <w:marBottom w:val="0"/>
          <w:divBdr>
            <w:top w:val="none" w:sz="0" w:space="0" w:color="auto"/>
            <w:left w:val="none" w:sz="0" w:space="0" w:color="auto"/>
            <w:bottom w:val="none" w:sz="0" w:space="0" w:color="auto"/>
            <w:right w:val="none" w:sz="0" w:space="0" w:color="auto"/>
          </w:divBdr>
        </w:div>
        <w:div w:id="56705118">
          <w:marLeft w:val="0"/>
          <w:marRight w:val="0"/>
          <w:marTop w:val="0"/>
          <w:marBottom w:val="0"/>
          <w:divBdr>
            <w:top w:val="none" w:sz="0" w:space="0" w:color="auto"/>
            <w:left w:val="none" w:sz="0" w:space="0" w:color="auto"/>
            <w:bottom w:val="none" w:sz="0" w:space="0" w:color="auto"/>
            <w:right w:val="none" w:sz="0" w:space="0" w:color="auto"/>
          </w:divBdr>
        </w:div>
        <w:div w:id="1895000154">
          <w:marLeft w:val="0"/>
          <w:marRight w:val="0"/>
          <w:marTop w:val="0"/>
          <w:marBottom w:val="0"/>
          <w:divBdr>
            <w:top w:val="none" w:sz="0" w:space="0" w:color="auto"/>
            <w:left w:val="none" w:sz="0" w:space="0" w:color="auto"/>
            <w:bottom w:val="none" w:sz="0" w:space="0" w:color="auto"/>
            <w:right w:val="none" w:sz="0" w:space="0" w:color="auto"/>
          </w:divBdr>
        </w:div>
        <w:div w:id="1545826045">
          <w:marLeft w:val="0"/>
          <w:marRight w:val="0"/>
          <w:marTop w:val="0"/>
          <w:marBottom w:val="0"/>
          <w:divBdr>
            <w:top w:val="none" w:sz="0" w:space="0" w:color="auto"/>
            <w:left w:val="none" w:sz="0" w:space="0" w:color="auto"/>
            <w:bottom w:val="none" w:sz="0" w:space="0" w:color="auto"/>
            <w:right w:val="none" w:sz="0" w:space="0" w:color="auto"/>
          </w:divBdr>
        </w:div>
        <w:div w:id="126440430">
          <w:marLeft w:val="0"/>
          <w:marRight w:val="0"/>
          <w:marTop w:val="0"/>
          <w:marBottom w:val="0"/>
          <w:divBdr>
            <w:top w:val="none" w:sz="0" w:space="0" w:color="auto"/>
            <w:left w:val="none" w:sz="0" w:space="0" w:color="auto"/>
            <w:bottom w:val="none" w:sz="0" w:space="0" w:color="auto"/>
            <w:right w:val="none" w:sz="0" w:space="0" w:color="auto"/>
          </w:divBdr>
        </w:div>
        <w:div w:id="2090535611">
          <w:marLeft w:val="0"/>
          <w:marRight w:val="0"/>
          <w:marTop w:val="0"/>
          <w:marBottom w:val="0"/>
          <w:divBdr>
            <w:top w:val="none" w:sz="0" w:space="0" w:color="auto"/>
            <w:left w:val="none" w:sz="0" w:space="0" w:color="auto"/>
            <w:bottom w:val="none" w:sz="0" w:space="0" w:color="auto"/>
            <w:right w:val="none" w:sz="0" w:space="0" w:color="auto"/>
          </w:divBdr>
        </w:div>
        <w:div w:id="657804847">
          <w:marLeft w:val="0"/>
          <w:marRight w:val="0"/>
          <w:marTop w:val="0"/>
          <w:marBottom w:val="0"/>
          <w:divBdr>
            <w:top w:val="none" w:sz="0" w:space="0" w:color="auto"/>
            <w:left w:val="none" w:sz="0" w:space="0" w:color="auto"/>
            <w:bottom w:val="none" w:sz="0" w:space="0" w:color="auto"/>
            <w:right w:val="none" w:sz="0" w:space="0" w:color="auto"/>
          </w:divBdr>
        </w:div>
      </w:divsChild>
    </w:div>
    <w:div w:id="227738951">
      <w:bodyDiv w:val="1"/>
      <w:marLeft w:val="0"/>
      <w:marRight w:val="0"/>
      <w:marTop w:val="0"/>
      <w:marBottom w:val="0"/>
      <w:divBdr>
        <w:top w:val="none" w:sz="0" w:space="0" w:color="auto"/>
        <w:left w:val="none" w:sz="0" w:space="0" w:color="auto"/>
        <w:bottom w:val="none" w:sz="0" w:space="0" w:color="auto"/>
        <w:right w:val="none" w:sz="0" w:space="0" w:color="auto"/>
      </w:divBdr>
      <w:divsChild>
        <w:div w:id="666401810">
          <w:marLeft w:val="0"/>
          <w:marRight w:val="0"/>
          <w:marTop w:val="0"/>
          <w:marBottom w:val="0"/>
          <w:divBdr>
            <w:top w:val="none" w:sz="0" w:space="0" w:color="auto"/>
            <w:left w:val="none" w:sz="0" w:space="0" w:color="auto"/>
            <w:bottom w:val="none" w:sz="0" w:space="0" w:color="auto"/>
            <w:right w:val="none" w:sz="0" w:space="0" w:color="auto"/>
          </w:divBdr>
        </w:div>
        <w:div w:id="1799639126">
          <w:marLeft w:val="0"/>
          <w:marRight w:val="0"/>
          <w:marTop w:val="0"/>
          <w:marBottom w:val="0"/>
          <w:divBdr>
            <w:top w:val="none" w:sz="0" w:space="0" w:color="auto"/>
            <w:left w:val="none" w:sz="0" w:space="0" w:color="auto"/>
            <w:bottom w:val="none" w:sz="0" w:space="0" w:color="auto"/>
            <w:right w:val="none" w:sz="0" w:space="0" w:color="auto"/>
          </w:divBdr>
        </w:div>
        <w:div w:id="348028743">
          <w:marLeft w:val="0"/>
          <w:marRight w:val="0"/>
          <w:marTop w:val="0"/>
          <w:marBottom w:val="0"/>
          <w:divBdr>
            <w:top w:val="none" w:sz="0" w:space="0" w:color="auto"/>
            <w:left w:val="none" w:sz="0" w:space="0" w:color="auto"/>
            <w:bottom w:val="none" w:sz="0" w:space="0" w:color="auto"/>
            <w:right w:val="none" w:sz="0" w:space="0" w:color="auto"/>
          </w:divBdr>
        </w:div>
        <w:div w:id="1790011010">
          <w:marLeft w:val="0"/>
          <w:marRight w:val="0"/>
          <w:marTop w:val="0"/>
          <w:marBottom w:val="0"/>
          <w:divBdr>
            <w:top w:val="none" w:sz="0" w:space="0" w:color="auto"/>
            <w:left w:val="none" w:sz="0" w:space="0" w:color="auto"/>
            <w:bottom w:val="none" w:sz="0" w:space="0" w:color="auto"/>
            <w:right w:val="none" w:sz="0" w:space="0" w:color="auto"/>
          </w:divBdr>
        </w:div>
        <w:div w:id="584415251">
          <w:marLeft w:val="0"/>
          <w:marRight w:val="0"/>
          <w:marTop w:val="0"/>
          <w:marBottom w:val="0"/>
          <w:divBdr>
            <w:top w:val="none" w:sz="0" w:space="0" w:color="auto"/>
            <w:left w:val="none" w:sz="0" w:space="0" w:color="auto"/>
            <w:bottom w:val="none" w:sz="0" w:space="0" w:color="auto"/>
            <w:right w:val="none" w:sz="0" w:space="0" w:color="auto"/>
          </w:divBdr>
        </w:div>
      </w:divsChild>
    </w:div>
    <w:div w:id="434789606">
      <w:bodyDiv w:val="1"/>
      <w:marLeft w:val="0"/>
      <w:marRight w:val="0"/>
      <w:marTop w:val="0"/>
      <w:marBottom w:val="0"/>
      <w:divBdr>
        <w:top w:val="none" w:sz="0" w:space="0" w:color="auto"/>
        <w:left w:val="none" w:sz="0" w:space="0" w:color="auto"/>
        <w:bottom w:val="none" w:sz="0" w:space="0" w:color="auto"/>
        <w:right w:val="none" w:sz="0" w:space="0" w:color="auto"/>
      </w:divBdr>
      <w:divsChild>
        <w:div w:id="2074237573">
          <w:marLeft w:val="0"/>
          <w:marRight w:val="0"/>
          <w:marTop w:val="0"/>
          <w:marBottom w:val="0"/>
          <w:divBdr>
            <w:top w:val="none" w:sz="0" w:space="0" w:color="auto"/>
            <w:left w:val="none" w:sz="0" w:space="0" w:color="auto"/>
            <w:bottom w:val="none" w:sz="0" w:space="0" w:color="auto"/>
            <w:right w:val="none" w:sz="0" w:space="0" w:color="auto"/>
          </w:divBdr>
        </w:div>
        <w:div w:id="876241666">
          <w:marLeft w:val="0"/>
          <w:marRight w:val="0"/>
          <w:marTop w:val="0"/>
          <w:marBottom w:val="0"/>
          <w:divBdr>
            <w:top w:val="none" w:sz="0" w:space="0" w:color="auto"/>
            <w:left w:val="none" w:sz="0" w:space="0" w:color="auto"/>
            <w:bottom w:val="none" w:sz="0" w:space="0" w:color="auto"/>
            <w:right w:val="none" w:sz="0" w:space="0" w:color="auto"/>
          </w:divBdr>
        </w:div>
        <w:div w:id="1875069611">
          <w:marLeft w:val="0"/>
          <w:marRight w:val="0"/>
          <w:marTop w:val="0"/>
          <w:marBottom w:val="0"/>
          <w:divBdr>
            <w:top w:val="none" w:sz="0" w:space="0" w:color="auto"/>
            <w:left w:val="none" w:sz="0" w:space="0" w:color="auto"/>
            <w:bottom w:val="none" w:sz="0" w:space="0" w:color="auto"/>
            <w:right w:val="none" w:sz="0" w:space="0" w:color="auto"/>
          </w:divBdr>
        </w:div>
        <w:div w:id="570232971">
          <w:marLeft w:val="0"/>
          <w:marRight w:val="0"/>
          <w:marTop w:val="0"/>
          <w:marBottom w:val="0"/>
          <w:divBdr>
            <w:top w:val="none" w:sz="0" w:space="0" w:color="auto"/>
            <w:left w:val="none" w:sz="0" w:space="0" w:color="auto"/>
            <w:bottom w:val="none" w:sz="0" w:space="0" w:color="auto"/>
            <w:right w:val="none" w:sz="0" w:space="0" w:color="auto"/>
          </w:divBdr>
        </w:div>
        <w:div w:id="618608807">
          <w:marLeft w:val="0"/>
          <w:marRight w:val="0"/>
          <w:marTop w:val="0"/>
          <w:marBottom w:val="0"/>
          <w:divBdr>
            <w:top w:val="none" w:sz="0" w:space="0" w:color="auto"/>
            <w:left w:val="none" w:sz="0" w:space="0" w:color="auto"/>
            <w:bottom w:val="none" w:sz="0" w:space="0" w:color="auto"/>
            <w:right w:val="none" w:sz="0" w:space="0" w:color="auto"/>
          </w:divBdr>
        </w:div>
        <w:div w:id="93212148">
          <w:marLeft w:val="0"/>
          <w:marRight w:val="0"/>
          <w:marTop w:val="0"/>
          <w:marBottom w:val="0"/>
          <w:divBdr>
            <w:top w:val="none" w:sz="0" w:space="0" w:color="auto"/>
            <w:left w:val="none" w:sz="0" w:space="0" w:color="auto"/>
            <w:bottom w:val="none" w:sz="0" w:space="0" w:color="auto"/>
            <w:right w:val="none" w:sz="0" w:space="0" w:color="auto"/>
          </w:divBdr>
        </w:div>
        <w:div w:id="398750596">
          <w:marLeft w:val="0"/>
          <w:marRight w:val="0"/>
          <w:marTop w:val="0"/>
          <w:marBottom w:val="0"/>
          <w:divBdr>
            <w:top w:val="none" w:sz="0" w:space="0" w:color="auto"/>
            <w:left w:val="none" w:sz="0" w:space="0" w:color="auto"/>
            <w:bottom w:val="none" w:sz="0" w:space="0" w:color="auto"/>
            <w:right w:val="none" w:sz="0" w:space="0" w:color="auto"/>
          </w:divBdr>
        </w:div>
        <w:div w:id="910507070">
          <w:marLeft w:val="0"/>
          <w:marRight w:val="0"/>
          <w:marTop w:val="0"/>
          <w:marBottom w:val="0"/>
          <w:divBdr>
            <w:top w:val="none" w:sz="0" w:space="0" w:color="auto"/>
            <w:left w:val="none" w:sz="0" w:space="0" w:color="auto"/>
            <w:bottom w:val="none" w:sz="0" w:space="0" w:color="auto"/>
            <w:right w:val="none" w:sz="0" w:space="0" w:color="auto"/>
          </w:divBdr>
        </w:div>
        <w:div w:id="511648072">
          <w:marLeft w:val="0"/>
          <w:marRight w:val="0"/>
          <w:marTop w:val="0"/>
          <w:marBottom w:val="0"/>
          <w:divBdr>
            <w:top w:val="none" w:sz="0" w:space="0" w:color="auto"/>
            <w:left w:val="none" w:sz="0" w:space="0" w:color="auto"/>
            <w:bottom w:val="none" w:sz="0" w:space="0" w:color="auto"/>
            <w:right w:val="none" w:sz="0" w:space="0" w:color="auto"/>
          </w:divBdr>
        </w:div>
        <w:div w:id="1592859353">
          <w:marLeft w:val="0"/>
          <w:marRight w:val="0"/>
          <w:marTop w:val="0"/>
          <w:marBottom w:val="0"/>
          <w:divBdr>
            <w:top w:val="none" w:sz="0" w:space="0" w:color="auto"/>
            <w:left w:val="none" w:sz="0" w:space="0" w:color="auto"/>
            <w:bottom w:val="none" w:sz="0" w:space="0" w:color="auto"/>
            <w:right w:val="none" w:sz="0" w:space="0" w:color="auto"/>
          </w:divBdr>
        </w:div>
      </w:divsChild>
    </w:div>
    <w:div w:id="595795832">
      <w:bodyDiv w:val="1"/>
      <w:marLeft w:val="0"/>
      <w:marRight w:val="0"/>
      <w:marTop w:val="0"/>
      <w:marBottom w:val="0"/>
      <w:divBdr>
        <w:top w:val="none" w:sz="0" w:space="0" w:color="auto"/>
        <w:left w:val="none" w:sz="0" w:space="0" w:color="auto"/>
        <w:bottom w:val="none" w:sz="0" w:space="0" w:color="auto"/>
        <w:right w:val="none" w:sz="0" w:space="0" w:color="auto"/>
      </w:divBdr>
      <w:divsChild>
        <w:div w:id="156070415">
          <w:marLeft w:val="0"/>
          <w:marRight w:val="0"/>
          <w:marTop w:val="0"/>
          <w:marBottom w:val="0"/>
          <w:divBdr>
            <w:top w:val="none" w:sz="0" w:space="0" w:color="auto"/>
            <w:left w:val="none" w:sz="0" w:space="0" w:color="auto"/>
            <w:bottom w:val="none" w:sz="0" w:space="0" w:color="auto"/>
            <w:right w:val="none" w:sz="0" w:space="0" w:color="auto"/>
          </w:divBdr>
        </w:div>
        <w:div w:id="1581063454">
          <w:marLeft w:val="0"/>
          <w:marRight w:val="0"/>
          <w:marTop w:val="0"/>
          <w:marBottom w:val="0"/>
          <w:divBdr>
            <w:top w:val="none" w:sz="0" w:space="0" w:color="auto"/>
            <w:left w:val="none" w:sz="0" w:space="0" w:color="auto"/>
            <w:bottom w:val="none" w:sz="0" w:space="0" w:color="auto"/>
            <w:right w:val="none" w:sz="0" w:space="0" w:color="auto"/>
          </w:divBdr>
        </w:div>
      </w:divsChild>
    </w:div>
    <w:div w:id="1075782144">
      <w:bodyDiv w:val="1"/>
      <w:marLeft w:val="0"/>
      <w:marRight w:val="0"/>
      <w:marTop w:val="0"/>
      <w:marBottom w:val="0"/>
      <w:divBdr>
        <w:top w:val="none" w:sz="0" w:space="0" w:color="auto"/>
        <w:left w:val="none" w:sz="0" w:space="0" w:color="auto"/>
        <w:bottom w:val="none" w:sz="0" w:space="0" w:color="auto"/>
        <w:right w:val="none" w:sz="0" w:space="0" w:color="auto"/>
      </w:divBdr>
    </w:div>
    <w:div w:id="1193574073">
      <w:bodyDiv w:val="1"/>
      <w:marLeft w:val="0"/>
      <w:marRight w:val="0"/>
      <w:marTop w:val="0"/>
      <w:marBottom w:val="0"/>
      <w:divBdr>
        <w:top w:val="none" w:sz="0" w:space="0" w:color="auto"/>
        <w:left w:val="none" w:sz="0" w:space="0" w:color="auto"/>
        <w:bottom w:val="none" w:sz="0" w:space="0" w:color="auto"/>
        <w:right w:val="none" w:sz="0" w:space="0" w:color="auto"/>
      </w:divBdr>
      <w:divsChild>
        <w:div w:id="692806218">
          <w:marLeft w:val="0"/>
          <w:marRight w:val="0"/>
          <w:marTop w:val="0"/>
          <w:marBottom w:val="0"/>
          <w:divBdr>
            <w:top w:val="none" w:sz="0" w:space="0" w:color="auto"/>
            <w:left w:val="none" w:sz="0" w:space="0" w:color="auto"/>
            <w:bottom w:val="none" w:sz="0" w:space="0" w:color="auto"/>
            <w:right w:val="none" w:sz="0" w:space="0" w:color="auto"/>
          </w:divBdr>
        </w:div>
        <w:div w:id="1585340488">
          <w:marLeft w:val="0"/>
          <w:marRight w:val="0"/>
          <w:marTop w:val="0"/>
          <w:marBottom w:val="0"/>
          <w:divBdr>
            <w:top w:val="none" w:sz="0" w:space="0" w:color="auto"/>
            <w:left w:val="none" w:sz="0" w:space="0" w:color="auto"/>
            <w:bottom w:val="none" w:sz="0" w:space="0" w:color="auto"/>
            <w:right w:val="none" w:sz="0" w:space="0" w:color="auto"/>
          </w:divBdr>
        </w:div>
        <w:div w:id="1334257748">
          <w:marLeft w:val="0"/>
          <w:marRight w:val="0"/>
          <w:marTop w:val="0"/>
          <w:marBottom w:val="0"/>
          <w:divBdr>
            <w:top w:val="none" w:sz="0" w:space="0" w:color="auto"/>
            <w:left w:val="none" w:sz="0" w:space="0" w:color="auto"/>
            <w:bottom w:val="none" w:sz="0" w:space="0" w:color="auto"/>
            <w:right w:val="none" w:sz="0" w:space="0" w:color="auto"/>
          </w:divBdr>
        </w:div>
        <w:div w:id="645937802">
          <w:marLeft w:val="0"/>
          <w:marRight w:val="0"/>
          <w:marTop w:val="0"/>
          <w:marBottom w:val="0"/>
          <w:divBdr>
            <w:top w:val="none" w:sz="0" w:space="0" w:color="auto"/>
            <w:left w:val="none" w:sz="0" w:space="0" w:color="auto"/>
            <w:bottom w:val="none" w:sz="0" w:space="0" w:color="auto"/>
            <w:right w:val="none" w:sz="0" w:space="0" w:color="auto"/>
          </w:divBdr>
        </w:div>
        <w:div w:id="1366835066">
          <w:marLeft w:val="0"/>
          <w:marRight w:val="0"/>
          <w:marTop w:val="0"/>
          <w:marBottom w:val="0"/>
          <w:divBdr>
            <w:top w:val="none" w:sz="0" w:space="0" w:color="auto"/>
            <w:left w:val="none" w:sz="0" w:space="0" w:color="auto"/>
            <w:bottom w:val="none" w:sz="0" w:space="0" w:color="auto"/>
            <w:right w:val="none" w:sz="0" w:space="0" w:color="auto"/>
          </w:divBdr>
        </w:div>
        <w:div w:id="1403481336">
          <w:marLeft w:val="0"/>
          <w:marRight w:val="0"/>
          <w:marTop w:val="0"/>
          <w:marBottom w:val="0"/>
          <w:divBdr>
            <w:top w:val="none" w:sz="0" w:space="0" w:color="auto"/>
            <w:left w:val="none" w:sz="0" w:space="0" w:color="auto"/>
            <w:bottom w:val="none" w:sz="0" w:space="0" w:color="auto"/>
            <w:right w:val="none" w:sz="0" w:space="0" w:color="auto"/>
          </w:divBdr>
        </w:div>
        <w:div w:id="162595535">
          <w:marLeft w:val="0"/>
          <w:marRight w:val="0"/>
          <w:marTop w:val="0"/>
          <w:marBottom w:val="0"/>
          <w:divBdr>
            <w:top w:val="none" w:sz="0" w:space="0" w:color="auto"/>
            <w:left w:val="none" w:sz="0" w:space="0" w:color="auto"/>
            <w:bottom w:val="none" w:sz="0" w:space="0" w:color="auto"/>
            <w:right w:val="none" w:sz="0" w:space="0" w:color="auto"/>
          </w:divBdr>
        </w:div>
        <w:div w:id="1018502278">
          <w:marLeft w:val="0"/>
          <w:marRight w:val="0"/>
          <w:marTop w:val="0"/>
          <w:marBottom w:val="0"/>
          <w:divBdr>
            <w:top w:val="none" w:sz="0" w:space="0" w:color="auto"/>
            <w:left w:val="none" w:sz="0" w:space="0" w:color="auto"/>
            <w:bottom w:val="none" w:sz="0" w:space="0" w:color="auto"/>
            <w:right w:val="none" w:sz="0" w:space="0" w:color="auto"/>
          </w:divBdr>
        </w:div>
      </w:divsChild>
    </w:div>
    <w:div w:id="1318727511">
      <w:bodyDiv w:val="1"/>
      <w:marLeft w:val="0"/>
      <w:marRight w:val="0"/>
      <w:marTop w:val="0"/>
      <w:marBottom w:val="0"/>
      <w:divBdr>
        <w:top w:val="none" w:sz="0" w:space="0" w:color="auto"/>
        <w:left w:val="none" w:sz="0" w:space="0" w:color="auto"/>
        <w:bottom w:val="none" w:sz="0" w:space="0" w:color="auto"/>
        <w:right w:val="none" w:sz="0" w:space="0" w:color="auto"/>
      </w:divBdr>
    </w:div>
    <w:div w:id="1421439413">
      <w:bodyDiv w:val="1"/>
      <w:marLeft w:val="0"/>
      <w:marRight w:val="0"/>
      <w:marTop w:val="0"/>
      <w:marBottom w:val="0"/>
      <w:divBdr>
        <w:top w:val="none" w:sz="0" w:space="0" w:color="auto"/>
        <w:left w:val="none" w:sz="0" w:space="0" w:color="auto"/>
        <w:bottom w:val="none" w:sz="0" w:space="0" w:color="auto"/>
        <w:right w:val="none" w:sz="0" w:space="0" w:color="auto"/>
      </w:divBdr>
      <w:divsChild>
        <w:div w:id="513113733">
          <w:marLeft w:val="0"/>
          <w:marRight w:val="0"/>
          <w:marTop w:val="0"/>
          <w:marBottom w:val="0"/>
          <w:divBdr>
            <w:top w:val="none" w:sz="0" w:space="0" w:color="auto"/>
            <w:left w:val="none" w:sz="0" w:space="0" w:color="auto"/>
            <w:bottom w:val="none" w:sz="0" w:space="0" w:color="auto"/>
            <w:right w:val="none" w:sz="0" w:space="0" w:color="auto"/>
          </w:divBdr>
        </w:div>
      </w:divsChild>
    </w:div>
    <w:div w:id="1526484851">
      <w:bodyDiv w:val="1"/>
      <w:marLeft w:val="0"/>
      <w:marRight w:val="0"/>
      <w:marTop w:val="0"/>
      <w:marBottom w:val="0"/>
      <w:divBdr>
        <w:top w:val="none" w:sz="0" w:space="0" w:color="auto"/>
        <w:left w:val="none" w:sz="0" w:space="0" w:color="auto"/>
        <w:bottom w:val="none" w:sz="0" w:space="0" w:color="auto"/>
        <w:right w:val="none" w:sz="0" w:space="0" w:color="auto"/>
      </w:divBdr>
    </w:div>
    <w:div w:id="1635870614">
      <w:bodyDiv w:val="1"/>
      <w:marLeft w:val="0"/>
      <w:marRight w:val="0"/>
      <w:marTop w:val="0"/>
      <w:marBottom w:val="0"/>
      <w:divBdr>
        <w:top w:val="none" w:sz="0" w:space="0" w:color="auto"/>
        <w:left w:val="none" w:sz="0" w:space="0" w:color="auto"/>
        <w:bottom w:val="none" w:sz="0" w:space="0" w:color="auto"/>
        <w:right w:val="none" w:sz="0" w:space="0" w:color="auto"/>
      </w:divBdr>
      <w:divsChild>
        <w:div w:id="1865245853">
          <w:marLeft w:val="0"/>
          <w:marRight w:val="0"/>
          <w:marTop w:val="0"/>
          <w:marBottom w:val="0"/>
          <w:divBdr>
            <w:top w:val="none" w:sz="0" w:space="0" w:color="auto"/>
            <w:left w:val="none" w:sz="0" w:space="0" w:color="auto"/>
            <w:bottom w:val="none" w:sz="0" w:space="0" w:color="auto"/>
            <w:right w:val="none" w:sz="0" w:space="0" w:color="auto"/>
          </w:divBdr>
        </w:div>
        <w:div w:id="1983121752">
          <w:marLeft w:val="0"/>
          <w:marRight w:val="0"/>
          <w:marTop w:val="0"/>
          <w:marBottom w:val="0"/>
          <w:divBdr>
            <w:top w:val="none" w:sz="0" w:space="0" w:color="auto"/>
            <w:left w:val="none" w:sz="0" w:space="0" w:color="auto"/>
            <w:bottom w:val="none" w:sz="0" w:space="0" w:color="auto"/>
            <w:right w:val="none" w:sz="0" w:space="0" w:color="auto"/>
          </w:divBdr>
        </w:div>
        <w:div w:id="1908148181">
          <w:marLeft w:val="0"/>
          <w:marRight w:val="0"/>
          <w:marTop w:val="0"/>
          <w:marBottom w:val="0"/>
          <w:divBdr>
            <w:top w:val="none" w:sz="0" w:space="0" w:color="auto"/>
            <w:left w:val="none" w:sz="0" w:space="0" w:color="auto"/>
            <w:bottom w:val="none" w:sz="0" w:space="0" w:color="auto"/>
            <w:right w:val="none" w:sz="0" w:space="0" w:color="auto"/>
          </w:divBdr>
        </w:div>
        <w:div w:id="252668257">
          <w:marLeft w:val="0"/>
          <w:marRight w:val="0"/>
          <w:marTop w:val="0"/>
          <w:marBottom w:val="0"/>
          <w:divBdr>
            <w:top w:val="none" w:sz="0" w:space="0" w:color="auto"/>
            <w:left w:val="none" w:sz="0" w:space="0" w:color="auto"/>
            <w:bottom w:val="none" w:sz="0" w:space="0" w:color="auto"/>
            <w:right w:val="none" w:sz="0" w:space="0" w:color="auto"/>
          </w:divBdr>
        </w:div>
        <w:div w:id="1575551920">
          <w:marLeft w:val="0"/>
          <w:marRight w:val="0"/>
          <w:marTop w:val="0"/>
          <w:marBottom w:val="0"/>
          <w:divBdr>
            <w:top w:val="none" w:sz="0" w:space="0" w:color="auto"/>
            <w:left w:val="none" w:sz="0" w:space="0" w:color="auto"/>
            <w:bottom w:val="none" w:sz="0" w:space="0" w:color="auto"/>
            <w:right w:val="none" w:sz="0" w:space="0" w:color="auto"/>
          </w:divBdr>
        </w:div>
        <w:div w:id="269243170">
          <w:marLeft w:val="0"/>
          <w:marRight w:val="0"/>
          <w:marTop w:val="0"/>
          <w:marBottom w:val="0"/>
          <w:divBdr>
            <w:top w:val="none" w:sz="0" w:space="0" w:color="auto"/>
            <w:left w:val="none" w:sz="0" w:space="0" w:color="auto"/>
            <w:bottom w:val="none" w:sz="0" w:space="0" w:color="auto"/>
            <w:right w:val="none" w:sz="0" w:space="0" w:color="auto"/>
          </w:divBdr>
        </w:div>
      </w:divsChild>
    </w:div>
    <w:div w:id="2068604701">
      <w:bodyDiv w:val="1"/>
      <w:marLeft w:val="0"/>
      <w:marRight w:val="0"/>
      <w:marTop w:val="0"/>
      <w:marBottom w:val="0"/>
      <w:divBdr>
        <w:top w:val="none" w:sz="0" w:space="0" w:color="auto"/>
        <w:left w:val="none" w:sz="0" w:space="0" w:color="auto"/>
        <w:bottom w:val="none" w:sz="0" w:space="0" w:color="auto"/>
        <w:right w:val="none" w:sz="0" w:space="0" w:color="auto"/>
      </w:divBdr>
    </w:div>
    <w:div w:id="2101103432">
      <w:bodyDiv w:val="1"/>
      <w:marLeft w:val="0"/>
      <w:marRight w:val="0"/>
      <w:marTop w:val="0"/>
      <w:marBottom w:val="0"/>
      <w:divBdr>
        <w:top w:val="none" w:sz="0" w:space="0" w:color="auto"/>
        <w:left w:val="none" w:sz="0" w:space="0" w:color="auto"/>
        <w:bottom w:val="none" w:sz="0" w:space="0" w:color="auto"/>
        <w:right w:val="none" w:sz="0" w:space="0" w:color="auto"/>
      </w:divBdr>
      <w:divsChild>
        <w:div w:id="1769810446">
          <w:marLeft w:val="0"/>
          <w:marRight w:val="0"/>
          <w:marTop w:val="0"/>
          <w:marBottom w:val="0"/>
          <w:divBdr>
            <w:top w:val="none" w:sz="0" w:space="0" w:color="auto"/>
            <w:left w:val="none" w:sz="0" w:space="0" w:color="auto"/>
            <w:bottom w:val="none" w:sz="0" w:space="0" w:color="auto"/>
            <w:right w:val="none" w:sz="0" w:space="0" w:color="auto"/>
          </w:divBdr>
        </w:div>
        <w:div w:id="2042322692">
          <w:marLeft w:val="0"/>
          <w:marRight w:val="0"/>
          <w:marTop w:val="0"/>
          <w:marBottom w:val="0"/>
          <w:divBdr>
            <w:top w:val="none" w:sz="0" w:space="0" w:color="auto"/>
            <w:left w:val="none" w:sz="0" w:space="0" w:color="auto"/>
            <w:bottom w:val="none" w:sz="0" w:space="0" w:color="auto"/>
            <w:right w:val="none" w:sz="0" w:space="0" w:color="auto"/>
          </w:divBdr>
        </w:div>
        <w:div w:id="1356808632">
          <w:marLeft w:val="0"/>
          <w:marRight w:val="0"/>
          <w:marTop w:val="0"/>
          <w:marBottom w:val="0"/>
          <w:divBdr>
            <w:top w:val="none" w:sz="0" w:space="0" w:color="auto"/>
            <w:left w:val="none" w:sz="0" w:space="0" w:color="auto"/>
            <w:bottom w:val="none" w:sz="0" w:space="0" w:color="auto"/>
            <w:right w:val="none" w:sz="0" w:space="0" w:color="auto"/>
          </w:divBdr>
        </w:div>
        <w:div w:id="1279070969">
          <w:marLeft w:val="0"/>
          <w:marRight w:val="0"/>
          <w:marTop w:val="0"/>
          <w:marBottom w:val="0"/>
          <w:divBdr>
            <w:top w:val="none" w:sz="0" w:space="0" w:color="auto"/>
            <w:left w:val="none" w:sz="0" w:space="0" w:color="auto"/>
            <w:bottom w:val="none" w:sz="0" w:space="0" w:color="auto"/>
            <w:right w:val="none" w:sz="0" w:space="0" w:color="auto"/>
          </w:divBdr>
        </w:div>
        <w:div w:id="2043282414">
          <w:marLeft w:val="0"/>
          <w:marRight w:val="0"/>
          <w:marTop w:val="0"/>
          <w:marBottom w:val="0"/>
          <w:divBdr>
            <w:top w:val="none" w:sz="0" w:space="0" w:color="auto"/>
            <w:left w:val="none" w:sz="0" w:space="0" w:color="auto"/>
            <w:bottom w:val="none" w:sz="0" w:space="0" w:color="auto"/>
            <w:right w:val="none" w:sz="0" w:space="0" w:color="auto"/>
          </w:divBdr>
        </w:div>
        <w:div w:id="1120957761">
          <w:marLeft w:val="0"/>
          <w:marRight w:val="0"/>
          <w:marTop w:val="0"/>
          <w:marBottom w:val="0"/>
          <w:divBdr>
            <w:top w:val="none" w:sz="0" w:space="0" w:color="auto"/>
            <w:left w:val="none" w:sz="0" w:space="0" w:color="auto"/>
            <w:bottom w:val="none" w:sz="0" w:space="0" w:color="auto"/>
            <w:right w:val="none" w:sz="0" w:space="0" w:color="auto"/>
          </w:divBdr>
        </w:div>
        <w:div w:id="1869566804">
          <w:marLeft w:val="0"/>
          <w:marRight w:val="0"/>
          <w:marTop w:val="0"/>
          <w:marBottom w:val="0"/>
          <w:divBdr>
            <w:top w:val="none" w:sz="0" w:space="0" w:color="auto"/>
            <w:left w:val="none" w:sz="0" w:space="0" w:color="auto"/>
            <w:bottom w:val="none" w:sz="0" w:space="0" w:color="auto"/>
            <w:right w:val="none" w:sz="0" w:space="0" w:color="auto"/>
          </w:divBdr>
        </w:div>
        <w:div w:id="1729692777">
          <w:marLeft w:val="0"/>
          <w:marRight w:val="0"/>
          <w:marTop w:val="0"/>
          <w:marBottom w:val="0"/>
          <w:divBdr>
            <w:top w:val="none" w:sz="0" w:space="0" w:color="auto"/>
            <w:left w:val="none" w:sz="0" w:space="0" w:color="auto"/>
            <w:bottom w:val="none" w:sz="0" w:space="0" w:color="auto"/>
            <w:right w:val="none" w:sz="0" w:space="0" w:color="auto"/>
          </w:divBdr>
        </w:div>
        <w:div w:id="1141459788">
          <w:marLeft w:val="0"/>
          <w:marRight w:val="0"/>
          <w:marTop w:val="0"/>
          <w:marBottom w:val="0"/>
          <w:divBdr>
            <w:top w:val="none" w:sz="0" w:space="0" w:color="auto"/>
            <w:left w:val="none" w:sz="0" w:space="0" w:color="auto"/>
            <w:bottom w:val="none" w:sz="0" w:space="0" w:color="auto"/>
            <w:right w:val="none" w:sz="0" w:space="0" w:color="auto"/>
          </w:divBdr>
        </w:div>
        <w:div w:id="1220240123">
          <w:marLeft w:val="0"/>
          <w:marRight w:val="0"/>
          <w:marTop w:val="0"/>
          <w:marBottom w:val="0"/>
          <w:divBdr>
            <w:top w:val="none" w:sz="0" w:space="0" w:color="auto"/>
            <w:left w:val="none" w:sz="0" w:space="0" w:color="auto"/>
            <w:bottom w:val="none" w:sz="0" w:space="0" w:color="auto"/>
            <w:right w:val="none" w:sz="0" w:space="0" w:color="auto"/>
          </w:divBdr>
        </w:div>
        <w:div w:id="1522821587">
          <w:marLeft w:val="0"/>
          <w:marRight w:val="0"/>
          <w:marTop w:val="0"/>
          <w:marBottom w:val="0"/>
          <w:divBdr>
            <w:top w:val="none" w:sz="0" w:space="0" w:color="auto"/>
            <w:left w:val="none" w:sz="0" w:space="0" w:color="auto"/>
            <w:bottom w:val="none" w:sz="0" w:space="0" w:color="auto"/>
            <w:right w:val="none" w:sz="0" w:space="0" w:color="auto"/>
          </w:divBdr>
        </w:div>
        <w:div w:id="1761876031">
          <w:marLeft w:val="0"/>
          <w:marRight w:val="0"/>
          <w:marTop w:val="0"/>
          <w:marBottom w:val="0"/>
          <w:divBdr>
            <w:top w:val="none" w:sz="0" w:space="0" w:color="auto"/>
            <w:left w:val="none" w:sz="0" w:space="0" w:color="auto"/>
            <w:bottom w:val="none" w:sz="0" w:space="0" w:color="auto"/>
            <w:right w:val="none" w:sz="0" w:space="0" w:color="auto"/>
          </w:divBdr>
        </w:div>
        <w:div w:id="1083379859">
          <w:marLeft w:val="0"/>
          <w:marRight w:val="0"/>
          <w:marTop w:val="0"/>
          <w:marBottom w:val="0"/>
          <w:divBdr>
            <w:top w:val="none" w:sz="0" w:space="0" w:color="auto"/>
            <w:left w:val="none" w:sz="0" w:space="0" w:color="auto"/>
            <w:bottom w:val="none" w:sz="0" w:space="0" w:color="auto"/>
            <w:right w:val="none" w:sz="0" w:space="0" w:color="auto"/>
          </w:divBdr>
        </w:div>
        <w:div w:id="1997225327">
          <w:marLeft w:val="0"/>
          <w:marRight w:val="0"/>
          <w:marTop w:val="0"/>
          <w:marBottom w:val="0"/>
          <w:divBdr>
            <w:top w:val="none" w:sz="0" w:space="0" w:color="auto"/>
            <w:left w:val="none" w:sz="0" w:space="0" w:color="auto"/>
            <w:bottom w:val="none" w:sz="0" w:space="0" w:color="auto"/>
            <w:right w:val="none" w:sz="0" w:space="0" w:color="auto"/>
          </w:divBdr>
        </w:div>
        <w:div w:id="1638102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iboconte@bulbio.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lefranc@bulbio.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anvin@bulbio.fr"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jlevien@bulbio.f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administration@bulbio.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B5AEB-7EB6-404D-B2F6-5105D00C5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1001</Words>
  <Characters>5509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1ga – DOSSIER 1 – GERER LA LOGISTIQUE DES REUNIONS – APPLICATION 2</dc:creator>
  <cp:lastModifiedBy>jsena</cp:lastModifiedBy>
  <cp:revision>6</cp:revision>
  <dcterms:created xsi:type="dcterms:W3CDTF">2022-05-30T02:32:00Z</dcterms:created>
  <dcterms:modified xsi:type="dcterms:W3CDTF">2022-11-26T03:58:00Z</dcterms:modified>
</cp:coreProperties>
</file>