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0"/>
        <w:gridCol w:w="4530"/>
      </w:tblGrid>
      <w:tr w:rsidR="00BD3E58" w:rsidRPr="00BD3E58" w14:paraId="0FEE95B4" w14:textId="77777777" w:rsidTr="00030381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7F998" w14:textId="77777777" w:rsidR="00BD3E58" w:rsidRPr="00BD3E58" w:rsidRDefault="00BD3E58" w:rsidP="00030381">
            <w:pPr>
              <w:jc w:val="center"/>
              <w:rPr>
                <w:rFonts w:ascii="Arial" w:hAnsi="Arial" w:cs="Arial"/>
                <w:b/>
                <w:bCs/>
                <w:color w:val="006666"/>
                <w:szCs w:val="28"/>
              </w:rPr>
            </w:pPr>
            <w:r w:rsidRPr="00BD3E58">
              <w:rPr>
                <w:rFonts w:ascii="Arial" w:hAnsi="Arial" w:cs="Arial"/>
                <w:b/>
                <w:bCs/>
                <w:color w:val="006666"/>
                <w:szCs w:val="28"/>
              </w:rPr>
              <w:t>Seconde baccalauréat professionnel</w:t>
            </w:r>
          </w:p>
          <w:p w14:paraId="39CF1CE0" w14:textId="77777777" w:rsidR="00BD3E58" w:rsidRPr="00BD3E58" w:rsidRDefault="00BD3E58" w:rsidP="00030381">
            <w:pPr>
              <w:jc w:val="center"/>
              <w:rPr>
                <w:rFonts w:ascii="Arial" w:hAnsi="Arial" w:cs="Arial"/>
                <w:b/>
                <w:bCs/>
                <w:color w:val="006666"/>
                <w:szCs w:val="28"/>
              </w:rPr>
            </w:pPr>
            <w:r w:rsidRPr="00BD3E58">
              <w:rPr>
                <w:rFonts w:ascii="Arial" w:hAnsi="Arial" w:cs="Arial"/>
                <w:b/>
                <w:bCs/>
                <w:color w:val="006666"/>
                <w:szCs w:val="28"/>
              </w:rPr>
              <w:t>GATL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D8FB7" w14:textId="77777777" w:rsidR="00BD3E58" w:rsidRDefault="00BD3E58" w:rsidP="00030381">
            <w:pPr>
              <w:jc w:val="center"/>
              <w:rPr>
                <w:rFonts w:ascii="Arial" w:hAnsi="Arial" w:cs="Arial"/>
                <w:b/>
                <w:bCs/>
                <w:color w:val="006666"/>
                <w:szCs w:val="28"/>
              </w:rPr>
            </w:pPr>
            <w:r w:rsidRPr="00BD3E58">
              <w:rPr>
                <w:rFonts w:ascii="Arial" w:hAnsi="Arial" w:cs="Arial"/>
                <w:b/>
                <w:bCs/>
                <w:color w:val="006666"/>
                <w:szCs w:val="28"/>
              </w:rPr>
              <w:t>Point économique et juridique 2</w:t>
            </w:r>
          </w:p>
          <w:p w14:paraId="5993A35A" w14:textId="4C1D7F54" w:rsidR="00BD3E58" w:rsidRPr="00BD3E58" w:rsidRDefault="00BD3E58" w:rsidP="00030381">
            <w:pPr>
              <w:jc w:val="center"/>
              <w:rPr>
                <w:rFonts w:ascii="Arial" w:hAnsi="Arial" w:cs="Arial"/>
                <w:b/>
                <w:bCs/>
                <w:color w:val="006666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6666"/>
                <w:szCs w:val="28"/>
              </w:rPr>
              <w:t>ÉVALUATION</w:t>
            </w:r>
          </w:p>
        </w:tc>
      </w:tr>
      <w:tr w:rsidR="00BD3E58" w:rsidRPr="00BD3E58" w14:paraId="1CCE15A4" w14:textId="77777777" w:rsidTr="00030381">
        <w:tblPrEx>
          <w:tblCellMar>
            <w:top w:w="0" w:type="dxa"/>
            <w:bottom w:w="0" w:type="dxa"/>
          </w:tblCellMar>
        </w:tblPrEx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1E458" w14:textId="77777777" w:rsidR="00BD3E58" w:rsidRPr="00BD3E58" w:rsidRDefault="00BD3E58" w:rsidP="00030381">
            <w:pPr>
              <w:jc w:val="both"/>
              <w:rPr>
                <w:rFonts w:ascii="Arial" w:hAnsi="Arial" w:cs="Arial"/>
                <w:b/>
                <w:bCs/>
              </w:rPr>
            </w:pPr>
            <w:r w:rsidRPr="00BD3E58">
              <w:rPr>
                <w:rFonts w:ascii="Arial" w:hAnsi="Arial" w:cs="Arial"/>
                <w:b/>
                <w:bCs/>
              </w:rPr>
              <w:t>Question : dans quel cadre juridique les acteurs inscrivent-ils leur activité ?</w:t>
            </w:r>
          </w:p>
          <w:p w14:paraId="30D1E886" w14:textId="77777777" w:rsidR="00BD3E58" w:rsidRPr="00BD3E58" w:rsidRDefault="00BD3E58" w:rsidP="00BD3E58">
            <w:pPr>
              <w:numPr>
                <w:ilvl w:val="0"/>
                <w:numId w:val="10"/>
              </w:numPr>
              <w:suppressAutoHyphens/>
              <w:autoSpaceDN w:val="0"/>
              <w:jc w:val="both"/>
              <w:textAlignment w:val="baseline"/>
              <w:rPr>
                <w:rFonts w:ascii="Arial" w:hAnsi="Arial" w:cs="Arial"/>
              </w:rPr>
            </w:pPr>
            <w:r w:rsidRPr="00BD3E58">
              <w:rPr>
                <w:rFonts w:ascii="Arial" w:hAnsi="Arial" w:cs="Arial"/>
              </w:rPr>
              <w:t>Identifier les fonctions du droit et connaître les principales juridictions.</w:t>
            </w:r>
          </w:p>
          <w:p w14:paraId="7FD22D60" w14:textId="77777777" w:rsidR="00BD3E58" w:rsidRPr="00BD3E58" w:rsidRDefault="00BD3E58" w:rsidP="00BD3E58">
            <w:pPr>
              <w:numPr>
                <w:ilvl w:val="0"/>
                <w:numId w:val="10"/>
              </w:numPr>
              <w:suppressAutoHyphens/>
              <w:autoSpaceDN w:val="0"/>
              <w:jc w:val="both"/>
              <w:textAlignment w:val="baseline"/>
              <w:rPr>
                <w:rFonts w:ascii="Arial" w:hAnsi="Arial" w:cs="Arial"/>
              </w:rPr>
            </w:pPr>
            <w:r w:rsidRPr="00BD3E58">
              <w:rPr>
                <w:rFonts w:ascii="Arial" w:hAnsi="Arial" w:cs="Arial"/>
              </w:rPr>
              <w:t>Situer un texte dans la hiérarchie des normes.</w:t>
            </w:r>
          </w:p>
          <w:p w14:paraId="3D23ADC4" w14:textId="77777777" w:rsidR="00BD3E58" w:rsidRPr="00BD3E58" w:rsidRDefault="00BD3E58" w:rsidP="00BD3E58">
            <w:pPr>
              <w:numPr>
                <w:ilvl w:val="0"/>
                <w:numId w:val="10"/>
              </w:numPr>
              <w:suppressAutoHyphens/>
              <w:autoSpaceDN w:val="0"/>
              <w:jc w:val="both"/>
              <w:textAlignment w:val="baseline"/>
              <w:rPr>
                <w:rFonts w:ascii="Arial" w:hAnsi="Arial" w:cs="Arial"/>
              </w:rPr>
            </w:pPr>
            <w:r w:rsidRPr="00BD3E58">
              <w:rPr>
                <w:rFonts w:ascii="Arial" w:hAnsi="Arial" w:cs="Arial"/>
              </w:rPr>
              <w:t>Identifier la source du droit dans une situation donnée.</w:t>
            </w:r>
          </w:p>
        </w:tc>
      </w:tr>
      <w:tr w:rsidR="00BD3E58" w:rsidRPr="00BD3E58" w14:paraId="4405E628" w14:textId="77777777" w:rsidTr="00030381">
        <w:tblPrEx>
          <w:tblCellMar>
            <w:top w:w="0" w:type="dxa"/>
            <w:bottom w:w="0" w:type="dxa"/>
          </w:tblCellMar>
        </w:tblPrEx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F2FB5" w14:textId="7BA5C79D" w:rsidR="00BD3E58" w:rsidRPr="00BD3E58" w:rsidRDefault="00BD3E58" w:rsidP="0003038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 :</w:t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  <w:t>Prénom :</w:t>
            </w:r>
          </w:p>
        </w:tc>
      </w:tr>
      <w:tr w:rsidR="00BD3E58" w:rsidRPr="00BD3E58" w14:paraId="39EAAF49" w14:textId="77777777" w:rsidTr="00030381">
        <w:tblPrEx>
          <w:tblCellMar>
            <w:top w:w="0" w:type="dxa"/>
            <w:bottom w:w="0" w:type="dxa"/>
          </w:tblCellMar>
        </w:tblPrEx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B0303" w14:textId="77777777" w:rsidR="00BD3E58" w:rsidRDefault="00BD3E58" w:rsidP="0003038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NOTE sur 20 et observations :</w:t>
            </w:r>
          </w:p>
          <w:p w14:paraId="3311AB2C" w14:textId="77777777" w:rsidR="00BD3E58" w:rsidRDefault="00BD3E58" w:rsidP="00030381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651026F" w14:textId="77777777" w:rsidR="00BD3E58" w:rsidRDefault="00BD3E58" w:rsidP="00030381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1D02A11" w14:textId="10FB9D7C" w:rsidR="00BD3E58" w:rsidRDefault="00BD3E58" w:rsidP="00030381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2ADAA9C9" w14:textId="77777777" w:rsidR="00BD3E58" w:rsidRDefault="00BD3E58" w:rsidP="00C355A5">
      <w:pPr>
        <w:pStyle w:val="Corpsdetexte"/>
        <w:jc w:val="both"/>
        <w:rPr>
          <w:rFonts w:ascii="Arial" w:hAnsi="Arial" w:cs="Arial"/>
          <w:color w:val="006666"/>
          <w:sz w:val="22"/>
          <w:szCs w:val="22"/>
        </w:rPr>
      </w:pPr>
    </w:p>
    <w:p w14:paraId="1C49C055" w14:textId="7C201D9B" w:rsidR="00C355A5" w:rsidRPr="00BD3E58" w:rsidRDefault="00BD3E58" w:rsidP="00BD3E58">
      <w:pPr>
        <w:pStyle w:val="Corpsdetexte"/>
        <w:jc w:val="both"/>
        <w:rPr>
          <w:rFonts w:ascii="Arial" w:hAnsi="Arial" w:cs="Arial"/>
          <w:color w:val="006666"/>
          <w:sz w:val="24"/>
        </w:rPr>
      </w:pPr>
      <w:r w:rsidRPr="00BD3E58">
        <w:rPr>
          <w:rFonts w:ascii="Arial" w:hAnsi="Arial" w:cs="Arial"/>
          <w:color w:val="006666"/>
          <w:sz w:val="24"/>
        </w:rPr>
        <w:t xml:space="preserve">Exercice 1 - </w:t>
      </w:r>
      <w:r w:rsidR="00C355A5" w:rsidRPr="00BD3E58">
        <w:rPr>
          <w:rFonts w:ascii="Arial" w:hAnsi="Arial" w:cs="Arial"/>
          <w:color w:val="006666"/>
          <w:sz w:val="24"/>
        </w:rPr>
        <w:t>Reclassez les tribunaux présentés ci-dessous dans les juridictions adéquates</w:t>
      </w:r>
    </w:p>
    <w:p w14:paraId="54642CFB" w14:textId="77777777" w:rsidR="00C355A5" w:rsidRPr="00C355A5" w:rsidRDefault="00C355A5" w:rsidP="00C355A5">
      <w:pPr>
        <w:jc w:val="both"/>
        <w:rPr>
          <w:rFonts w:ascii="Arial" w:hAnsi="Arial" w:cs="Arial"/>
          <w:sz w:val="22"/>
          <w:szCs w:val="22"/>
        </w:rPr>
      </w:pPr>
    </w:p>
    <w:p w14:paraId="221E8A8D" w14:textId="77777777" w:rsidR="00C355A5" w:rsidRPr="00C355A5" w:rsidRDefault="00C355A5" w:rsidP="00C355A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355A5">
        <w:rPr>
          <w:rFonts w:ascii="Arial" w:hAnsi="Arial" w:cs="Arial"/>
          <w:sz w:val="22"/>
          <w:szCs w:val="22"/>
        </w:rPr>
        <w:t>Tribunal de commerce, tribunal de police, tribunal correctionnel, tribunal judiciaire, Conseil des Prud’hommes, Cour d’assises</w:t>
      </w:r>
    </w:p>
    <w:p w14:paraId="08B6163F" w14:textId="77777777" w:rsidR="00C355A5" w:rsidRPr="00C355A5" w:rsidRDefault="00C355A5" w:rsidP="00C355A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29"/>
      </w:tblGrid>
      <w:tr w:rsidR="00C355A5" w:rsidRPr="00C355A5" w14:paraId="507FCA76" w14:textId="77777777" w:rsidTr="00DB7710">
        <w:tc>
          <w:tcPr>
            <w:tcW w:w="4531" w:type="dxa"/>
            <w:shd w:val="clear" w:color="auto" w:fill="D9D9D9" w:themeFill="background1" w:themeFillShade="D9"/>
          </w:tcPr>
          <w:p w14:paraId="4C802C41" w14:textId="77777777" w:rsidR="00C355A5" w:rsidRPr="00C355A5" w:rsidRDefault="00C355A5" w:rsidP="00DB771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6666"/>
                <w:sz w:val="22"/>
                <w:szCs w:val="22"/>
              </w:rPr>
            </w:pPr>
            <w:r w:rsidRPr="00C355A5">
              <w:rPr>
                <w:rFonts w:ascii="Arial" w:hAnsi="Arial" w:cs="Arial"/>
                <w:color w:val="006666"/>
                <w:sz w:val="22"/>
                <w:szCs w:val="22"/>
              </w:rPr>
              <w:t xml:space="preserve">  </w:t>
            </w:r>
            <w:r w:rsidRPr="00C355A5">
              <w:rPr>
                <w:rFonts w:ascii="Arial" w:hAnsi="Arial" w:cs="Arial"/>
                <w:b/>
                <w:bCs/>
                <w:color w:val="006666"/>
                <w:sz w:val="22"/>
                <w:szCs w:val="22"/>
              </w:rPr>
              <w:t>Juridictions civiles</w:t>
            </w:r>
          </w:p>
        </w:tc>
        <w:tc>
          <w:tcPr>
            <w:tcW w:w="4529" w:type="dxa"/>
            <w:shd w:val="clear" w:color="auto" w:fill="D9D9D9" w:themeFill="background1" w:themeFillShade="D9"/>
          </w:tcPr>
          <w:p w14:paraId="6C2E8A62" w14:textId="77777777" w:rsidR="00C355A5" w:rsidRPr="00C355A5" w:rsidRDefault="00C355A5" w:rsidP="00DB771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6666"/>
                <w:sz w:val="22"/>
                <w:szCs w:val="22"/>
              </w:rPr>
            </w:pPr>
            <w:r w:rsidRPr="00C355A5">
              <w:rPr>
                <w:rFonts w:ascii="Arial" w:hAnsi="Arial" w:cs="Arial"/>
                <w:b/>
                <w:bCs/>
                <w:color w:val="006666"/>
                <w:sz w:val="22"/>
                <w:szCs w:val="22"/>
              </w:rPr>
              <w:t>Juridictions pénales</w:t>
            </w:r>
          </w:p>
        </w:tc>
      </w:tr>
      <w:tr w:rsidR="00C355A5" w:rsidRPr="00C355A5" w14:paraId="046EFAA6" w14:textId="77777777" w:rsidTr="00DB7710">
        <w:tc>
          <w:tcPr>
            <w:tcW w:w="4531" w:type="dxa"/>
          </w:tcPr>
          <w:p w14:paraId="5186EA42" w14:textId="0030E96C" w:rsidR="00C355A5" w:rsidRPr="00C355A5" w:rsidRDefault="00C355A5" w:rsidP="00DB7710">
            <w:pPr>
              <w:spacing w:before="120" w:after="120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529" w:type="dxa"/>
          </w:tcPr>
          <w:p w14:paraId="3FD5B434" w14:textId="4B3660EB" w:rsidR="00C355A5" w:rsidRPr="00C355A5" w:rsidRDefault="00C355A5" w:rsidP="00DB7710">
            <w:pPr>
              <w:spacing w:before="120" w:after="120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C355A5" w:rsidRPr="00C355A5" w14:paraId="35409922" w14:textId="77777777" w:rsidTr="00DB7710">
        <w:tc>
          <w:tcPr>
            <w:tcW w:w="4531" w:type="dxa"/>
          </w:tcPr>
          <w:p w14:paraId="309257EC" w14:textId="5705C9A5" w:rsidR="00C355A5" w:rsidRPr="00C355A5" w:rsidRDefault="00C355A5" w:rsidP="00DB7710">
            <w:pPr>
              <w:spacing w:before="120" w:after="120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529" w:type="dxa"/>
          </w:tcPr>
          <w:p w14:paraId="7943B340" w14:textId="6F7783BD" w:rsidR="00C355A5" w:rsidRPr="00C355A5" w:rsidRDefault="00C355A5" w:rsidP="00DB7710">
            <w:pPr>
              <w:spacing w:before="120" w:after="120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C355A5" w:rsidRPr="00C355A5" w14:paraId="7BACB577" w14:textId="77777777" w:rsidTr="00DB7710">
        <w:tc>
          <w:tcPr>
            <w:tcW w:w="4531" w:type="dxa"/>
          </w:tcPr>
          <w:p w14:paraId="0A3F8300" w14:textId="1BE93E73" w:rsidR="00C355A5" w:rsidRPr="00C355A5" w:rsidRDefault="00C355A5" w:rsidP="00DB7710">
            <w:pPr>
              <w:spacing w:before="120" w:after="120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529" w:type="dxa"/>
          </w:tcPr>
          <w:p w14:paraId="41913BB7" w14:textId="14159B08" w:rsidR="00C355A5" w:rsidRPr="00C355A5" w:rsidRDefault="00C355A5" w:rsidP="00DB7710">
            <w:pPr>
              <w:spacing w:before="120" w:after="120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14:paraId="2BBA9C34" w14:textId="77777777" w:rsidR="00C355A5" w:rsidRPr="00C355A5" w:rsidRDefault="00C355A5" w:rsidP="00C355A5">
      <w:pPr>
        <w:rPr>
          <w:rFonts w:ascii="Arial" w:hAnsi="Arial" w:cs="Arial"/>
          <w:sz w:val="22"/>
          <w:szCs w:val="22"/>
        </w:rPr>
      </w:pPr>
    </w:p>
    <w:p w14:paraId="617F4ECB" w14:textId="6E563D3A" w:rsidR="00BD3E58" w:rsidRPr="00BD3E58" w:rsidRDefault="00BD3E58" w:rsidP="00BD3E58">
      <w:pPr>
        <w:pStyle w:val="Corpsdetexte"/>
        <w:jc w:val="both"/>
        <w:rPr>
          <w:rFonts w:ascii="Arial" w:hAnsi="Arial" w:cs="Arial"/>
          <w:color w:val="006666"/>
          <w:sz w:val="24"/>
        </w:rPr>
      </w:pPr>
      <w:r w:rsidRPr="00BD3E58">
        <w:rPr>
          <w:rFonts w:ascii="Arial" w:hAnsi="Arial" w:cs="Arial"/>
          <w:color w:val="006666"/>
          <w:sz w:val="24"/>
        </w:rPr>
        <w:t xml:space="preserve">Exercice </w:t>
      </w:r>
      <w:r>
        <w:rPr>
          <w:rFonts w:ascii="Arial" w:hAnsi="Arial" w:cs="Arial"/>
          <w:color w:val="006666"/>
          <w:sz w:val="24"/>
        </w:rPr>
        <w:t>2</w:t>
      </w:r>
      <w:r w:rsidRPr="00BD3E58">
        <w:rPr>
          <w:rFonts w:ascii="Arial" w:hAnsi="Arial" w:cs="Arial"/>
          <w:color w:val="006666"/>
          <w:sz w:val="24"/>
        </w:rPr>
        <w:t xml:space="preserve"> </w:t>
      </w:r>
      <w:r>
        <w:rPr>
          <w:rFonts w:ascii="Arial" w:hAnsi="Arial" w:cs="Arial"/>
          <w:color w:val="006666"/>
          <w:sz w:val="24"/>
        </w:rPr>
        <w:t>–</w:t>
      </w:r>
      <w:r w:rsidRPr="00BD3E58">
        <w:rPr>
          <w:rFonts w:ascii="Arial" w:hAnsi="Arial" w:cs="Arial"/>
          <w:color w:val="006666"/>
          <w:sz w:val="24"/>
        </w:rPr>
        <w:t xml:space="preserve"> R</w:t>
      </w:r>
      <w:r>
        <w:rPr>
          <w:rFonts w:ascii="Arial" w:hAnsi="Arial" w:cs="Arial"/>
          <w:color w:val="006666"/>
          <w:sz w:val="24"/>
        </w:rPr>
        <w:t>eliez les juridictions à leur compétence respective</w:t>
      </w:r>
    </w:p>
    <w:p w14:paraId="7992D8E4" w14:textId="77777777" w:rsidR="00BD3E58" w:rsidRDefault="00BD3E58" w:rsidP="004F6D47">
      <w:pPr>
        <w:jc w:val="both"/>
        <w:rPr>
          <w:rFonts w:ascii="Arial" w:hAnsi="Arial" w:cs="Arial"/>
          <w:sz w:val="22"/>
          <w:szCs w:val="22"/>
        </w:rPr>
      </w:pPr>
    </w:p>
    <w:p w14:paraId="51F08FCE" w14:textId="49BEDD97" w:rsidR="00C355A5" w:rsidRPr="00C355A5" w:rsidRDefault="0017314D" w:rsidP="00BD3E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Tribunal correctionnel</w:t>
      </w:r>
      <w:r w:rsidR="00C355A5" w:rsidRPr="00C355A5">
        <w:rPr>
          <w:rFonts w:ascii="Arial" w:hAnsi="Arial" w:cs="Arial"/>
          <w:sz w:val="22"/>
          <w:szCs w:val="22"/>
        </w:rPr>
        <w:tab/>
      </w:r>
      <w:r w:rsidR="00C355A5" w:rsidRPr="00C355A5">
        <w:rPr>
          <w:rFonts w:ascii="Arial" w:hAnsi="Arial" w:cs="Arial"/>
          <w:sz w:val="22"/>
          <w:szCs w:val="22"/>
        </w:rPr>
        <w:tab/>
      </w:r>
      <w:r w:rsidR="00BD3E58">
        <w:rPr>
          <w:rFonts w:ascii="Arial" w:hAnsi="Arial" w:cs="Arial"/>
          <w:sz w:val="22"/>
          <w:szCs w:val="22"/>
        </w:rPr>
        <w:sym w:font="Wingdings" w:char="F06C"/>
      </w:r>
      <w:r w:rsidR="00BD3E58">
        <w:rPr>
          <w:rFonts w:ascii="Arial" w:hAnsi="Arial" w:cs="Arial"/>
          <w:sz w:val="22"/>
          <w:szCs w:val="22"/>
        </w:rPr>
        <w:tab/>
      </w:r>
      <w:r w:rsidR="00BD3E58">
        <w:rPr>
          <w:rFonts w:ascii="Arial" w:hAnsi="Arial" w:cs="Arial"/>
          <w:sz w:val="22"/>
          <w:szCs w:val="22"/>
        </w:rPr>
        <w:tab/>
      </w:r>
      <w:r w:rsidR="00BD3E58">
        <w:rPr>
          <w:rFonts w:ascii="Arial" w:hAnsi="Arial" w:cs="Arial"/>
          <w:sz w:val="22"/>
          <w:szCs w:val="22"/>
        </w:rPr>
        <w:sym w:font="Wingdings" w:char="F06C"/>
      </w:r>
      <w:r w:rsidR="00BD3E58">
        <w:rPr>
          <w:rFonts w:ascii="Arial" w:hAnsi="Arial" w:cs="Arial"/>
          <w:sz w:val="22"/>
          <w:szCs w:val="22"/>
        </w:rPr>
        <w:tab/>
      </w:r>
      <w:r w:rsidR="00C355A5" w:rsidRPr="00C355A5">
        <w:rPr>
          <w:rFonts w:ascii="Arial" w:hAnsi="Arial" w:cs="Arial"/>
          <w:sz w:val="22"/>
          <w:szCs w:val="22"/>
        </w:rPr>
        <w:t xml:space="preserve">Différends relatifs aux contrats de </w:t>
      </w:r>
      <w:r w:rsidR="00BD3E58">
        <w:rPr>
          <w:rFonts w:ascii="Arial" w:hAnsi="Arial" w:cs="Arial"/>
          <w:sz w:val="22"/>
          <w:szCs w:val="22"/>
        </w:rPr>
        <w:tab/>
      </w:r>
      <w:r w:rsidR="00BD3E58">
        <w:rPr>
          <w:rFonts w:ascii="Arial" w:hAnsi="Arial" w:cs="Arial"/>
          <w:sz w:val="22"/>
          <w:szCs w:val="22"/>
        </w:rPr>
        <w:tab/>
      </w:r>
      <w:r w:rsidR="00BD3E58">
        <w:rPr>
          <w:rFonts w:ascii="Arial" w:hAnsi="Arial" w:cs="Arial"/>
          <w:sz w:val="22"/>
          <w:szCs w:val="22"/>
        </w:rPr>
        <w:tab/>
      </w:r>
      <w:r w:rsidR="00BD3E58">
        <w:rPr>
          <w:rFonts w:ascii="Arial" w:hAnsi="Arial" w:cs="Arial"/>
          <w:sz w:val="22"/>
          <w:szCs w:val="22"/>
        </w:rPr>
        <w:tab/>
      </w:r>
      <w:r w:rsidR="00BD3E58">
        <w:rPr>
          <w:rFonts w:ascii="Arial" w:hAnsi="Arial" w:cs="Arial"/>
          <w:sz w:val="22"/>
          <w:szCs w:val="22"/>
        </w:rPr>
        <w:tab/>
      </w:r>
      <w:r w:rsidR="00BD3E58">
        <w:rPr>
          <w:rFonts w:ascii="Arial" w:hAnsi="Arial" w:cs="Arial"/>
          <w:sz w:val="22"/>
          <w:szCs w:val="22"/>
        </w:rPr>
        <w:tab/>
      </w:r>
      <w:r w:rsidR="00BD3E58">
        <w:rPr>
          <w:rFonts w:ascii="Arial" w:hAnsi="Arial" w:cs="Arial"/>
          <w:sz w:val="22"/>
          <w:szCs w:val="22"/>
        </w:rPr>
        <w:tab/>
      </w:r>
      <w:r w:rsidR="00BD3E58">
        <w:rPr>
          <w:rFonts w:ascii="Arial" w:hAnsi="Arial" w:cs="Arial"/>
          <w:sz w:val="22"/>
          <w:szCs w:val="22"/>
        </w:rPr>
        <w:tab/>
      </w:r>
      <w:r w:rsidR="00C355A5" w:rsidRPr="00C355A5">
        <w:rPr>
          <w:rFonts w:ascii="Arial" w:hAnsi="Arial" w:cs="Arial"/>
          <w:sz w:val="22"/>
          <w:szCs w:val="22"/>
        </w:rPr>
        <w:t>travail</w:t>
      </w:r>
    </w:p>
    <w:p w14:paraId="5E8AB399" w14:textId="77777777" w:rsidR="00BD3E58" w:rsidRDefault="00BD3E58" w:rsidP="00BD3E58">
      <w:pPr>
        <w:jc w:val="both"/>
        <w:rPr>
          <w:rFonts w:ascii="Arial" w:hAnsi="Arial" w:cs="Arial"/>
          <w:sz w:val="22"/>
          <w:szCs w:val="22"/>
        </w:rPr>
      </w:pPr>
    </w:p>
    <w:p w14:paraId="14C9BD70" w14:textId="3A47BF0D" w:rsidR="00C355A5" w:rsidRPr="00C355A5" w:rsidRDefault="00BD3E58" w:rsidP="00BD3E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Conseil des Prud’hommes</w:t>
      </w:r>
      <w:r w:rsidR="00C355A5" w:rsidRPr="00C355A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C"/>
      </w:r>
      <w:r w:rsidR="00C355A5" w:rsidRPr="00C355A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C"/>
      </w:r>
      <w:r>
        <w:rPr>
          <w:rFonts w:ascii="Arial" w:hAnsi="Arial" w:cs="Arial"/>
          <w:sz w:val="22"/>
          <w:szCs w:val="22"/>
        </w:rPr>
        <w:tab/>
      </w:r>
      <w:r w:rsidR="00C355A5" w:rsidRPr="00C355A5">
        <w:rPr>
          <w:rFonts w:ascii="Arial" w:hAnsi="Arial" w:cs="Arial"/>
          <w:sz w:val="22"/>
          <w:szCs w:val="22"/>
        </w:rPr>
        <w:t xml:space="preserve">Conflits entre commerçants ou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355A5" w:rsidRPr="00C355A5">
        <w:rPr>
          <w:rFonts w:ascii="Arial" w:hAnsi="Arial" w:cs="Arial"/>
          <w:sz w:val="22"/>
          <w:szCs w:val="22"/>
        </w:rPr>
        <w:t xml:space="preserve">entre </w:t>
      </w:r>
      <w:r>
        <w:rPr>
          <w:rFonts w:ascii="Arial" w:hAnsi="Arial" w:cs="Arial"/>
          <w:sz w:val="22"/>
          <w:szCs w:val="22"/>
        </w:rPr>
        <w:t>c</w:t>
      </w:r>
      <w:r w:rsidR="00C355A5" w:rsidRPr="00C355A5">
        <w:rPr>
          <w:rFonts w:ascii="Arial" w:hAnsi="Arial" w:cs="Arial"/>
          <w:sz w:val="22"/>
          <w:szCs w:val="22"/>
        </w:rPr>
        <w:t>ommerçant et particulier</w:t>
      </w:r>
    </w:p>
    <w:p w14:paraId="77B07481" w14:textId="77777777" w:rsidR="00BD3E58" w:rsidRDefault="00BD3E58" w:rsidP="00BD3E58">
      <w:pPr>
        <w:jc w:val="both"/>
        <w:rPr>
          <w:rFonts w:ascii="Arial" w:hAnsi="Arial" w:cs="Arial"/>
          <w:sz w:val="22"/>
          <w:szCs w:val="22"/>
        </w:rPr>
      </w:pPr>
    </w:p>
    <w:p w14:paraId="1A751EDF" w14:textId="6D791D5A" w:rsidR="00C355A5" w:rsidRDefault="00C355A5" w:rsidP="00BD3E58">
      <w:pPr>
        <w:jc w:val="both"/>
        <w:rPr>
          <w:rFonts w:ascii="Arial" w:hAnsi="Arial" w:cs="Arial"/>
          <w:sz w:val="22"/>
          <w:szCs w:val="22"/>
        </w:rPr>
      </w:pPr>
      <w:r w:rsidRPr="00C355A5">
        <w:rPr>
          <w:rFonts w:ascii="Arial" w:hAnsi="Arial" w:cs="Arial"/>
          <w:sz w:val="22"/>
          <w:szCs w:val="22"/>
        </w:rPr>
        <w:t>Tribunal judiciaire</w:t>
      </w:r>
      <w:r w:rsidRPr="00C355A5">
        <w:rPr>
          <w:rFonts w:ascii="Arial" w:hAnsi="Arial" w:cs="Arial"/>
          <w:sz w:val="22"/>
          <w:szCs w:val="22"/>
        </w:rPr>
        <w:tab/>
      </w:r>
      <w:r w:rsidRPr="00C355A5">
        <w:rPr>
          <w:rFonts w:ascii="Arial" w:hAnsi="Arial" w:cs="Arial"/>
          <w:sz w:val="22"/>
          <w:szCs w:val="22"/>
        </w:rPr>
        <w:tab/>
      </w:r>
      <w:r w:rsidR="00BD3E58">
        <w:rPr>
          <w:rFonts w:ascii="Arial" w:hAnsi="Arial" w:cs="Arial"/>
          <w:sz w:val="22"/>
          <w:szCs w:val="22"/>
        </w:rPr>
        <w:sym w:font="Wingdings" w:char="F06C"/>
      </w:r>
      <w:r w:rsidRPr="00C355A5">
        <w:rPr>
          <w:rFonts w:ascii="Arial" w:hAnsi="Arial" w:cs="Arial"/>
          <w:sz w:val="22"/>
          <w:szCs w:val="22"/>
        </w:rPr>
        <w:tab/>
      </w:r>
      <w:r w:rsidR="00BD3E58">
        <w:rPr>
          <w:rFonts w:ascii="Arial" w:hAnsi="Arial" w:cs="Arial"/>
          <w:sz w:val="22"/>
          <w:szCs w:val="22"/>
        </w:rPr>
        <w:tab/>
      </w:r>
      <w:r w:rsidR="00BD3E58">
        <w:rPr>
          <w:rFonts w:ascii="Arial" w:hAnsi="Arial" w:cs="Arial"/>
          <w:sz w:val="22"/>
          <w:szCs w:val="22"/>
        </w:rPr>
        <w:sym w:font="Wingdings" w:char="F06C"/>
      </w:r>
      <w:r w:rsidR="00BD3E58">
        <w:rPr>
          <w:rFonts w:ascii="Arial" w:hAnsi="Arial" w:cs="Arial"/>
          <w:sz w:val="22"/>
          <w:szCs w:val="22"/>
        </w:rPr>
        <w:tab/>
      </w:r>
      <w:r w:rsidRPr="00C355A5">
        <w:rPr>
          <w:rFonts w:ascii="Arial" w:hAnsi="Arial" w:cs="Arial"/>
          <w:sz w:val="22"/>
          <w:szCs w:val="22"/>
        </w:rPr>
        <w:t>Litiges entre particuliers</w:t>
      </w:r>
    </w:p>
    <w:p w14:paraId="6943CA3A" w14:textId="77777777" w:rsidR="00BD3E58" w:rsidRDefault="00BD3E58" w:rsidP="00BD3E58">
      <w:pPr>
        <w:jc w:val="both"/>
        <w:rPr>
          <w:rFonts w:ascii="Arial" w:hAnsi="Arial" w:cs="Arial"/>
          <w:sz w:val="22"/>
          <w:szCs w:val="22"/>
        </w:rPr>
      </w:pPr>
    </w:p>
    <w:p w14:paraId="0A3CF9B9" w14:textId="77777777" w:rsidR="00BD3E58" w:rsidRDefault="00BD3E58" w:rsidP="00BD3E58">
      <w:pPr>
        <w:jc w:val="both"/>
        <w:rPr>
          <w:rFonts w:ascii="Arial" w:hAnsi="Arial" w:cs="Arial"/>
          <w:sz w:val="22"/>
          <w:szCs w:val="22"/>
        </w:rPr>
      </w:pPr>
    </w:p>
    <w:p w14:paraId="1E40FF91" w14:textId="795CCDD0" w:rsidR="00BD3E58" w:rsidRDefault="00BD3E58" w:rsidP="00BD3E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Tribunal de commerce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C"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C"/>
      </w:r>
      <w:r>
        <w:rPr>
          <w:rFonts w:ascii="Arial" w:hAnsi="Arial" w:cs="Arial"/>
          <w:sz w:val="22"/>
          <w:szCs w:val="22"/>
        </w:rPr>
        <w:tab/>
      </w:r>
      <w:r w:rsidR="0017314D">
        <w:rPr>
          <w:rFonts w:ascii="Arial" w:hAnsi="Arial" w:cs="Arial"/>
          <w:sz w:val="22"/>
          <w:szCs w:val="22"/>
        </w:rPr>
        <w:t>Juge les délits</w:t>
      </w:r>
    </w:p>
    <w:p w14:paraId="3CB46F49" w14:textId="77777777" w:rsidR="00BD3E58" w:rsidRPr="00C355A5" w:rsidRDefault="00BD3E58" w:rsidP="00BD3E58">
      <w:pPr>
        <w:jc w:val="both"/>
        <w:rPr>
          <w:rFonts w:ascii="Arial" w:hAnsi="Arial" w:cs="Arial"/>
          <w:sz w:val="22"/>
          <w:szCs w:val="22"/>
        </w:rPr>
      </w:pPr>
    </w:p>
    <w:p w14:paraId="76124E4D" w14:textId="77777777" w:rsidR="00BD3E58" w:rsidRDefault="00BD3E58" w:rsidP="00BD3E58">
      <w:pPr>
        <w:pStyle w:val="Corpsdetexte"/>
        <w:jc w:val="both"/>
        <w:rPr>
          <w:rFonts w:ascii="Arial" w:hAnsi="Arial" w:cs="Arial"/>
          <w:color w:val="006666"/>
          <w:sz w:val="22"/>
          <w:szCs w:val="22"/>
        </w:rPr>
      </w:pPr>
    </w:p>
    <w:p w14:paraId="7579FE08" w14:textId="32A97E64" w:rsidR="00C355A5" w:rsidRPr="00C355A5" w:rsidRDefault="00BD3E58" w:rsidP="00BD3E58">
      <w:pPr>
        <w:pStyle w:val="Corpsdetexte"/>
        <w:jc w:val="both"/>
        <w:rPr>
          <w:rFonts w:ascii="Arial" w:hAnsi="Arial" w:cs="Arial"/>
          <w:color w:val="006666"/>
          <w:sz w:val="22"/>
          <w:szCs w:val="22"/>
        </w:rPr>
      </w:pPr>
      <w:r>
        <w:rPr>
          <w:rFonts w:ascii="Arial" w:hAnsi="Arial" w:cs="Arial"/>
          <w:color w:val="006666"/>
          <w:sz w:val="22"/>
          <w:szCs w:val="22"/>
        </w:rPr>
        <w:t xml:space="preserve">Exercice 3 - </w:t>
      </w:r>
      <w:r w:rsidR="00C355A5" w:rsidRPr="00C355A5">
        <w:rPr>
          <w:rFonts w:ascii="Arial" w:hAnsi="Arial" w:cs="Arial"/>
          <w:color w:val="006666"/>
          <w:sz w:val="22"/>
          <w:szCs w:val="22"/>
        </w:rPr>
        <w:t>Retrouvez le tribunal compétent pour les affaires citées ci-dessous</w:t>
      </w:r>
      <w:r w:rsidR="00472C60">
        <w:rPr>
          <w:rFonts w:ascii="Arial" w:hAnsi="Arial" w:cs="Arial"/>
          <w:color w:val="006666"/>
          <w:sz w:val="22"/>
          <w:szCs w:val="22"/>
        </w:rPr>
        <w:t xml:space="preserve"> (voir tableau page 2)</w:t>
      </w:r>
    </w:p>
    <w:p w14:paraId="64137463" w14:textId="77777777" w:rsidR="00C355A5" w:rsidRPr="00C355A5" w:rsidRDefault="00C355A5" w:rsidP="00C355A5">
      <w:pPr>
        <w:rPr>
          <w:rFonts w:ascii="Arial" w:hAnsi="Arial" w:cs="Arial"/>
          <w:sz w:val="22"/>
          <w:szCs w:val="22"/>
        </w:rPr>
      </w:pPr>
    </w:p>
    <w:p w14:paraId="5964E0FD" w14:textId="1152F222" w:rsidR="00C355A5" w:rsidRDefault="00BD3E58" w:rsidP="00C355A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D3E58">
        <w:rPr>
          <w:rFonts w:ascii="Arial" w:hAnsi="Arial" w:cs="Arial"/>
          <w:b/>
          <w:bCs/>
          <w:sz w:val="22"/>
          <w:szCs w:val="22"/>
        </w:rPr>
        <w:t>M. MARTIAL</w:t>
      </w:r>
      <w:r>
        <w:rPr>
          <w:rFonts w:ascii="Arial" w:hAnsi="Arial" w:cs="Arial"/>
          <w:sz w:val="22"/>
          <w:szCs w:val="22"/>
        </w:rPr>
        <w:t xml:space="preserve">, </w:t>
      </w:r>
      <w:r w:rsidR="00C355A5" w:rsidRPr="00C355A5">
        <w:rPr>
          <w:rFonts w:ascii="Arial" w:hAnsi="Arial" w:cs="Arial"/>
          <w:sz w:val="22"/>
          <w:szCs w:val="22"/>
        </w:rPr>
        <w:t xml:space="preserve">est licencié par son </w:t>
      </w:r>
      <w:r>
        <w:rPr>
          <w:rFonts w:ascii="Arial" w:hAnsi="Arial" w:cs="Arial"/>
          <w:sz w:val="22"/>
          <w:szCs w:val="22"/>
        </w:rPr>
        <w:t xml:space="preserve">entreprise, la société </w:t>
      </w:r>
      <w:r w:rsidRPr="00BD3E58">
        <w:rPr>
          <w:rFonts w:ascii="Arial" w:hAnsi="Arial" w:cs="Arial"/>
          <w:b/>
          <w:bCs/>
          <w:sz w:val="22"/>
          <w:szCs w:val="22"/>
        </w:rPr>
        <w:t>MALKO</w:t>
      </w:r>
      <w:r w:rsidR="00C355A5" w:rsidRPr="00C355A5">
        <w:rPr>
          <w:rFonts w:ascii="Arial" w:hAnsi="Arial" w:cs="Arial"/>
          <w:sz w:val="22"/>
          <w:szCs w:val="22"/>
        </w:rPr>
        <w:t xml:space="preserve"> pour insuffisance de résultats, il conteste cette décision.</w:t>
      </w:r>
    </w:p>
    <w:p w14:paraId="7557FC8C" w14:textId="77777777" w:rsidR="00BD3E58" w:rsidRPr="00C355A5" w:rsidRDefault="00BD3E58" w:rsidP="00BD3E58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28894A4" w14:textId="7257A6A2" w:rsidR="00BD3E58" w:rsidRPr="00C355A5" w:rsidRDefault="00BD3E58" w:rsidP="00BD3E5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D3E58">
        <w:rPr>
          <w:rFonts w:ascii="Arial" w:hAnsi="Arial" w:cs="Arial"/>
          <w:b/>
          <w:bCs/>
          <w:sz w:val="22"/>
          <w:szCs w:val="22"/>
        </w:rPr>
        <w:t xml:space="preserve">Mme </w:t>
      </w:r>
      <w:r w:rsidRPr="00BD3E58">
        <w:rPr>
          <w:rFonts w:ascii="Arial" w:hAnsi="Arial" w:cs="Arial"/>
          <w:b/>
          <w:bCs/>
          <w:sz w:val="22"/>
          <w:szCs w:val="22"/>
        </w:rPr>
        <w:t>LAFORGE</w:t>
      </w:r>
      <w:r w:rsidRPr="00C355A5">
        <w:rPr>
          <w:rFonts w:ascii="Arial" w:hAnsi="Arial" w:cs="Arial"/>
          <w:sz w:val="22"/>
          <w:szCs w:val="22"/>
        </w:rPr>
        <w:t xml:space="preserve"> intente une action en justice pour obtenir de son </w:t>
      </w:r>
      <w:r w:rsidR="0017314D" w:rsidRPr="0017314D">
        <w:rPr>
          <w:rFonts w:ascii="Arial" w:hAnsi="Arial" w:cs="Arial"/>
          <w:b/>
          <w:bCs/>
          <w:sz w:val="22"/>
          <w:szCs w:val="22"/>
        </w:rPr>
        <w:t>LOCATAIRE</w:t>
      </w:r>
      <w:r w:rsidRPr="00C355A5">
        <w:rPr>
          <w:rFonts w:ascii="Arial" w:hAnsi="Arial" w:cs="Arial"/>
          <w:sz w:val="22"/>
          <w:szCs w:val="22"/>
        </w:rPr>
        <w:t xml:space="preserve"> le paiement des loyers dus </w:t>
      </w:r>
      <w:r>
        <w:rPr>
          <w:rFonts w:ascii="Arial" w:hAnsi="Arial" w:cs="Arial"/>
          <w:sz w:val="22"/>
          <w:szCs w:val="22"/>
        </w:rPr>
        <w:t>(15 000 €).</w:t>
      </w:r>
    </w:p>
    <w:p w14:paraId="5B4E77B4" w14:textId="77777777" w:rsidR="00C355A5" w:rsidRPr="00C355A5" w:rsidRDefault="00C355A5" w:rsidP="00C355A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E1840C0" w14:textId="12F130BC" w:rsidR="00C355A5" w:rsidRPr="00C355A5" w:rsidRDefault="00BD3E58" w:rsidP="00C355A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L’entreprise </w:t>
      </w:r>
      <w:r w:rsidRPr="00472C60">
        <w:rPr>
          <w:rFonts w:ascii="Arial" w:hAnsi="Arial" w:cs="Arial"/>
          <w:b/>
          <w:bCs/>
          <w:sz w:val="22"/>
          <w:szCs w:val="22"/>
        </w:rPr>
        <w:t>JOUETS D’ANTAN</w:t>
      </w:r>
      <w:r w:rsidRPr="00472C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refuse de payer son fournisseur</w:t>
      </w:r>
      <w:r w:rsidR="00472C60">
        <w:rPr>
          <w:rFonts w:ascii="Arial" w:hAnsi="Arial" w:cs="Arial"/>
          <w:sz w:val="22"/>
          <w:szCs w:val="22"/>
        </w:rPr>
        <w:t xml:space="preserve">, l’entreprise </w:t>
      </w:r>
      <w:r w:rsidR="00472C60" w:rsidRPr="00472C60">
        <w:rPr>
          <w:rFonts w:ascii="Arial" w:hAnsi="Arial" w:cs="Arial"/>
          <w:b/>
          <w:bCs/>
          <w:sz w:val="22"/>
          <w:szCs w:val="22"/>
        </w:rPr>
        <w:t>TOUTEMBAL</w:t>
      </w:r>
      <w:r w:rsidR="00472C60" w:rsidRPr="00472C60">
        <w:rPr>
          <w:rFonts w:ascii="Arial" w:hAnsi="Arial" w:cs="Arial"/>
          <w:sz w:val="22"/>
          <w:szCs w:val="22"/>
        </w:rPr>
        <w:t xml:space="preserve"> </w:t>
      </w:r>
      <w:r w:rsidR="00472C60">
        <w:rPr>
          <w:rFonts w:ascii="Arial" w:hAnsi="Arial" w:cs="Arial"/>
          <w:sz w:val="22"/>
          <w:szCs w:val="22"/>
        </w:rPr>
        <w:t xml:space="preserve">car la livraison a un retard trop important. </w:t>
      </w:r>
      <w:r w:rsidR="00472C60" w:rsidRPr="00472C60">
        <w:rPr>
          <w:rFonts w:ascii="Arial" w:hAnsi="Arial" w:cs="Arial"/>
          <w:b/>
          <w:bCs/>
          <w:sz w:val="22"/>
          <w:szCs w:val="22"/>
        </w:rPr>
        <w:t>TOUTEMBAL</w:t>
      </w:r>
      <w:r w:rsidR="00472C60">
        <w:rPr>
          <w:rFonts w:ascii="Arial" w:hAnsi="Arial" w:cs="Arial"/>
          <w:sz w:val="22"/>
          <w:szCs w:val="22"/>
        </w:rPr>
        <w:t xml:space="preserve"> veut intenter une action en justice. </w:t>
      </w:r>
    </w:p>
    <w:p w14:paraId="2EBE0A9A" w14:textId="77777777" w:rsidR="00C355A5" w:rsidRPr="00C355A5" w:rsidRDefault="00C355A5" w:rsidP="00C355A5">
      <w:pPr>
        <w:pStyle w:val="Paragraphedeliste"/>
        <w:rPr>
          <w:rFonts w:ascii="Arial" w:hAnsi="Arial" w:cs="Arial"/>
          <w:sz w:val="22"/>
          <w:szCs w:val="22"/>
        </w:rPr>
      </w:pPr>
    </w:p>
    <w:p w14:paraId="59DF724F" w14:textId="301E44A0" w:rsidR="00C355A5" w:rsidRPr="00472C60" w:rsidRDefault="00472C60" w:rsidP="00C355A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Monsieur KACHIR </w:t>
      </w:r>
      <w:r w:rsidRPr="00472C60">
        <w:rPr>
          <w:rFonts w:ascii="Arial" w:hAnsi="Arial" w:cs="Arial"/>
          <w:sz w:val="22"/>
          <w:szCs w:val="22"/>
        </w:rPr>
        <w:t>et son voisin,</w:t>
      </w:r>
      <w:r>
        <w:rPr>
          <w:rFonts w:ascii="Arial" w:hAnsi="Arial" w:cs="Arial"/>
          <w:b/>
          <w:bCs/>
          <w:sz w:val="22"/>
          <w:szCs w:val="22"/>
        </w:rPr>
        <w:t xml:space="preserve"> Monsieur PETIT </w:t>
      </w:r>
      <w:r w:rsidRPr="00472C60">
        <w:rPr>
          <w:rFonts w:ascii="Arial" w:hAnsi="Arial" w:cs="Arial"/>
          <w:sz w:val="22"/>
          <w:szCs w:val="22"/>
        </w:rPr>
        <w:t xml:space="preserve">sont en conflit. </w:t>
      </w:r>
      <w:r w:rsidRPr="00472C60">
        <w:rPr>
          <w:rFonts w:ascii="Arial" w:hAnsi="Arial" w:cs="Arial"/>
          <w:b/>
          <w:bCs/>
          <w:sz w:val="22"/>
          <w:szCs w:val="22"/>
        </w:rPr>
        <w:t>Monsieur KACHIR</w:t>
      </w:r>
      <w:r w:rsidRPr="00472C60">
        <w:rPr>
          <w:rFonts w:ascii="Arial" w:hAnsi="Arial" w:cs="Arial"/>
          <w:sz w:val="22"/>
          <w:szCs w:val="22"/>
        </w:rPr>
        <w:t xml:space="preserve"> demande la destruction d’un mur construit devant ses fenêtres. </w:t>
      </w:r>
    </w:p>
    <w:p w14:paraId="35915240" w14:textId="77777777" w:rsidR="00C355A5" w:rsidRPr="00C355A5" w:rsidRDefault="00C355A5" w:rsidP="00C355A5">
      <w:pPr>
        <w:rPr>
          <w:rFonts w:ascii="Arial" w:hAnsi="Arial" w:cs="Arial"/>
          <w:sz w:val="22"/>
          <w:szCs w:val="22"/>
        </w:rPr>
      </w:pPr>
    </w:p>
    <w:tbl>
      <w:tblPr>
        <w:tblW w:w="9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3"/>
        <w:gridCol w:w="2271"/>
        <w:gridCol w:w="2267"/>
        <w:gridCol w:w="2919"/>
      </w:tblGrid>
      <w:tr w:rsidR="00C355A5" w:rsidRPr="00C355A5" w14:paraId="40E99426" w14:textId="77777777" w:rsidTr="0017314D">
        <w:trPr>
          <w:jc w:val="center"/>
        </w:trPr>
        <w:tc>
          <w:tcPr>
            <w:tcW w:w="2243" w:type="dxa"/>
            <w:shd w:val="clear" w:color="auto" w:fill="D9D9D9" w:themeFill="background1" w:themeFillShade="D9"/>
            <w:vAlign w:val="center"/>
          </w:tcPr>
          <w:p w14:paraId="230D32B3" w14:textId="77777777" w:rsidR="00C355A5" w:rsidRPr="00C355A5" w:rsidRDefault="00C355A5" w:rsidP="00DB771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6666"/>
                <w:sz w:val="22"/>
                <w:szCs w:val="22"/>
              </w:rPr>
            </w:pPr>
            <w:r w:rsidRPr="00C355A5">
              <w:rPr>
                <w:rFonts w:ascii="Arial" w:hAnsi="Arial" w:cs="Arial"/>
                <w:b/>
                <w:bCs/>
                <w:color w:val="006666"/>
                <w:sz w:val="22"/>
                <w:szCs w:val="22"/>
              </w:rPr>
              <w:t>Cas n°</w:t>
            </w:r>
          </w:p>
        </w:tc>
        <w:tc>
          <w:tcPr>
            <w:tcW w:w="2271" w:type="dxa"/>
            <w:shd w:val="clear" w:color="auto" w:fill="D9D9D9" w:themeFill="background1" w:themeFillShade="D9"/>
            <w:vAlign w:val="center"/>
          </w:tcPr>
          <w:p w14:paraId="4C5EC183" w14:textId="77777777" w:rsidR="00C355A5" w:rsidRPr="00C355A5" w:rsidRDefault="00C355A5" w:rsidP="00DB771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6666"/>
                <w:sz w:val="22"/>
                <w:szCs w:val="22"/>
              </w:rPr>
            </w:pPr>
            <w:r w:rsidRPr="00C355A5">
              <w:rPr>
                <w:rFonts w:ascii="Arial" w:hAnsi="Arial" w:cs="Arial"/>
                <w:b/>
                <w:bCs/>
                <w:color w:val="006666"/>
                <w:sz w:val="22"/>
                <w:szCs w:val="22"/>
              </w:rPr>
              <w:t>Demandeur</w:t>
            </w:r>
          </w:p>
        </w:tc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6A32992D" w14:textId="77777777" w:rsidR="00C355A5" w:rsidRPr="00C355A5" w:rsidRDefault="00C355A5" w:rsidP="00DB771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6666"/>
                <w:sz w:val="22"/>
                <w:szCs w:val="22"/>
              </w:rPr>
            </w:pPr>
            <w:r w:rsidRPr="00C355A5">
              <w:rPr>
                <w:rFonts w:ascii="Arial" w:hAnsi="Arial" w:cs="Arial"/>
                <w:b/>
                <w:bCs/>
                <w:color w:val="006666"/>
                <w:sz w:val="22"/>
                <w:szCs w:val="22"/>
              </w:rPr>
              <w:t>Défendeur</w:t>
            </w:r>
          </w:p>
        </w:tc>
        <w:tc>
          <w:tcPr>
            <w:tcW w:w="2919" w:type="dxa"/>
            <w:shd w:val="clear" w:color="auto" w:fill="D9D9D9" w:themeFill="background1" w:themeFillShade="D9"/>
            <w:vAlign w:val="center"/>
          </w:tcPr>
          <w:p w14:paraId="322B4457" w14:textId="77777777" w:rsidR="00C355A5" w:rsidRPr="00C355A5" w:rsidRDefault="00C355A5" w:rsidP="00DB771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6666"/>
                <w:sz w:val="22"/>
                <w:szCs w:val="22"/>
              </w:rPr>
            </w:pPr>
            <w:r w:rsidRPr="00C355A5">
              <w:rPr>
                <w:rFonts w:ascii="Arial" w:hAnsi="Arial" w:cs="Arial"/>
                <w:b/>
                <w:bCs/>
                <w:color w:val="006666"/>
                <w:sz w:val="22"/>
                <w:szCs w:val="22"/>
              </w:rPr>
              <w:t>Tribunal compétent</w:t>
            </w:r>
          </w:p>
        </w:tc>
      </w:tr>
      <w:tr w:rsidR="00C355A5" w:rsidRPr="00C355A5" w14:paraId="70BD61A8" w14:textId="77777777" w:rsidTr="0017314D">
        <w:trPr>
          <w:jc w:val="center"/>
        </w:trPr>
        <w:tc>
          <w:tcPr>
            <w:tcW w:w="2243" w:type="dxa"/>
          </w:tcPr>
          <w:p w14:paraId="5BE547C6" w14:textId="20010E7D" w:rsidR="00C355A5" w:rsidRPr="0017314D" w:rsidRDefault="00C355A5" w:rsidP="00DB771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271" w:type="dxa"/>
          </w:tcPr>
          <w:p w14:paraId="05FF6C32" w14:textId="78F66802" w:rsidR="00C355A5" w:rsidRPr="0017314D" w:rsidRDefault="00C355A5" w:rsidP="00DB771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267" w:type="dxa"/>
          </w:tcPr>
          <w:p w14:paraId="32E677E8" w14:textId="61B1B194" w:rsidR="00C355A5" w:rsidRPr="0017314D" w:rsidRDefault="00C355A5" w:rsidP="00DB771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919" w:type="dxa"/>
          </w:tcPr>
          <w:p w14:paraId="4E92CC88" w14:textId="5A67F869" w:rsidR="00C355A5" w:rsidRPr="0017314D" w:rsidRDefault="00C355A5" w:rsidP="00DB771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C355A5" w:rsidRPr="00C355A5" w14:paraId="675CA286" w14:textId="77777777" w:rsidTr="0017314D">
        <w:trPr>
          <w:jc w:val="center"/>
        </w:trPr>
        <w:tc>
          <w:tcPr>
            <w:tcW w:w="2243" w:type="dxa"/>
          </w:tcPr>
          <w:p w14:paraId="2C586B95" w14:textId="5EA61D8C" w:rsidR="00C355A5" w:rsidRPr="0017314D" w:rsidRDefault="00C355A5" w:rsidP="00DB771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271" w:type="dxa"/>
          </w:tcPr>
          <w:p w14:paraId="57240F37" w14:textId="095A0CB4" w:rsidR="00C355A5" w:rsidRPr="0017314D" w:rsidRDefault="00C355A5" w:rsidP="00DB771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267" w:type="dxa"/>
          </w:tcPr>
          <w:p w14:paraId="1D6893E3" w14:textId="7B0EFF03" w:rsidR="00C355A5" w:rsidRPr="0017314D" w:rsidRDefault="00C355A5" w:rsidP="00DB771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919" w:type="dxa"/>
          </w:tcPr>
          <w:p w14:paraId="4FFE3C50" w14:textId="63958B54" w:rsidR="00C355A5" w:rsidRPr="0017314D" w:rsidRDefault="00C355A5" w:rsidP="00DB771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C355A5" w:rsidRPr="00C355A5" w14:paraId="0BC31A55" w14:textId="77777777" w:rsidTr="0017314D">
        <w:trPr>
          <w:jc w:val="center"/>
        </w:trPr>
        <w:tc>
          <w:tcPr>
            <w:tcW w:w="2243" w:type="dxa"/>
          </w:tcPr>
          <w:p w14:paraId="67D3EA3C" w14:textId="339B0FC9" w:rsidR="00C355A5" w:rsidRPr="0017314D" w:rsidRDefault="00C355A5" w:rsidP="00DB771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271" w:type="dxa"/>
          </w:tcPr>
          <w:p w14:paraId="47CDEDCB" w14:textId="2B994FE7" w:rsidR="00C355A5" w:rsidRPr="0017314D" w:rsidRDefault="00C355A5" w:rsidP="00DB771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267" w:type="dxa"/>
          </w:tcPr>
          <w:p w14:paraId="42285119" w14:textId="12499301" w:rsidR="00C355A5" w:rsidRPr="0017314D" w:rsidRDefault="00C355A5" w:rsidP="00DB771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919" w:type="dxa"/>
          </w:tcPr>
          <w:p w14:paraId="1FBC0972" w14:textId="25C85AA1" w:rsidR="00C355A5" w:rsidRPr="0017314D" w:rsidRDefault="00C355A5" w:rsidP="00DB771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C355A5" w:rsidRPr="00C355A5" w14:paraId="466AA38D" w14:textId="77777777" w:rsidTr="0017314D">
        <w:trPr>
          <w:jc w:val="center"/>
        </w:trPr>
        <w:tc>
          <w:tcPr>
            <w:tcW w:w="2243" w:type="dxa"/>
          </w:tcPr>
          <w:p w14:paraId="56D5E008" w14:textId="4747683E" w:rsidR="00C355A5" w:rsidRPr="0017314D" w:rsidRDefault="00C355A5" w:rsidP="00DB771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271" w:type="dxa"/>
          </w:tcPr>
          <w:p w14:paraId="660072BD" w14:textId="4431D865" w:rsidR="00C355A5" w:rsidRPr="0017314D" w:rsidRDefault="00C355A5" w:rsidP="00DB771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267" w:type="dxa"/>
          </w:tcPr>
          <w:p w14:paraId="3A3EA2B7" w14:textId="06F3708F" w:rsidR="00C355A5" w:rsidRPr="0017314D" w:rsidRDefault="00C355A5" w:rsidP="00DB771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919" w:type="dxa"/>
          </w:tcPr>
          <w:p w14:paraId="0FF50918" w14:textId="5EB954B4" w:rsidR="00C355A5" w:rsidRPr="0017314D" w:rsidRDefault="00C355A5" w:rsidP="00DB771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14:paraId="1D3FCA30" w14:textId="77777777" w:rsidR="00F93A9A" w:rsidRPr="00C355A5" w:rsidRDefault="00F93A9A">
      <w:pPr>
        <w:rPr>
          <w:rFonts w:ascii="Arial" w:hAnsi="Arial" w:cs="Arial"/>
        </w:rPr>
      </w:pPr>
    </w:p>
    <w:p w14:paraId="3176F37F" w14:textId="3329CB49" w:rsidR="00C355A5" w:rsidRPr="0017314D" w:rsidRDefault="00472C60" w:rsidP="0017314D">
      <w:pPr>
        <w:pStyle w:val="Corpsdetexte"/>
        <w:jc w:val="both"/>
        <w:rPr>
          <w:rFonts w:ascii="Arial" w:hAnsi="Arial" w:cs="Arial"/>
          <w:color w:val="006666"/>
          <w:sz w:val="24"/>
        </w:rPr>
      </w:pPr>
      <w:r w:rsidRPr="0017314D">
        <w:rPr>
          <w:rFonts w:ascii="Arial" w:hAnsi="Arial" w:cs="Arial"/>
          <w:color w:val="006666"/>
          <w:sz w:val="24"/>
        </w:rPr>
        <w:t>Exercice 4 – Analysez une source du droit</w:t>
      </w:r>
    </w:p>
    <w:p w14:paraId="7453B825" w14:textId="77777777" w:rsidR="00472C60" w:rsidRDefault="00472C60">
      <w:pPr>
        <w:rPr>
          <w:rFonts w:ascii="Arial" w:hAnsi="Arial" w:cs="Arial"/>
          <w:b/>
          <w:bCs/>
          <w:color w:val="006666"/>
          <w:sz w:val="22"/>
          <w:szCs w:val="22"/>
        </w:rPr>
      </w:pPr>
    </w:p>
    <w:p w14:paraId="1DE984C3" w14:textId="36AD7337" w:rsidR="00472C60" w:rsidRPr="0017314D" w:rsidRDefault="00BB0A53" w:rsidP="0017314D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17314D">
        <w:rPr>
          <w:rFonts w:ascii="Arial" w:hAnsi="Arial" w:cs="Arial"/>
          <w:b/>
          <w:bCs/>
        </w:rPr>
        <w:t>Repérez la source du droit présentée dans le document.</w:t>
      </w:r>
    </w:p>
    <w:p w14:paraId="7238C77D" w14:textId="77777777" w:rsidR="00BB0A53" w:rsidRDefault="00BB0A53" w:rsidP="0017314D">
      <w:pPr>
        <w:jc w:val="both"/>
        <w:rPr>
          <w:rFonts w:ascii="Arial" w:hAnsi="Arial" w:cs="Arial"/>
        </w:rPr>
      </w:pPr>
    </w:p>
    <w:p w14:paraId="5A9CE2A6" w14:textId="77777777" w:rsidR="00BB0A53" w:rsidRDefault="00BB0A53" w:rsidP="0017314D">
      <w:pPr>
        <w:jc w:val="both"/>
        <w:rPr>
          <w:rFonts w:ascii="Arial" w:hAnsi="Arial" w:cs="Arial"/>
          <w:b/>
          <w:bCs/>
          <w:color w:val="FF0000"/>
        </w:rPr>
      </w:pPr>
    </w:p>
    <w:p w14:paraId="02539D97" w14:textId="77777777" w:rsidR="00AA55BF" w:rsidRDefault="00AA55BF" w:rsidP="0017314D">
      <w:pPr>
        <w:jc w:val="both"/>
        <w:rPr>
          <w:rFonts w:ascii="Arial" w:hAnsi="Arial" w:cs="Arial"/>
        </w:rPr>
      </w:pPr>
    </w:p>
    <w:p w14:paraId="26AF8985" w14:textId="0479CD5E" w:rsidR="00BB0A53" w:rsidRPr="0017314D" w:rsidRDefault="00BB0A53" w:rsidP="0017314D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17314D">
        <w:rPr>
          <w:rFonts w:ascii="Arial" w:hAnsi="Arial" w:cs="Arial"/>
          <w:b/>
          <w:bCs/>
        </w:rPr>
        <w:t>Précisez l’objet de ce document.</w:t>
      </w:r>
    </w:p>
    <w:p w14:paraId="503DCAF8" w14:textId="77777777" w:rsidR="00BB0A53" w:rsidRDefault="00BB0A53" w:rsidP="0017314D">
      <w:pPr>
        <w:jc w:val="both"/>
        <w:rPr>
          <w:rFonts w:ascii="Arial" w:hAnsi="Arial" w:cs="Arial"/>
        </w:rPr>
      </w:pPr>
    </w:p>
    <w:p w14:paraId="4F648F41" w14:textId="77777777" w:rsidR="00BB0A53" w:rsidRDefault="00BB0A53" w:rsidP="0017314D">
      <w:pPr>
        <w:jc w:val="both"/>
        <w:rPr>
          <w:rFonts w:ascii="Arial" w:hAnsi="Arial" w:cs="Arial"/>
          <w:b/>
          <w:bCs/>
          <w:color w:val="FF0000"/>
        </w:rPr>
      </w:pPr>
    </w:p>
    <w:p w14:paraId="67833137" w14:textId="77777777" w:rsidR="00AA55BF" w:rsidRDefault="00AA55BF" w:rsidP="0017314D">
      <w:pPr>
        <w:jc w:val="both"/>
        <w:rPr>
          <w:rFonts w:ascii="Arial" w:hAnsi="Arial" w:cs="Arial"/>
          <w:b/>
          <w:bCs/>
          <w:color w:val="FF0000"/>
        </w:rPr>
      </w:pPr>
    </w:p>
    <w:p w14:paraId="454B487E" w14:textId="77777777" w:rsidR="00AA55BF" w:rsidRDefault="00AA55BF" w:rsidP="0017314D">
      <w:pPr>
        <w:jc w:val="both"/>
        <w:rPr>
          <w:rFonts w:ascii="Arial" w:hAnsi="Arial" w:cs="Arial"/>
        </w:rPr>
      </w:pPr>
    </w:p>
    <w:p w14:paraId="10A35D0F" w14:textId="626198C8" w:rsidR="00BB0A53" w:rsidRPr="0017314D" w:rsidRDefault="00BB0A53" w:rsidP="0017314D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17314D">
        <w:rPr>
          <w:rFonts w:ascii="Arial" w:hAnsi="Arial" w:cs="Arial"/>
          <w:b/>
          <w:bCs/>
        </w:rPr>
        <w:t>Indiquez qui est à l’origine de cette décision.</w:t>
      </w:r>
    </w:p>
    <w:p w14:paraId="3431303A" w14:textId="77777777" w:rsidR="00BB0A53" w:rsidRDefault="00BB0A53" w:rsidP="0017314D">
      <w:pPr>
        <w:jc w:val="both"/>
        <w:rPr>
          <w:rFonts w:ascii="Arial" w:hAnsi="Arial" w:cs="Arial"/>
        </w:rPr>
      </w:pPr>
    </w:p>
    <w:p w14:paraId="0A7B8740" w14:textId="77777777" w:rsidR="00BB0A53" w:rsidRDefault="00BB0A53" w:rsidP="0017314D">
      <w:pPr>
        <w:jc w:val="both"/>
        <w:rPr>
          <w:rFonts w:ascii="Arial" w:hAnsi="Arial" w:cs="Arial"/>
        </w:rPr>
      </w:pPr>
    </w:p>
    <w:p w14:paraId="6096C55C" w14:textId="77777777" w:rsidR="00AA55BF" w:rsidRDefault="00AA55BF" w:rsidP="0017314D">
      <w:pPr>
        <w:jc w:val="both"/>
        <w:rPr>
          <w:rFonts w:ascii="Arial" w:hAnsi="Arial" w:cs="Arial"/>
        </w:rPr>
      </w:pPr>
    </w:p>
    <w:p w14:paraId="675E7852" w14:textId="651EB28D" w:rsidR="00BB0A53" w:rsidRPr="0017314D" w:rsidRDefault="00BB0A53" w:rsidP="0017314D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17314D">
        <w:rPr>
          <w:rFonts w:ascii="Arial" w:hAnsi="Arial" w:cs="Arial"/>
          <w:b/>
          <w:bCs/>
        </w:rPr>
        <w:t>Précisez les raisons pour lesquelles cette décision a été prise.</w:t>
      </w:r>
    </w:p>
    <w:p w14:paraId="63320EAD" w14:textId="77777777" w:rsidR="00BB0A53" w:rsidRDefault="00BB0A53" w:rsidP="0017314D">
      <w:pPr>
        <w:jc w:val="both"/>
        <w:rPr>
          <w:rFonts w:ascii="Arial" w:hAnsi="Arial" w:cs="Arial"/>
        </w:rPr>
      </w:pPr>
    </w:p>
    <w:p w14:paraId="38694FF9" w14:textId="77777777" w:rsidR="00BB0A53" w:rsidRDefault="00BB0A53" w:rsidP="0017314D">
      <w:pPr>
        <w:jc w:val="both"/>
        <w:rPr>
          <w:rFonts w:ascii="Arial" w:hAnsi="Arial" w:cs="Arial"/>
        </w:rPr>
      </w:pPr>
    </w:p>
    <w:p w14:paraId="0B1225A2" w14:textId="77777777" w:rsidR="00AA55BF" w:rsidRDefault="00AA55BF" w:rsidP="0017314D">
      <w:pPr>
        <w:jc w:val="both"/>
        <w:rPr>
          <w:rFonts w:ascii="Arial" w:hAnsi="Arial" w:cs="Arial"/>
        </w:rPr>
      </w:pPr>
    </w:p>
    <w:p w14:paraId="6D8EA4B3" w14:textId="77777777" w:rsidR="00AA55BF" w:rsidRDefault="00AA55BF" w:rsidP="0017314D">
      <w:pPr>
        <w:jc w:val="both"/>
        <w:rPr>
          <w:rFonts w:ascii="Arial" w:hAnsi="Arial" w:cs="Arial"/>
        </w:rPr>
      </w:pPr>
    </w:p>
    <w:p w14:paraId="26A18246" w14:textId="77777777" w:rsidR="00AA55BF" w:rsidRDefault="00AA55BF" w:rsidP="0017314D">
      <w:pPr>
        <w:jc w:val="both"/>
        <w:rPr>
          <w:rFonts w:ascii="Arial" w:hAnsi="Arial" w:cs="Arial"/>
        </w:rPr>
      </w:pPr>
    </w:p>
    <w:p w14:paraId="68AF485E" w14:textId="628AA92D" w:rsidR="00BB0A53" w:rsidRPr="0017314D" w:rsidRDefault="00BB0A53" w:rsidP="0017314D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17314D">
        <w:rPr>
          <w:rFonts w:ascii="Arial" w:hAnsi="Arial" w:cs="Arial"/>
          <w:b/>
          <w:bCs/>
        </w:rPr>
        <w:t>Indiquez qui est chargé de mettre en application cette décision</w:t>
      </w:r>
      <w:r w:rsidR="0017314D">
        <w:rPr>
          <w:rFonts w:ascii="Arial" w:hAnsi="Arial" w:cs="Arial"/>
          <w:b/>
          <w:bCs/>
        </w:rPr>
        <w:t>.</w:t>
      </w:r>
    </w:p>
    <w:p w14:paraId="068EB59E" w14:textId="77777777" w:rsidR="0017314D" w:rsidRDefault="0017314D" w:rsidP="0017314D">
      <w:pPr>
        <w:jc w:val="both"/>
        <w:rPr>
          <w:rFonts w:ascii="Arial" w:hAnsi="Arial" w:cs="Arial"/>
          <w:b/>
          <w:bCs/>
          <w:color w:val="FF0000"/>
        </w:rPr>
      </w:pPr>
    </w:p>
    <w:p w14:paraId="78BADBF1" w14:textId="77777777" w:rsidR="00AA55BF" w:rsidRDefault="00AA55BF" w:rsidP="0017314D">
      <w:pPr>
        <w:jc w:val="both"/>
        <w:rPr>
          <w:rFonts w:ascii="Arial" w:hAnsi="Arial" w:cs="Arial"/>
          <w:b/>
          <w:bCs/>
          <w:color w:val="FF0000"/>
        </w:rPr>
      </w:pPr>
    </w:p>
    <w:p w14:paraId="2D3BCE21" w14:textId="77777777" w:rsidR="00AA55BF" w:rsidRDefault="00AA55BF" w:rsidP="0017314D">
      <w:pPr>
        <w:jc w:val="both"/>
        <w:rPr>
          <w:rFonts w:ascii="Arial" w:hAnsi="Arial" w:cs="Arial"/>
          <w:b/>
          <w:bCs/>
          <w:color w:val="FF0000"/>
        </w:rPr>
      </w:pPr>
    </w:p>
    <w:p w14:paraId="6A88F04A" w14:textId="77777777" w:rsidR="00AA55BF" w:rsidRDefault="00AA55BF" w:rsidP="0017314D">
      <w:pPr>
        <w:jc w:val="both"/>
        <w:rPr>
          <w:rFonts w:ascii="Arial" w:hAnsi="Arial" w:cs="Arial"/>
          <w:b/>
          <w:bCs/>
          <w:color w:val="FF0000"/>
        </w:rPr>
      </w:pPr>
    </w:p>
    <w:p w14:paraId="5073FC44" w14:textId="77777777" w:rsidR="00AA55BF" w:rsidRDefault="00AA55BF" w:rsidP="0017314D">
      <w:pPr>
        <w:jc w:val="both"/>
        <w:rPr>
          <w:rFonts w:ascii="Arial" w:hAnsi="Arial" w:cs="Arial"/>
          <w:b/>
          <w:bCs/>
          <w:color w:val="FF0000"/>
        </w:rPr>
      </w:pPr>
    </w:p>
    <w:p w14:paraId="511AF3EB" w14:textId="581808C2" w:rsidR="00BB0A53" w:rsidRPr="0017314D" w:rsidRDefault="0017314D" w:rsidP="0017314D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17314D">
        <w:rPr>
          <w:rFonts w:ascii="Arial" w:hAnsi="Arial" w:cs="Arial"/>
          <w:b/>
          <w:bCs/>
        </w:rPr>
        <w:t>Indiquez sur quelles autres sources du droit cette décision s’appuie-t-elle.</w:t>
      </w:r>
    </w:p>
    <w:p w14:paraId="171B8B52" w14:textId="77777777" w:rsidR="0017314D" w:rsidRDefault="0017314D" w:rsidP="0017314D">
      <w:pPr>
        <w:jc w:val="both"/>
        <w:rPr>
          <w:rFonts w:ascii="Arial" w:hAnsi="Arial" w:cs="Arial"/>
        </w:rPr>
      </w:pPr>
    </w:p>
    <w:p w14:paraId="00614D1E" w14:textId="77777777" w:rsidR="00BB0A53" w:rsidRPr="0017314D" w:rsidRDefault="00BB0A53">
      <w:pPr>
        <w:rPr>
          <w:rFonts w:ascii="Arial" w:hAnsi="Arial" w:cs="Arial"/>
          <w:b/>
          <w:bCs/>
          <w:color w:val="FF0000"/>
        </w:rPr>
      </w:pPr>
    </w:p>
    <w:p w14:paraId="1458044A" w14:textId="77777777" w:rsidR="00BB0A53" w:rsidRDefault="00BB0A53">
      <w:pPr>
        <w:rPr>
          <w:rFonts w:ascii="Arial" w:hAnsi="Arial" w:cs="Arial"/>
        </w:rPr>
      </w:pPr>
    </w:p>
    <w:p w14:paraId="6EBDF392" w14:textId="77777777" w:rsidR="00BB0A53" w:rsidRDefault="00BB0A53">
      <w:pPr>
        <w:rPr>
          <w:rFonts w:ascii="Arial" w:hAnsi="Arial" w:cs="Arial"/>
        </w:rPr>
      </w:pPr>
    </w:p>
    <w:p w14:paraId="1BF59AD9" w14:textId="77777777" w:rsidR="00BB0A53" w:rsidRDefault="00BB0A53">
      <w:pPr>
        <w:rPr>
          <w:rFonts w:ascii="Arial" w:hAnsi="Arial" w:cs="Arial"/>
        </w:rPr>
      </w:pPr>
    </w:p>
    <w:p w14:paraId="6040A922" w14:textId="77777777" w:rsidR="00BB0A53" w:rsidRDefault="00BB0A53">
      <w:pPr>
        <w:rPr>
          <w:rFonts w:ascii="Arial" w:hAnsi="Arial" w:cs="Arial"/>
        </w:rPr>
      </w:pPr>
    </w:p>
    <w:p w14:paraId="033F4B42" w14:textId="77777777" w:rsidR="00BB0A53" w:rsidRDefault="00BB0A53">
      <w:pPr>
        <w:rPr>
          <w:rFonts w:ascii="Arial" w:hAnsi="Arial" w:cs="Arial"/>
        </w:rPr>
      </w:pPr>
    </w:p>
    <w:p w14:paraId="090A4F1A" w14:textId="77777777" w:rsidR="00BB0A53" w:rsidRDefault="00BB0A53">
      <w:pPr>
        <w:rPr>
          <w:rFonts w:ascii="Arial" w:hAnsi="Arial" w:cs="Arial"/>
        </w:rPr>
      </w:pPr>
    </w:p>
    <w:p w14:paraId="0F1B186D" w14:textId="77777777" w:rsidR="00BB0A53" w:rsidRDefault="00BB0A53">
      <w:pPr>
        <w:rPr>
          <w:rFonts w:ascii="Arial" w:hAnsi="Arial" w:cs="Arial"/>
        </w:rPr>
      </w:pPr>
    </w:p>
    <w:p w14:paraId="075D59AF" w14:textId="77777777" w:rsidR="00BB0A53" w:rsidRDefault="00BB0A53">
      <w:pPr>
        <w:rPr>
          <w:rFonts w:ascii="Arial" w:hAnsi="Arial" w:cs="Arial"/>
        </w:rPr>
      </w:pPr>
    </w:p>
    <w:p w14:paraId="5988FC95" w14:textId="77777777" w:rsidR="00BB0A53" w:rsidRDefault="00BB0A53">
      <w:pPr>
        <w:rPr>
          <w:rFonts w:ascii="Arial" w:hAnsi="Arial" w:cs="Arial"/>
        </w:rPr>
      </w:pPr>
    </w:p>
    <w:p w14:paraId="250A10B2" w14:textId="77777777" w:rsidR="00BB0A53" w:rsidRDefault="00BB0A53">
      <w:pPr>
        <w:rPr>
          <w:rFonts w:ascii="Arial" w:hAnsi="Arial" w:cs="Arial"/>
        </w:rPr>
      </w:pPr>
    </w:p>
    <w:p w14:paraId="455C0F79" w14:textId="77777777" w:rsidR="00BB0A53" w:rsidRDefault="00BB0A53">
      <w:pPr>
        <w:rPr>
          <w:rFonts w:ascii="Arial" w:hAnsi="Arial" w:cs="Arial"/>
        </w:rPr>
      </w:pPr>
    </w:p>
    <w:p w14:paraId="2A09B0CE" w14:textId="77777777" w:rsidR="00BB0A53" w:rsidRDefault="00BB0A53">
      <w:pPr>
        <w:rPr>
          <w:rFonts w:ascii="Arial" w:hAnsi="Arial" w:cs="Arial"/>
        </w:rPr>
      </w:pPr>
    </w:p>
    <w:p w14:paraId="6AC5017D" w14:textId="77777777" w:rsidR="00BB0A53" w:rsidRDefault="00BB0A53">
      <w:pPr>
        <w:rPr>
          <w:rFonts w:ascii="Arial" w:hAnsi="Arial" w:cs="Arial"/>
        </w:rPr>
      </w:pPr>
    </w:p>
    <w:p w14:paraId="751C65B7" w14:textId="77777777" w:rsidR="00BB0A53" w:rsidRDefault="00BB0A53">
      <w:pPr>
        <w:rPr>
          <w:rFonts w:ascii="Arial" w:hAnsi="Arial" w:cs="Arial"/>
        </w:rPr>
      </w:pPr>
    </w:p>
    <w:p w14:paraId="3D50392E" w14:textId="4A534BED" w:rsidR="00BB0A53" w:rsidRPr="0017314D" w:rsidRDefault="0017314D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17314D">
        <w:rPr>
          <w:rFonts w:ascii="Arial" w:hAnsi="Arial" w:cs="Arial"/>
          <w:b/>
          <w:bCs/>
          <w:color w:val="FF0000"/>
          <w:sz w:val="28"/>
          <w:szCs w:val="28"/>
        </w:rPr>
        <w:t>DOCUMENT 1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– Présentation d’une source du droit </w:t>
      </w:r>
    </w:p>
    <w:p w14:paraId="4673C44C" w14:textId="009F4E5A" w:rsidR="00BB0A53" w:rsidRDefault="0017314D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59FF6203" wp14:editId="32FEA979">
            <wp:simplePos x="0" y="0"/>
            <wp:positionH relativeFrom="margin">
              <wp:posOffset>-163830</wp:posOffset>
            </wp:positionH>
            <wp:positionV relativeFrom="paragraph">
              <wp:posOffset>173355</wp:posOffset>
            </wp:positionV>
            <wp:extent cx="6009005" cy="7553325"/>
            <wp:effectExtent l="0" t="0" r="0" b="9525"/>
            <wp:wrapNone/>
            <wp:docPr id="120930454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005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AF738" w14:textId="77777777" w:rsidR="00BB0A53" w:rsidRDefault="00BB0A53">
      <w:pPr>
        <w:rPr>
          <w:rFonts w:ascii="Arial" w:hAnsi="Arial" w:cs="Arial"/>
        </w:rPr>
      </w:pPr>
    </w:p>
    <w:p w14:paraId="42441FEA" w14:textId="087EB981" w:rsidR="00BB0A53" w:rsidRDefault="00BB0A53">
      <w:pPr>
        <w:rPr>
          <w:rFonts w:ascii="Arial" w:hAnsi="Arial" w:cs="Arial"/>
        </w:rPr>
      </w:pPr>
    </w:p>
    <w:p w14:paraId="0DA1F922" w14:textId="0EC12746" w:rsidR="00BB0A53" w:rsidRDefault="00BB0A53">
      <w:pPr>
        <w:rPr>
          <w:rFonts w:ascii="Arial" w:hAnsi="Arial" w:cs="Arial"/>
        </w:rPr>
      </w:pPr>
    </w:p>
    <w:p w14:paraId="2719DBEB" w14:textId="55E1E93F" w:rsidR="00BB0A53" w:rsidRDefault="00BB0A53">
      <w:pPr>
        <w:rPr>
          <w:rFonts w:ascii="Arial" w:hAnsi="Arial" w:cs="Arial"/>
        </w:rPr>
      </w:pPr>
    </w:p>
    <w:p w14:paraId="4B9FF9B7" w14:textId="6FDC2F76" w:rsidR="00BB0A53" w:rsidRDefault="00BB0A53">
      <w:pPr>
        <w:rPr>
          <w:rFonts w:ascii="Arial" w:hAnsi="Arial" w:cs="Arial"/>
        </w:rPr>
      </w:pPr>
    </w:p>
    <w:p w14:paraId="336EC2E8" w14:textId="3CA0E14F" w:rsidR="00BB0A53" w:rsidRDefault="00BB0A53">
      <w:pPr>
        <w:rPr>
          <w:rFonts w:ascii="Arial" w:hAnsi="Arial" w:cs="Arial"/>
        </w:rPr>
      </w:pPr>
    </w:p>
    <w:p w14:paraId="6DEEBDE0" w14:textId="77777777" w:rsidR="00BB0A53" w:rsidRDefault="00BB0A53">
      <w:pPr>
        <w:rPr>
          <w:rFonts w:ascii="Arial" w:hAnsi="Arial" w:cs="Arial"/>
        </w:rPr>
      </w:pPr>
    </w:p>
    <w:p w14:paraId="797532C0" w14:textId="45AB4CA8" w:rsidR="00BB0A53" w:rsidRDefault="00BB0A53">
      <w:pPr>
        <w:rPr>
          <w:rFonts w:ascii="Arial" w:hAnsi="Arial" w:cs="Arial"/>
        </w:rPr>
      </w:pPr>
    </w:p>
    <w:p w14:paraId="59A1E264" w14:textId="77777777" w:rsidR="00BB0A53" w:rsidRDefault="00BB0A53">
      <w:pPr>
        <w:rPr>
          <w:rFonts w:ascii="Arial" w:hAnsi="Arial" w:cs="Arial"/>
        </w:rPr>
      </w:pPr>
    </w:p>
    <w:p w14:paraId="1B15EEB2" w14:textId="77777777" w:rsidR="00BB0A53" w:rsidRDefault="00BB0A53">
      <w:pPr>
        <w:rPr>
          <w:rFonts w:ascii="Arial" w:hAnsi="Arial" w:cs="Arial"/>
        </w:rPr>
      </w:pPr>
    </w:p>
    <w:p w14:paraId="5AEF2DD2" w14:textId="77777777" w:rsidR="00BB0A53" w:rsidRDefault="00BB0A53">
      <w:pPr>
        <w:rPr>
          <w:rFonts w:ascii="Arial" w:hAnsi="Arial" w:cs="Arial"/>
        </w:rPr>
      </w:pPr>
    </w:p>
    <w:p w14:paraId="1F1DD757" w14:textId="77777777" w:rsidR="00BB0A53" w:rsidRDefault="00BB0A53">
      <w:pPr>
        <w:rPr>
          <w:rFonts w:ascii="Arial" w:hAnsi="Arial" w:cs="Arial"/>
        </w:rPr>
      </w:pPr>
    </w:p>
    <w:p w14:paraId="24A34F2C" w14:textId="6D0A1F4E" w:rsidR="00BB0A53" w:rsidRDefault="00BB0A53">
      <w:pPr>
        <w:rPr>
          <w:rFonts w:ascii="Arial" w:hAnsi="Arial" w:cs="Arial"/>
        </w:rPr>
      </w:pPr>
    </w:p>
    <w:p w14:paraId="19DF2C37" w14:textId="3DCC24B6" w:rsidR="00BB0A53" w:rsidRDefault="00BB0A53">
      <w:pPr>
        <w:rPr>
          <w:rFonts w:ascii="Arial" w:hAnsi="Arial" w:cs="Arial"/>
        </w:rPr>
      </w:pPr>
    </w:p>
    <w:p w14:paraId="7851AF59" w14:textId="0B2969B2" w:rsidR="00BB0A53" w:rsidRDefault="00BB0A53">
      <w:pPr>
        <w:rPr>
          <w:rFonts w:ascii="Arial" w:hAnsi="Arial" w:cs="Arial"/>
        </w:rPr>
      </w:pPr>
    </w:p>
    <w:p w14:paraId="35220F34" w14:textId="79994377" w:rsidR="00BB0A53" w:rsidRDefault="00BB0A53">
      <w:pPr>
        <w:rPr>
          <w:rFonts w:ascii="Arial" w:hAnsi="Arial" w:cs="Arial"/>
        </w:rPr>
      </w:pPr>
    </w:p>
    <w:p w14:paraId="0D58CF10" w14:textId="77777777" w:rsidR="00BB0A53" w:rsidRDefault="00BB0A53">
      <w:pPr>
        <w:rPr>
          <w:rFonts w:ascii="Arial" w:hAnsi="Arial" w:cs="Arial"/>
        </w:rPr>
      </w:pPr>
    </w:p>
    <w:p w14:paraId="27AF9D63" w14:textId="77777777" w:rsidR="00BB0A53" w:rsidRDefault="00BB0A53">
      <w:pPr>
        <w:rPr>
          <w:rFonts w:ascii="Arial" w:hAnsi="Arial" w:cs="Arial"/>
        </w:rPr>
      </w:pPr>
    </w:p>
    <w:p w14:paraId="00C6621E" w14:textId="77777777" w:rsidR="00BB0A53" w:rsidRDefault="00BB0A53">
      <w:pPr>
        <w:rPr>
          <w:rFonts w:ascii="Arial" w:hAnsi="Arial" w:cs="Arial"/>
        </w:rPr>
      </w:pPr>
    </w:p>
    <w:p w14:paraId="2F5EBF7A" w14:textId="1E997E7A" w:rsidR="00BB0A53" w:rsidRDefault="00BB0A53">
      <w:pPr>
        <w:rPr>
          <w:rFonts w:ascii="Arial" w:hAnsi="Arial" w:cs="Arial"/>
        </w:rPr>
      </w:pPr>
    </w:p>
    <w:p w14:paraId="3A736074" w14:textId="6C0498FB" w:rsidR="00BB0A53" w:rsidRDefault="00BB0A53">
      <w:pPr>
        <w:rPr>
          <w:rFonts w:ascii="Arial" w:hAnsi="Arial" w:cs="Arial"/>
        </w:rPr>
      </w:pPr>
    </w:p>
    <w:p w14:paraId="24DC188E" w14:textId="4C222DFC" w:rsidR="00BB0A53" w:rsidRDefault="00BB0A53">
      <w:pPr>
        <w:rPr>
          <w:rFonts w:ascii="Arial" w:hAnsi="Arial" w:cs="Arial"/>
        </w:rPr>
      </w:pPr>
    </w:p>
    <w:p w14:paraId="737EE329" w14:textId="3E51A26C" w:rsidR="00BB0A53" w:rsidRPr="00C355A5" w:rsidRDefault="00BB0A53">
      <w:pPr>
        <w:rPr>
          <w:rFonts w:ascii="Arial" w:hAnsi="Arial" w:cs="Arial"/>
        </w:rPr>
      </w:pPr>
    </w:p>
    <w:sectPr w:rsidR="00BB0A53" w:rsidRPr="00C355A5" w:rsidSect="00C355A5">
      <w:footerReference w:type="default" r:id="rId9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5D1E4" w14:textId="77777777" w:rsidR="00C50E7E" w:rsidRDefault="00C50E7E" w:rsidP="004F6D47">
      <w:r>
        <w:separator/>
      </w:r>
    </w:p>
  </w:endnote>
  <w:endnote w:type="continuationSeparator" w:id="0">
    <w:p w14:paraId="15455834" w14:textId="77777777" w:rsidR="00C50E7E" w:rsidRDefault="00C50E7E" w:rsidP="004F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AF9AA" w14:textId="19CD2733" w:rsidR="004F6D47" w:rsidRPr="004F6D47" w:rsidRDefault="004F6D47">
    <w:pPr>
      <w:pStyle w:val="Pieddepage"/>
      <w:jc w:val="right"/>
      <w:rPr>
        <w:rFonts w:ascii="Arial" w:hAnsi="Arial" w:cs="Arial"/>
      </w:rPr>
    </w:pPr>
    <w:r w:rsidRPr="004F6D47">
      <w:rPr>
        <w:rFonts w:ascii="Arial" w:hAnsi="Arial" w:cs="Arial"/>
        <w:color w:val="4472C4" w:themeColor="accent1"/>
        <w:sz w:val="20"/>
        <w:szCs w:val="20"/>
      </w:rPr>
      <w:t xml:space="preserve">1CAP OL – ECONOMIE – DROIT – DOSSIER 6 – EVALUATION </w:t>
    </w:r>
    <w:r>
      <w:rPr>
        <w:rFonts w:ascii="Arial" w:hAnsi="Arial" w:cs="Arial"/>
        <w:color w:val="4472C4" w:themeColor="accent1"/>
        <w:sz w:val="20"/>
        <w:szCs w:val="20"/>
      </w:rPr>
      <w:t xml:space="preserve">– J. SENABRE </w:t>
    </w:r>
    <w:r w:rsidRPr="004F6D47">
      <w:rPr>
        <w:rFonts w:ascii="Arial" w:hAnsi="Arial" w:cs="Arial"/>
        <w:color w:val="4472C4" w:themeColor="accent1"/>
        <w:sz w:val="20"/>
        <w:szCs w:val="20"/>
      </w:rPr>
      <w:t xml:space="preserve">p. </w:t>
    </w:r>
    <w:r w:rsidRPr="004F6D47">
      <w:rPr>
        <w:rFonts w:ascii="Arial" w:hAnsi="Arial" w:cs="Arial"/>
        <w:color w:val="4472C4" w:themeColor="accent1"/>
        <w:sz w:val="20"/>
        <w:szCs w:val="20"/>
      </w:rPr>
      <w:fldChar w:fldCharType="begin"/>
    </w:r>
    <w:r w:rsidRPr="004F6D47">
      <w:rPr>
        <w:rFonts w:ascii="Arial" w:hAnsi="Arial" w:cs="Arial"/>
        <w:color w:val="4472C4" w:themeColor="accent1"/>
        <w:sz w:val="20"/>
        <w:szCs w:val="20"/>
      </w:rPr>
      <w:instrText>PAGE  \* Arabic</w:instrText>
    </w:r>
    <w:r w:rsidRPr="004F6D47">
      <w:rPr>
        <w:rFonts w:ascii="Arial" w:hAnsi="Arial" w:cs="Arial"/>
        <w:color w:val="4472C4" w:themeColor="accent1"/>
        <w:sz w:val="20"/>
        <w:szCs w:val="20"/>
      </w:rPr>
      <w:fldChar w:fldCharType="separate"/>
    </w:r>
    <w:r w:rsidRPr="004F6D47">
      <w:rPr>
        <w:rFonts w:ascii="Arial" w:hAnsi="Arial" w:cs="Arial"/>
        <w:color w:val="4472C4" w:themeColor="accent1"/>
        <w:sz w:val="20"/>
        <w:szCs w:val="20"/>
      </w:rPr>
      <w:t>1</w:t>
    </w:r>
    <w:r w:rsidRPr="004F6D47">
      <w:rPr>
        <w:rFonts w:ascii="Arial" w:hAnsi="Arial" w:cs="Arial"/>
        <w:color w:val="4472C4" w:themeColor="accent1"/>
        <w:sz w:val="20"/>
        <w:szCs w:val="20"/>
      </w:rPr>
      <w:fldChar w:fldCharType="end"/>
    </w:r>
  </w:p>
  <w:p w14:paraId="0F6594B1" w14:textId="77777777" w:rsidR="004F6D47" w:rsidRDefault="004F6D4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25B75" w14:textId="77777777" w:rsidR="00C50E7E" w:rsidRDefault="00C50E7E" w:rsidP="004F6D47">
      <w:r>
        <w:separator/>
      </w:r>
    </w:p>
  </w:footnote>
  <w:footnote w:type="continuationSeparator" w:id="0">
    <w:p w14:paraId="1BBF391E" w14:textId="77777777" w:rsidR="00C50E7E" w:rsidRDefault="00C50E7E" w:rsidP="004F6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32A0B"/>
    <w:multiLevelType w:val="hybridMultilevel"/>
    <w:tmpl w:val="041E49E0"/>
    <w:lvl w:ilvl="0" w:tplc="040C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564082"/>
    <w:multiLevelType w:val="hybridMultilevel"/>
    <w:tmpl w:val="3C224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917F1"/>
    <w:multiLevelType w:val="hybridMultilevel"/>
    <w:tmpl w:val="A66E64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92063"/>
    <w:multiLevelType w:val="hybridMultilevel"/>
    <w:tmpl w:val="7B70D3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436D7"/>
    <w:multiLevelType w:val="multilevel"/>
    <w:tmpl w:val="46D0EFA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5A25704"/>
    <w:multiLevelType w:val="hybridMultilevel"/>
    <w:tmpl w:val="FF04E792"/>
    <w:lvl w:ilvl="0" w:tplc="1BA603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533FA1"/>
    <w:multiLevelType w:val="hybridMultilevel"/>
    <w:tmpl w:val="AD8452C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7CC113A"/>
    <w:multiLevelType w:val="hybridMultilevel"/>
    <w:tmpl w:val="3C2242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3104E"/>
    <w:multiLevelType w:val="hybridMultilevel"/>
    <w:tmpl w:val="6538B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A0757"/>
    <w:multiLevelType w:val="hybridMultilevel"/>
    <w:tmpl w:val="C11CF872"/>
    <w:lvl w:ilvl="0" w:tplc="2A544D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C68AA"/>
    <w:multiLevelType w:val="hybridMultilevel"/>
    <w:tmpl w:val="6F0237F4"/>
    <w:lvl w:ilvl="0" w:tplc="A1862FC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455805">
    <w:abstractNumId w:val="9"/>
  </w:num>
  <w:num w:numId="2" w16cid:durableId="1323119029">
    <w:abstractNumId w:val="5"/>
  </w:num>
  <w:num w:numId="3" w16cid:durableId="1907178412">
    <w:abstractNumId w:val="7"/>
  </w:num>
  <w:num w:numId="4" w16cid:durableId="397821094">
    <w:abstractNumId w:val="2"/>
  </w:num>
  <w:num w:numId="5" w16cid:durableId="121656316">
    <w:abstractNumId w:val="1"/>
  </w:num>
  <w:num w:numId="6" w16cid:durableId="1232043192">
    <w:abstractNumId w:val="6"/>
  </w:num>
  <w:num w:numId="7" w16cid:durableId="802427963">
    <w:abstractNumId w:val="10"/>
  </w:num>
  <w:num w:numId="8" w16cid:durableId="227308107">
    <w:abstractNumId w:val="0"/>
  </w:num>
  <w:num w:numId="9" w16cid:durableId="1083381420">
    <w:abstractNumId w:val="8"/>
  </w:num>
  <w:num w:numId="10" w16cid:durableId="1114640032">
    <w:abstractNumId w:val="4"/>
  </w:num>
  <w:num w:numId="11" w16cid:durableId="841436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A5"/>
    <w:rsid w:val="0017314D"/>
    <w:rsid w:val="00472C60"/>
    <w:rsid w:val="004F6D47"/>
    <w:rsid w:val="00927D18"/>
    <w:rsid w:val="00A87BD0"/>
    <w:rsid w:val="00AA55BF"/>
    <w:rsid w:val="00BB0A53"/>
    <w:rsid w:val="00BD3E58"/>
    <w:rsid w:val="00C355A5"/>
    <w:rsid w:val="00C50E7E"/>
    <w:rsid w:val="00CA0922"/>
    <w:rsid w:val="00DD4CED"/>
    <w:rsid w:val="00F9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F47D"/>
  <w15:chartTrackingRefBased/>
  <w15:docId w15:val="{913FD0BE-225E-4070-B4CA-7D67F907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5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3">
    <w:name w:val="heading 3"/>
    <w:basedOn w:val="Normal"/>
    <w:next w:val="Normal"/>
    <w:link w:val="Titre3Car"/>
    <w:qFormat/>
    <w:rsid w:val="00C355A5"/>
    <w:pPr>
      <w:keepNext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C355A5"/>
    <w:rPr>
      <w:b/>
      <w:bCs/>
      <w:sz w:val="28"/>
    </w:rPr>
  </w:style>
  <w:style w:type="character" w:customStyle="1" w:styleId="CorpsdetexteCar">
    <w:name w:val="Corps de texte Car"/>
    <w:basedOn w:val="Policepardfaut"/>
    <w:link w:val="Corpsdetexte"/>
    <w:semiHidden/>
    <w:rsid w:val="00C355A5"/>
    <w:rPr>
      <w:rFonts w:ascii="Times New Roman" w:eastAsia="Times New Roman" w:hAnsi="Times New Roman" w:cs="Times New Roman"/>
      <w:b/>
      <w:bCs/>
      <w:kern w:val="0"/>
      <w:sz w:val="28"/>
      <w:szCs w:val="24"/>
      <w:lang w:eastAsia="fr-FR"/>
      <w14:ligatures w14:val="none"/>
    </w:rPr>
  </w:style>
  <w:style w:type="character" w:customStyle="1" w:styleId="Titre3Car">
    <w:name w:val="Titre 3 Car"/>
    <w:basedOn w:val="Policepardfaut"/>
    <w:link w:val="Titre3"/>
    <w:rsid w:val="00C355A5"/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C35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355A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F6D4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6D47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4F6D4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6D47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6346E-1969-44BA-BF86-14B3FF78F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SENABRE</dc:creator>
  <cp:keywords/>
  <dc:description/>
  <cp:lastModifiedBy>JEREMY</cp:lastModifiedBy>
  <cp:revision>2</cp:revision>
  <dcterms:created xsi:type="dcterms:W3CDTF">2024-05-19T06:45:00Z</dcterms:created>
  <dcterms:modified xsi:type="dcterms:W3CDTF">2024-05-19T06:45:00Z</dcterms:modified>
</cp:coreProperties>
</file>