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2BD6" w14:textId="73AE85A8" w:rsidR="002C0FAB" w:rsidRDefault="002C0FAB" w:rsidP="002C0F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DE2055C" wp14:editId="476553C9">
            <wp:simplePos x="0" y="0"/>
            <wp:positionH relativeFrom="column">
              <wp:posOffset>4598035</wp:posOffset>
            </wp:positionH>
            <wp:positionV relativeFrom="paragraph">
              <wp:posOffset>-601960</wp:posOffset>
            </wp:positionV>
            <wp:extent cx="1462484" cy="970498"/>
            <wp:effectExtent l="0" t="0" r="0" b="0"/>
            <wp:wrapNone/>
            <wp:docPr id="527951012" name="Image 1" descr="Lycée des Métiers Ramiro Arrue - Olympiades des mé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cée des Métiers Ramiro Arrue - Olympiades des méti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84" cy="97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93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C3951" wp14:editId="4CA1BBCD">
                <wp:simplePos x="0" y="0"/>
                <wp:positionH relativeFrom="column">
                  <wp:posOffset>-80645</wp:posOffset>
                </wp:positionH>
                <wp:positionV relativeFrom="paragraph">
                  <wp:posOffset>-506730</wp:posOffset>
                </wp:positionV>
                <wp:extent cx="1963420" cy="633730"/>
                <wp:effectExtent l="9525" t="12065" r="8255" b="11430"/>
                <wp:wrapNone/>
                <wp:docPr id="8650117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76F39" w14:textId="158B81A4" w:rsidR="002C0FAB" w:rsidRPr="002C0FAB" w:rsidRDefault="002C0F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0FAB">
                              <w:rPr>
                                <w:b/>
                                <w:bCs/>
                              </w:rPr>
                              <w:t xml:space="preserve">NOM : </w:t>
                            </w:r>
                          </w:p>
                          <w:p w14:paraId="29504E98" w14:textId="1BD52809" w:rsidR="002C0FAB" w:rsidRPr="002C0FAB" w:rsidRDefault="002C0F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0FAB">
                              <w:rPr>
                                <w:b/>
                                <w:bCs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C39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35pt;margin-top:-39.9pt;width:154.6pt;height:4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">
                <v:textbox>
                  <w:txbxContent>
                    <w:p w14:paraId="14476F39" w14:textId="158B81A4" w:rsidR="002C0FAB" w:rsidRPr="002C0FAB" w:rsidRDefault="002C0FAB">
                      <w:pPr>
                        <w:rPr>
                          <w:b/>
                          <w:bCs/>
                        </w:rPr>
                      </w:pPr>
                      <w:r w:rsidRPr="002C0FAB">
                        <w:rPr>
                          <w:b/>
                          <w:bCs/>
                        </w:rPr>
                        <w:t xml:space="preserve">NOM : </w:t>
                      </w:r>
                    </w:p>
                    <w:p w14:paraId="29504E98" w14:textId="1BD52809" w:rsidR="002C0FAB" w:rsidRPr="002C0FAB" w:rsidRDefault="002C0FAB">
                      <w:pPr>
                        <w:rPr>
                          <w:b/>
                          <w:bCs/>
                        </w:rPr>
                      </w:pPr>
                      <w:r w:rsidRPr="002C0FAB">
                        <w:rPr>
                          <w:b/>
                          <w:bCs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</w:p>
    <w:p w14:paraId="3C17C471" w14:textId="77777777" w:rsidR="002C0FAB" w:rsidRDefault="002C0FAB" w:rsidP="002C0F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3C6070" w14:textId="7A26C31A" w:rsidR="002C0FAB" w:rsidRPr="002C0FAB" w:rsidRDefault="002C0FAB" w:rsidP="002C0FA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C0FAB">
        <w:rPr>
          <w:rFonts w:ascii="Arial" w:hAnsi="Arial" w:cs="Arial"/>
          <w:b/>
          <w:bCs/>
          <w:sz w:val="32"/>
          <w:szCs w:val="32"/>
        </w:rPr>
        <w:t>Troisième prépa-métiers</w:t>
      </w:r>
    </w:p>
    <w:p w14:paraId="3F7D970C" w14:textId="3008D8B1" w:rsidR="002C0FAB" w:rsidRPr="002C0FAB" w:rsidRDefault="002C0FAB" w:rsidP="002C0FA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C0FAB">
        <w:rPr>
          <w:rFonts w:ascii="Arial" w:hAnsi="Arial" w:cs="Arial"/>
          <w:b/>
          <w:bCs/>
          <w:sz w:val="32"/>
          <w:szCs w:val="32"/>
        </w:rPr>
        <w:t>Compte rendu oral – Stage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47"/>
        <w:gridCol w:w="753"/>
        <w:gridCol w:w="754"/>
        <w:gridCol w:w="754"/>
        <w:gridCol w:w="754"/>
      </w:tblGrid>
      <w:tr w:rsidR="002C0FAB" w:rsidRPr="002C0FAB" w14:paraId="038BAB54" w14:textId="77777777" w:rsidTr="00E91939">
        <w:tc>
          <w:tcPr>
            <w:tcW w:w="6047" w:type="dxa"/>
            <w:shd w:val="clear" w:color="auto" w:fill="BFBFBF" w:themeFill="background1" w:themeFillShade="BF"/>
          </w:tcPr>
          <w:p w14:paraId="024D637E" w14:textId="6F8B2FAF" w:rsidR="002C0FAB" w:rsidRPr="002C0FAB" w:rsidRDefault="00E91939" w:rsidP="00E9193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>
              <w:rPr>
                <w:rFonts w:ascii="Arial" w:hAnsi="Arial" w:cs="Arial"/>
                <w:b/>
                <w:bCs/>
                <w:color w:val="006666"/>
              </w:rPr>
              <w:t>Évaluation</w:t>
            </w:r>
            <w:r w:rsidR="002C0FAB" w:rsidRPr="002C0FAB">
              <w:rPr>
                <w:rFonts w:ascii="Arial" w:hAnsi="Arial" w:cs="Arial"/>
                <w:b/>
                <w:bCs/>
                <w:color w:val="006666"/>
              </w:rPr>
              <w:t xml:space="preserve"> de l’oral</w:t>
            </w:r>
          </w:p>
        </w:tc>
        <w:tc>
          <w:tcPr>
            <w:tcW w:w="753" w:type="dxa"/>
            <w:shd w:val="clear" w:color="auto" w:fill="BFBFBF" w:themeFill="background1" w:themeFillShade="BF"/>
          </w:tcPr>
          <w:p w14:paraId="6DEE7A30" w14:textId="77777777" w:rsidR="002C0FAB" w:rsidRPr="002C0FAB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color w:val="006666"/>
              </w:rPr>
            </w:pPr>
            <w:r w:rsidRPr="002C0FAB">
              <w:rPr>
                <w:rFonts w:ascii="Arial" w:hAnsi="Arial" w:cs="Arial"/>
                <w:b/>
                <w:color w:val="006666"/>
              </w:rPr>
              <w:t>TI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70D28417" w14:textId="77777777" w:rsidR="002C0FAB" w:rsidRPr="002C0FAB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color w:val="006666"/>
              </w:rPr>
            </w:pPr>
            <w:r w:rsidRPr="002C0FAB">
              <w:rPr>
                <w:rFonts w:ascii="Arial" w:hAnsi="Arial" w:cs="Arial"/>
                <w:b/>
                <w:color w:val="006666"/>
              </w:rPr>
              <w:t>I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5722527A" w14:textId="77777777" w:rsidR="002C0FAB" w:rsidRPr="002C0FAB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color w:val="006666"/>
              </w:rPr>
            </w:pPr>
            <w:r w:rsidRPr="002C0FAB">
              <w:rPr>
                <w:rFonts w:ascii="Arial" w:hAnsi="Arial" w:cs="Arial"/>
                <w:b/>
                <w:color w:val="006666"/>
              </w:rPr>
              <w:t>S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5AC2F05B" w14:textId="77777777" w:rsidR="002C0FAB" w:rsidRPr="002C0FAB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color w:val="006666"/>
              </w:rPr>
            </w:pPr>
            <w:r w:rsidRPr="002C0FAB">
              <w:rPr>
                <w:rFonts w:ascii="Arial" w:hAnsi="Arial" w:cs="Arial"/>
                <w:b/>
                <w:color w:val="006666"/>
              </w:rPr>
              <w:t>TS</w:t>
            </w:r>
          </w:p>
        </w:tc>
      </w:tr>
      <w:tr w:rsidR="002C0FAB" w:rsidRPr="002C0FAB" w14:paraId="37548AFF" w14:textId="77777777" w:rsidTr="003153CE">
        <w:tc>
          <w:tcPr>
            <w:tcW w:w="6047" w:type="dxa"/>
          </w:tcPr>
          <w:p w14:paraId="203867F2" w14:textId="2F635740" w:rsidR="002C0FAB" w:rsidRPr="00E91939" w:rsidRDefault="002C0FAB" w:rsidP="00E9193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91939">
              <w:rPr>
                <w:rFonts w:ascii="Arial" w:hAnsi="Arial" w:cs="Arial"/>
                <w:b/>
              </w:rPr>
              <w:t xml:space="preserve">Phase 1 : savoir se situer dans un contexte </w:t>
            </w:r>
          </w:p>
          <w:p w14:paraId="2EF86BC2" w14:textId="3B372B27" w:rsidR="002C0FAB" w:rsidRPr="002C0FAB" w:rsidRDefault="002C0FAB" w:rsidP="00E91939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>Se présenter</w:t>
            </w:r>
          </w:p>
          <w:p w14:paraId="0B4AB7D6" w14:textId="77777777" w:rsidR="002C0FAB" w:rsidRPr="002C0FAB" w:rsidRDefault="002C0FAB" w:rsidP="00E91939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>Présenter l’organisation d’accueil (activité, lieu…).</w:t>
            </w:r>
          </w:p>
          <w:p w14:paraId="4C7B55B9" w14:textId="77777777" w:rsidR="002C0FAB" w:rsidRPr="002C0FAB" w:rsidRDefault="002C0FAB" w:rsidP="00E91939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 xml:space="preserve">Présenter éventuellement son service d’affectation, ses collègues </w:t>
            </w:r>
          </w:p>
        </w:tc>
        <w:tc>
          <w:tcPr>
            <w:tcW w:w="753" w:type="dxa"/>
          </w:tcPr>
          <w:p w14:paraId="329470E6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03BC0778" w14:textId="2BAAA1F3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F7726E3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91BB751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C0FAB" w:rsidRPr="002C0FAB" w14:paraId="435EA5EA" w14:textId="77777777" w:rsidTr="003153CE">
        <w:tc>
          <w:tcPr>
            <w:tcW w:w="6047" w:type="dxa"/>
          </w:tcPr>
          <w:p w14:paraId="41653A1E" w14:textId="3C20A110" w:rsidR="002C0FAB" w:rsidRPr="00E91939" w:rsidRDefault="002C0FAB" w:rsidP="00E9193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91939">
              <w:rPr>
                <w:rFonts w:ascii="Arial" w:hAnsi="Arial" w:cs="Arial"/>
                <w:b/>
              </w:rPr>
              <w:t>Phase 2 : décrire les différentes activités réalisées</w:t>
            </w:r>
          </w:p>
          <w:p w14:paraId="637376CD" w14:textId="77777777" w:rsidR="002C0FAB" w:rsidRPr="002C0FAB" w:rsidRDefault="002C0FAB" w:rsidP="00E91939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>Identifier et expliquer les principales tâches observées/réalisées durant le stage</w:t>
            </w:r>
          </w:p>
        </w:tc>
        <w:tc>
          <w:tcPr>
            <w:tcW w:w="753" w:type="dxa"/>
          </w:tcPr>
          <w:p w14:paraId="5FA17182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F8C7CAA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B9769F0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AC7F068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C0FAB" w:rsidRPr="002C0FAB" w14:paraId="7B9A13FC" w14:textId="77777777" w:rsidTr="003153CE">
        <w:trPr>
          <w:trHeight w:val="164"/>
        </w:trPr>
        <w:tc>
          <w:tcPr>
            <w:tcW w:w="6047" w:type="dxa"/>
          </w:tcPr>
          <w:p w14:paraId="210FDD93" w14:textId="77777777" w:rsidR="002C0FAB" w:rsidRPr="00E91939" w:rsidRDefault="002C0FAB" w:rsidP="00E9193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91939">
              <w:rPr>
                <w:rFonts w:ascii="Arial" w:hAnsi="Arial" w:cs="Arial"/>
                <w:b/>
              </w:rPr>
              <w:t>Phase 3 : proposer un bilan personnel</w:t>
            </w:r>
          </w:p>
          <w:p w14:paraId="78B40287" w14:textId="2676E660" w:rsidR="002C0FAB" w:rsidRPr="002C0FAB" w:rsidRDefault="002C0FAB" w:rsidP="00E91939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>Exprimer les points positif</w:t>
            </w:r>
            <w:r w:rsidR="00992355">
              <w:rPr>
                <w:rFonts w:ascii="Arial" w:hAnsi="Arial" w:cs="Arial"/>
              </w:rPr>
              <w:t>s du stage, savoir exprimer des éventuelles difficultés</w:t>
            </w:r>
          </w:p>
        </w:tc>
        <w:tc>
          <w:tcPr>
            <w:tcW w:w="753" w:type="dxa"/>
          </w:tcPr>
          <w:p w14:paraId="2CD1E2BD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0AF44381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7CE7358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262BDBC0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C0FAB" w:rsidRPr="002C0FAB" w14:paraId="72EF7B00" w14:textId="77777777" w:rsidTr="003153CE">
        <w:trPr>
          <w:trHeight w:val="164"/>
        </w:trPr>
        <w:tc>
          <w:tcPr>
            <w:tcW w:w="6047" w:type="dxa"/>
          </w:tcPr>
          <w:p w14:paraId="60FDB670" w14:textId="77777777" w:rsidR="002C0FAB" w:rsidRPr="00E91939" w:rsidRDefault="002C0FAB" w:rsidP="00E9193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91939">
              <w:rPr>
                <w:rFonts w:ascii="Arial" w:hAnsi="Arial" w:cs="Arial"/>
                <w:b/>
              </w:rPr>
              <w:t>Communication verbale </w:t>
            </w:r>
          </w:p>
          <w:p w14:paraId="004CC553" w14:textId="77777777" w:rsidR="002C0FAB" w:rsidRPr="002C0FAB" w:rsidRDefault="002C0FAB" w:rsidP="00E91939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>Vocabulaire, clarté des propos</w:t>
            </w:r>
          </w:p>
        </w:tc>
        <w:tc>
          <w:tcPr>
            <w:tcW w:w="753" w:type="dxa"/>
          </w:tcPr>
          <w:p w14:paraId="1C3AC471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58EDAE0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246F919A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67318CB2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C0FAB" w:rsidRPr="002C0FAB" w14:paraId="39E535C0" w14:textId="77777777" w:rsidTr="003153CE">
        <w:trPr>
          <w:trHeight w:val="164"/>
        </w:trPr>
        <w:tc>
          <w:tcPr>
            <w:tcW w:w="6047" w:type="dxa"/>
          </w:tcPr>
          <w:p w14:paraId="684EB63E" w14:textId="77777777" w:rsidR="002C0FAB" w:rsidRPr="00E91939" w:rsidRDefault="002C0FAB" w:rsidP="00E9193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91939">
              <w:rPr>
                <w:rFonts w:ascii="Arial" w:hAnsi="Arial" w:cs="Arial"/>
                <w:b/>
              </w:rPr>
              <w:t>Communication non-verbale</w:t>
            </w:r>
          </w:p>
          <w:p w14:paraId="2EB2637B" w14:textId="77777777" w:rsidR="002C0FAB" w:rsidRPr="002C0FAB" w:rsidRDefault="002C0FAB" w:rsidP="00E91939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2C0FAB">
              <w:rPr>
                <w:rFonts w:ascii="Arial" w:hAnsi="Arial" w:cs="Arial"/>
              </w:rPr>
              <w:t>Gestes et posture de l’élève, attitude</w:t>
            </w:r>
          </w:p>
        </w:tc>
        <w:tc>
          <w:tcPr>
            <w:tcW w:w="753" w:type="dxa"/>
          </w:tcPr>
          <w:p w14:paraId="0C9F424C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4BF2491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3EAA90A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C63C0B9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C0FAB" w:rsidRPr="002C0FAB" w14:paraId="2B6F9475" w14:textId="77777777" w:rsidTr="003153CE">
        <w:trPr>
          <w:trHeight w:val="164"/>
        </w:trPr>
        <w:tc>
          <w:tcPr>
            <w:tcW w:w="6047" w:type="dxa"/>
          </w:tcPr>
          <w:p w14:paraId="294BD799" w14:textId="77777777" w:rsidR="002C0FAB" w:rsidRPr="00E91939" w:rsidRDefault="002C0FAB" w:rsidP="00E9193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91939">
              <w:rPr>
                <w:rFonts w:ascii="Arial" w:hAnsi="Arial" w:cs="Arial"/>
                <w:b/>
              </w:rPr>
              <w:t>Préparation générale de l’oral</w:t>
            </w:r>
          </w:p>
          <w:p w14:paraId="5D9AE20C" w14:textId="193C7498" w:rsidR="002C0FAB" w:rsidRPr="002C0FAB" w:rsidRDefault="002C0FAB" w:rsidP="00E91939">
            <w:pPr>
              <w:pStyle w:val="Paragraphedeliste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2C0FAB">
              <w:rPr>
                <w:rFonts w:ascii="Arial" w:hAnsi="Arial" w:cs="Arial"/>
                <w:bCs/>
              </w:rPr>
              <w:t>L’élève a-t-il préparé son oral (notes, fiches)</w:t>
            </w:r>
            <w:r>
              <w:rPr>
                <w:rFonts w:ascii="Arial" w:hAnsi="Arial" w:cs="Arial"/>
                <w:bCs/>
              </w:rPr>
              <w:t> ?</w:t>
            </w:r>
          </w:p>
        </w:tc>
        <w:tc>
          <w:tcPr>
            <w:tcW w:w="753" w:type="dxa"/>
          </w:tcPr>
          <w:p w14:paraId="19DEBB8E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0CDFE38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99E76B2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F3C6806" w14:textId="77777777" w:rsidR="002C0FAB" w:rsidRPr="002C0FAB" w:rsidRDefault="002C0FAB" w:rsidP="00E9193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06398E6" w14:textId="59A02F02" w:rsidR="00D57FA5" w:rsidRDefault="00E91939" w:rsidP="00F33AF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CC0513" wp14:editId="296DD007">
                <wp:simplePos x="0" y="0"/>
                <wp:positionH relativeFrom="column">
                  <wp:posOffset>14246</wp:posOffset>
                </wp:positionH>
                <wp:positionV relativeFrom="paragraph">
                  <wp:posOffset>126365</wp:posOffset>
                </wp:positionV>
                <wp:extent cx="5753100" cy="1003935"/>
                <wp:effectExtent l="0" t="0" r="0" b="5715"/>
                <wp:wrapNone/>
                <wp:docPr id="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100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4264F" w14:textId="77777777" w:rsidR="002C0FAB" w:rsidRPr="002C0FAB" w:rsidRDefault="002C0F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FAB">
                              <w:rPr>
                                <w:rFonts w:ascii="Arial" w:hAnsi="Arial" w:cs="Arial"/>
                                <w:b/>
                              </w:rPr>
                              <w:t xml:space="preserve">Évaluation globale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l’oral </w:t>
                            </w:r>
                            <w:r w:rsidRPr="002C0FA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655EA101" w14:textId="77777777" w:rsidR="002C0FAB" w:rsidRPr="002C0FAB" w:rsidRDefault="002C0F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1EE0EED" w14:textId="484FC141" w:rsidR="002C0FAB" w:rsidRPr="002C0FAB" w:rsidRDefault="002C0F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FAB">
                              <w:rPr>
                                <w:rFonts w:ascii="Arial" w:hAnsi="Arial" w:cs="Arial"/>
                                <w:b/>
                              </w:rPr>
                              <w:t>Note retenue :</w:t>
                            </w:r>
                            <w:r w:rsidRPr="002C0FAB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="00992355">
                              <w:rPr>
                                <w:rFonts w:ascii="Arial" w:hAnsi="Arial" w:cs="Arial"/>
                                <w:noProof/>
                              </w:rPr>
                              <w:tab/>
                            </w:r>
                            <w:r w:rsidR="00992355">
                              <w:rPr>
                                <w:rFonts w:ascii="Arial" w:hAnsi="Arial" w:cs="Arial"/>
                                <w:noProof/>
                              </w:rPr>
                              <w:tab/>
                            </w:r>
                            <w:r w:rsidR="00992355" w:rsidRPr="00992355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0513" id="Zone de texte 3" o:spid="_x0000_s1027" type="#_x0000_t202" style="position:absolute;left:0;text-align:left;margin-left:1.1pt;margin-top:9.95pt;width:453pt;height:7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" fillcolor="white [3201]" strokeweight=".5pt">
                <v:path arrowok="t"/>
                <v:textbox>
                  <w:txbxContent>
                    <w:p w14:paraId="65A4264F" w14:textId="77777777" w:rsidR="002C0FAB" w:rsidRPr="002C0FAB" w:rsidRDefault="002C0F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C0FAB">
                        <w:rPr>
                          <w:rFonts w:ascii="Arial" w:hAnsi="Arial" w:cs="Arial"/>
                          <w:b/>
                        </w:rPr>
                        <w:t xml:space="preserve">Évaluation globale de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l’oral </w:t>
                      </w:r>
                      <w:r w:rsidRPr="002C0FA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655EA101" w14:textId="77777777" w:rsidR="002C0FAB" w:rsidRPr="002C0FAB" w:rsidRDefault="002C0FA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1EE0EED" w14:textId="484FC141" w:rsidR="002C0FAB" w:rsidRPr="002C0FAB" w:rsidRDefault="002C0F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C0FAB">
                        <w:rPr>
                          <w:rFonts w:ascii="Arial" w:hAnsi="Arial" w:cs="Arial"/>
                          <w:b/>
                        </w:rPr>
                        <w:t>Note retenue :</w:t>
                      </w:r>
                      <w:r w:rsidRPr="002C0FAB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="00992355">
                        <w:rPr>
                          <w:rFonts w:ascii="Arial" w:hAnsi="Arial" w:cs="Arial"/>
                          <w:noProof/>
                        </w:rPr>
                        <w:tab/>
                      </w:r>
                      <w:r w:rsidR="00992355">
                        <w:rPr>
                          <w:rFonts w:ascii="Arial" w:hAnsi="Arial" w:cs="Arial"/>
                          <w:noProof/>
                        </w:rPr>
                        <w:tab/>
                      </w:r>
                      <w:r w:rsidR="00992355" w:rsidRPr="00992355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14:paraId="77ED868B" w14:textId="77777777" w:rsidR="00B01C97" w:rsidRDefault="00B01C97" w:rsidP="00F33AFD">
      <w:pPr>
        <w:jc w:val="both"/>
      </w:pPr>
    </w:p>
    <w:p w14:paraId="6E4F7E46" w14:textId="7B206BF5" w:rsidR="00B01C97" w:rsidRDefault="00B01C97" w:rsidP="00F33AFD">
      <w:pPr>
        <w:jc w:val="both"/>
      </w:pPr>
    </w:p>
    <w:p w14:paraId="616AD91B" w14:textId="77777777" w:rsidR="002C0FAB" w:rsidRDefault="002C0FAB" w:rsidP="00F33AF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47"/>
        <w:gridCol w:w="753"/>
        <w:gridCol w:w="754"/>
        <w:gridCol w:w="754"/>
        <w:gridCol w:w="754"/>
      </w:tblGrid>
      <w:tr w:rsidR="002C0FAB" w:rsidRPr="002C0FAB" w14:paraId="41C343A6" w14:textId="77777777" w:rsidTr="00E91939">
        <w:tc>
          <w:tcPr>
            <w:tcW w:w="6047" w:type="dxa"/>
            <w:shd w:val="clear" w:color="auto" w:fill="BFBFBF" w:themeFill="background1" w:themeFillShade="BF"/>
          </w:tcPr>
          <w:p w14:paraId="71C54AC0" w14:textId="603369F1" w:rsidR="002C0FAB" w:rsidRPr="002C0FAB" w:rsidRDefault="00E91939" w:rsidP="00E9193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>
              <w:rPr>
                <w:rFonts w:ascii="Arial" w:hAnsi="Arial" w:cs="Arial"/>
                <w:b/>
                <w:bCs/>
                <w:color w:val="006666"/>
              </w:rPr>
              <w:t xml:space="preserve">Evaluation du dossier </w:t>
            </w:r>
          </w:p>
        </w:tc>
        <w:tc>
          <w:tcPr>
            <w:tcW w:w="753" w:type="dxa"/>
            <w:shd w:val="clear" w:color="auto" w:fill="BFBFBF" w:themeFill="background1" w:themeFillShade="BF"/>
          </w:tcPr>
          <w:p w14:paraId="38D1A987" w14:textId="77777777" w:rsidR="002C0FAB" w:rsidRPr="00E91939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E91939">
              <w:rPr>
                <w:rFonts w:ascii="Arial" w:hAnsi="Arial" w:cs="Arial"/>
                <w:b/>
                <w:bCs/>
                <w:color w:val="006666"/>
              </w:rPr>
              <w:t>TI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5E616A98" w14:textId="77777777" w:rsidR="002C0FAB" w:rsidRPr="00E91939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E91939">
              <w:rPr>
                <w:rFonts w:ascii="Arial" w:hAnsi="Arial" w:cs="Arial"/>
                <w:b/>
                <w:bCs/>
                <w:color w:val="006666"/>
              </w:rPr>
              <w:t>I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5A433F28" w14:textId="77777777" w:rsidR="002C0FAB" w:rsidRPr="00E91939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E91939">
              <w:rPr>
                <w:rFonts w:ascii="Arial" w:hAnsi="Arial" w:cs="Arial"/>
                <w:b/>
                <w:bCs/>
                <w:color w:val="006666"/>
              </w:rPr>
              <w:t>S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60DAB79F" w14:textId="77777777" w:rsidR="002C0FAB" w:rsidRPr="00E91939" w:rsidRDefault="002C0FAB" w:rsidP="00E9193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 w:rsidRPr="00E91939">
              <w:rPr>
                <w:rFonts w:ascii="Arial" w:hAnsi="Arial" w:cs="Arial"/>
                <w:b/>
                <w:bCs/>
                <w:color w:val="006666"/>
              </w:rPr>
              <w:t>TS</w:t>
            </w:r>
          </w:p>
        </w:tc>
      </w:tr>
      <w:tr w:rsidR="002C0FAB" w:rsidRPr="002C0FAB" w14:paraId="3E4D6EBF" w14:textId="77777777" w:rsidTr="003153CE">
        <w:tc>
          <w:tcPr>
            <w:tcW w:w="6047" w:type="dxa"/>
          </w:tcPr>
          <w:p w14:paraId="7F13DE5F" w14:textId="5ACA517A" w:rsidR="002C0FAB" w:rsidRPr="00E91939" w:rsidRDefault="00E91939" w:rsidP="00E9193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L’élève a complété son dossier avec rigueur</w:t>
            </w:r>
            <w:r w:rsidR="002C0FAB" w:rsidRPr="00E919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(toutes les informations pertinentes sont présentes)</w:t>
            </w:r>
          </w:p>
        </w:tc>
        <w:tc>
          <w:tcPr>
            <w:tcW w:w="753" w:type="dxa"/>
          </w:tcPr>
          <w:p w14:paraId="3846D0BB" w14:textId="77777777" w:rsidR="002C0FAB" w:rsidRPr="002C0FAB" w:rsidRDefault="002C0FAB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0FC27745" w14:textId="77777777" w:rsidR="002C0FAB" w:rsidRPr="002C0FAB" w:rsidRDefault="002C0FAB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26643AC" w14:textId="77777777" w:rsidR="002C0FAB" w:rsidRPr="002C0FAB" w:rsidRDefault="002C0FAB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83EDA67" w14:textId="77777777" w:rsidR="002C0FAB" w:rsidRPr="002C0FAB" w:rsidRDefault="002C0FAB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91939" w:rsidRPr="002C0FAB" w14:paraId="3BE69619" w14:textId="77777777" w:rsidTr="003153CE">
        <w:tc>
          <w:tcPr>
            <w:tcW w:w="6047" w:type="dxa"/>
          </w:tcPr>
          <w:p w14:paraId="1DC2AAD8" w14:textId="204DB272" w:rsidR="00E91939" w:rsidRDefault="00E91939" w:rsidP="00E9193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L’élève a utilisé l’outil informatique pour présenter son dossier</w:t>
            </w:r>
          </w:p>
        </w:tc>
        <w:tc>
          <w:tcPr>
            <w:tcW w:w="753" w:type="dxa"/>
          </w:tcPr>
          <w:p w14:paraId="5020ED7F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A43F07D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B6DAC99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9834478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91939" w:rsidRPr="002C0FAB" w14:paraId="384FD97F" w14:textId="77777777" w:rsidTr="003153CE">
        <w:tc>
          <w:tcPr>
            <w:tcW w:w="6047" w:type="dxa"/>
          </w:tcPr>
          <w:p w14:paraId="5152C750" w14:textId="18879476" w:rsidR="00E91939" w:rsidRDefault="00E91939" w:rsidP="00E9193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Qualité orthographique, soin</w:t>
            </w:r>
          </w:p>
        </w:tc>
        <w:tc>
          <w:tcPr>
            <w:tcW w:w="753" w:type="dxa"/>
          </w:tcPr>
          <w:p w14:paraId="6FB522CC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304EB0A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EB9AD15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431DF49" w14:textId="77777777" w:rsidR="00E91939" w:rsidRPr="002C0FAB" w:rsidRDefault="00E91939" w:rsidP="003153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91939" w:rsidRPr="002C0FAB" w14:paraId="386B0219" w14:textId="77777777" w:rsidTr="00F6189E">
        <w:tc>
          <w:tcPr>
            <w:tcW w:w="9062" w:type="dxa"/>
            <w:gridSpan w:val="5"/>
          </w:tcPr>
          <w:p w14:paraId="2C511C25" w14:textId="690D97E0" w:rsidR="00E91939" w:rsidRPr="002C0FAB" w:rsidRDefault="00E91939" w:rsidP="00E91939">
            <w:pPr>
              <w:rPr>
                <w:rFonts w:ascii="Arial" w:hAnsi="Arial" w:cs="Arial"/>
                <w:b/>
              </w:rPr>
            </w:pPr>
            <w:r w:rsidRPr="002C0FAB">
              <w:rPr>
                <w:rFonts w:ascii="Arial" w:hAnsi="Arial" w:cs="Arial"/>
                <w:b/>
              </w:rPr>
              <w:t>Évaluation globale d</w:t>
            </w:r>
            <w:r>
              <w:rPr>
                <w:rFonts w:ascii="Arial" w:hAnsi="Arial" w:cs="Arial"/>
                <w:b/>
              </w:rPr>
              <w:t xml:space="preserve">u dossier </w:t>
            </w:r>
            <w:r w:rsidRPr="002C0FAB">
              <w:rPr>
                <w:rFonts w:ascii="Arial" w:hAnsi="Arial" w:cs="Arial"/>
                <w:b/>
              </w:rPr>
              <w:t>:</w:t>
            </w:r>
          </w:p>
          <w:p w14:paraId="3EB193E7" w14:textId="77777777" w:rsidR="00E91939" w:rsidRPr="002C0FAB" w:rsidRDefault="00E91939" w:rsidP="00E91939">
            <w:pPr>
              <w:rPr>
                <w:rFonts w:ascii="Arial" w:hAnsi="Arial" w:cs="Arial"/>
                <w:b/>
              </w:rPr>
            </w:pPr>
          </w:p>
          <w:p w14:paraId="35BD5465" w14:textId="77777777" w:rsidR="00E91939" w:rsidRDefault="00E91939" w:rsidP="00E91939">
            <w:pPr>
              <w:rPr>
                <w:rFonts w:ascii="Arial" w:hAnsi="Arial" w:cs="Arial"/>
                <w:b/>
              </w:rPr>
            </w:pPr>
          </w:p>
          <w:p w14:paraId="0F1999B4" w14:textId="77777777" w:rsidR="00E91939" w:rsidRDefault="00E91939" w:rsidP="00E91939">
            <w:pPr>
              <w:rPr>
                <w:rFonts w:ascii="Arial" w:hAnsi="Arial" w:cs="Arial"/>
                <w:b/>
              </w:rPr>
            </w:pPr>
          </w:p>
          <w:p w14:paraId="591291AA" w14:textId="1C6F3598" w:rsidR="00E91939" w:rsidRPr="00E91939" w:rsidRDefault="00E91939" w:rsidP="00E91939">
            <w:pPr>
              <w:rPr>
                <w:rFonts w:ascii="Arial" w:hAnsi="Arial" w:cs="Arial"/>
                <w:b/>
              </w:rPr>
            </w:pPr>
            <w:r w:rsidRPr="002C0FAB">
              <w:rPr>
                <w:rFonts w:ascii="Arial" w:hAnsi="Arial" w:cs="Arial"/>
                <w:b/>
              </w:rPr>
              <w:t>Note retenue :</w:t>
            </w:r>
            <w:r w:rsidRPr="002C0FAB">
              <w:rPr>
                <w:rFonts w:ascii="Arial" w:hAnsi="Arial" w:cs="Arial"/>
                <w:noProof/>
              </w:rPr>
              <w:t xml:space="preserve"> </w:t>
            </w:r>
            <w:r w:rsidR="00992355">
              <w:rPr>
                <w:rFonts w:ascii="Arial" w:hAnsi="Arial" w:cs="Arial"/>
                <w:noProof/>
              </w:rPr>
              <w:tab/>
            </w:r>
            <w:r w:rsidR="00992355">
              <w:rPr>
                <w:rFonts w:ascii="Arial" w:hAnsi="Arial" w:cs="Arial"/>
                <w:noProof/>
              </w:rPr>
              <w:tab/>
            </w:r>
            <w:r w:rsidR="00992355" w:rsidRPr="00992355">
              <w:rPr>
                <w:rFonts w:ascii="Arial" w:hAnsi="Arial" w:cs="Arial"/>
                <w:noProof/>
                <w:sz w:val="28"/>
                <w:szCs w:val="28"/>
              </w:rPr>
              <w:t>/10</w:t>
            </w:r>
          </w:p>
        </w:tc>
      </w:tr>
    </w:tbl>
    <w:p w14:paraId="2EF46B4E" w14:textId="77777777" w:rsidR="002C0FAB" w:rsidRDefault="002C0FAB" w:rsidP="00F33AFD">
      <w:pPr>
        <w:jc w:val="both"/>
      </w:pPr>
    </w:p>
    <w:sectPr w:rsidR="002C0FAB" w:rsidSect="00CD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0AC1"/>
    <w:multiLevelType w:val="hybridMultilevel"/>
    <w:tmpl w:val="600ABAC8"/>
    <w:lvl w:ilvl="0" w:tplc="8F147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2DC1"/>
    <w:multiLevelType w:val="hybridMultilevel"/>
    <w:tmpl w:val="EA566B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C19D8"/>
    <w:multiLevelType w:val="hybridMultilevel"/>
    <w:tmpl w:val="58508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6534"/>
    <w:multiLevelType w:val="hybridMultilevel"/>
    <w:tmpl w:val="49C0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4891">
    <w:abstractNumId w:val="0"/>
  </w:num>
  <w:num w:numId="2" w16cid:durableId="2079400373">
    <w:abstractNumId w:val="2"/>
  </w:num>
  <w:num w:numId="3" w16cid:durableId="484972930">
    <w:abstractNumId w:val="3"/>
  </w:num>
  <w:num w:numId="4" w16cid:durableId="27849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7"/>
    <w:rsid w:val="00020CD8"/>
    <w:rsid w:val="000B5494"/>
    <w:rsid w:val="00144A57"/>
    <w:rsid w:val="002C0FAB"/>
    <w:rsid w:val="008D56D6"/>
    <w:rsid w:val="00992355"/>
    <w:rsid w:val="00A133AA"/>
    <w:rsid w:val="00B01C97"/>
    <w:rsid w:val="00CD4120"/>
    <w:rsid w:val="00D305CC"/>
    <w:rsid w:val="00D51A47"/>
    <w:rsid w:val="00D57FA5"/>
    <w:rsid w:val="00DE28AB"/>
    <w:rsid w:val="00E91939"/>
    <w:rsid w:val="00EA3401"/>
    <w:rsid w:val="00F32D93"/>
    <w:rsid w:val="00F33AFD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6C23"/>
  <w15:docId w15:val="{E8A564D9-C0AA-48D0-A214-3C8B9EE5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7F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WURGES</dc:creator>
  <cp:keywords/>
  <dc:description/>
  <cp:lastModifiedBy>JEREMY SENABRE</cp:lastModifiedBy>
  <cp:revision>3</cp:revision>
  <cp:lastPrinted>2021-03-12T09:52:00Z</cp:lastPrinted>
  <dcterms:created xsi:type="dcterms:W3CDTF">2024-09-26T03:12:00Z</dcterms:created>
  <dcterms:modified xsi:type="dcterms:W3CDTF">2024-09-29T06:41:00Z</dcterms:modified>
</cp:coreProperties>
</file>