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530"/>
        <w:gridCol w:w="4530"/>
      </w:tblGrid>
      <w:tr w:rsidR="00BC2499" w:rsidRPr="00185FB4" w14:paraId="6D2BCACE" w14:textId="77777777" w:rsidTr="00BC2499">
        <w:tc>
          <w:tcPr>
            <w:tcW w:w="4530" w:type="dxa"/>
          </w:tcPr>
          <w:p w14:paraId="1115445C" w14:textId="77777777" w:rsidR="00BC2499" w:rsidRPr="00185FB4" w:rsidRDefault="00BC2499" w:rsidP="00BC2499">
            <w:pPr>
              <w:spacing w:before="60" w:after="60"/>
              <w:jc w:val="center"/>
              <w:rPr>
                <w:b/>
                <w:bCs/>
                <w:color w:val="006666"/>
                <w:sz w:val="24"/>
                <w:szCs w:val="24"/>
              </w:rPr>
            </w:pPr>
            <w:r w:rsidRPr="00185FB4">
              <w:rPr>
                <w:b/>
                <w:bCs/>
                <w:color w:val="006666"/>
                <w:sz w:val="24"/>
                <w:szCs w:val="24"/>
              </w:rPr>
              <w:t>Terminale baccalauréat professionnel</w:t>
            </w:r>
          </w:p>
          <w:p w14:paraId="4B8C6AF6" w14:textId="6CA9A1CF" w:rsidR="00BC2499" w:rsidRPr="00185FB4" w:rsidRDefault="00BC2499" w:rsidP="00BC2499">
            <w:pPr>
              <w:spacing w:before="60" w:after="60"/>
              <w:jc w:val="center"/>
              <w:rPr>
                <w:b/>
                <w:bCs/>
                <w:color w:val="006666"/>
                <w:sz w:val="24"/>
                <w:szCs w:val="24"/>
              </w:rPr>
            </w:pPr>
            <w:r w:rsidRPr="00185FB4">
              <w:rPr>
                <w:b/>
                <w:bCs/>
                <w:color w:val="006666"/>
                <w:sz w:val="24"/>
                <w:szCs w:val="24"/>
              </w:rPr>
              <w:t>AGOrA</w:t>
            </w:r>
          </w:p>
        </w:tc>
        <w:tc>
          <w:tcPr>
            <w:tcW w:w="4530" w:type="dxa"/>
          </w:tcPr>
          <w:p w14:paraId="64F02E44" w14:textId="3E0F46D9" w:rsidR="00BC2499" w:rsidRPr="00185FB4" w:rsidRDefault="00BC2499" w:rsidP="00BC2499">
            <w:pPr>
              <w:spacing w:before="60" w:after="60"/>
              <w:jc w:val="center"/>
              <w:rPr>
                <w:b/>
                <w:bCs/>
                <w:color w:val="006666"/>
                <w:sz w:val="24"/>
                <w:szCs w:val="24"/>
              </w:rPr>
            </w:pPr>
            <w:r w:rsidRPr="00185FB4">
              <w:rPr>
                <w:b/>
                <w:bCs/>
                <w:color w:val="006666"/>
                <w:sz w:val="24"/>
                <w:szCs w:val="24"/>
              </w:rPr>
              <w:t>Scénario – Gérer les déplacements du personnel</w:t>
            </w:r>
          </w:p>
        </w:tc>
      </w:tr>
      <w:tr w:rsidR="00BC2499" w14:paraId="20DF61F8" w14:textId="77777777" w:rsidTr="00DB5A82">
        <w:tc>
          <w:tcPr>
            <w:tcW w:w="9060" w:type="dxa"/>
            <w:gridSpan w:val="2"/>
          </w:tcPr>
          <w:p w14:paraId="6DD583E7" w14:textId="77777777" w:rsidR="00BC2499" w:rsidRPr="00BC2499" w:rsidRDefault="00BC2499" w:rsidP="00BC2499">
            <w:pPr>
              <w:spacing w:before="60" w:after="60"/>
              <w:rPr>
                <w:b/>
                <w:bCs/>
              </w:rPr>
            </w:pPr>
            <w:r w:rsidRPr="00BC2499">
              <w:rPr>
                <w:b/>
                <w:bCs/>
              </w:rPr>
              <w:t>3.2. Suivi organisationnel et financier de l’activité du personnel</w:t>
            </w:r>
          </w:p>
          <w:p w14:paraId="3CB9041B" w14:textId="1D154C59" w:rsidR="00BC2499" w:rsidRDefault="00BC2499" w:rsidP="00BC2499">
            <w:pPr>
              <w:pStyle w:val="Paragraphedeliste"/>
              <w:numPr>
                <w:ilvl w:val="0"/>
                <w:numId w:val="17"/>
              </w:numPr>
              <w:spacing w:before="60" w:after="60"/>
            </w:pPr>
            <w:r>
              <w:t>Préparation et suivi des déplacements des personnels</w:t>
            </w:r>
          </w:p>
        </w:tc>
      </w:tr>
    </w:tbl>
    <w:p w14:paraId="6C7F983A" w14:textId="5ED228E3" w:rsidR="00CC059A" w:rsidRDefault="00CC059A" w:rsidP="00C04CE5">
      <w:pPr>
        <w:spacing w:after="0"/>
      </w:pPr>
    </w:p>
    <w:p w14:paraId="0F628F59" w14:textId="53221323" w:rsidR="00A15589" w:rsidRPr="003207EE" w:rsidRDefault="00201E4C" w:rsidP="00A15589">
      <w:pPr>
        <w:shd w:val="clear" w:color="auto" w:fill="FFFFFF" w:themeFill="background1"/>
        <w:jc w:val="center"/>
        <w:rPr>
          <w:b/>
          <w:bCs/>
          <w:color w:val="006666"/>
          <w:sz w:val="32"/>
          <w:szCs w:val="32"/>
        </w:rPr>
      </w:pPr>
      <w:r w:rsidRPr="003207EE">
        <w:rPr>
          <w:b/>
          <w:bCs/>
          <w:color w:val="006666"/>
          <w:sz w:val="32"/>
          <w:szCs w:val="32"/>
        </w:rPr>
        <w:t>Contexte professionnel</w:t>
      </w:r>
    </w:p>
    <w:p w14:paraId="694FE156" w14:textId="2663610B" w:rsidR="00201E4C" w:rsidRDefault="003869D0" w:rsidP="00201E4C">
      <w:pPr>
        <w:jc w:val="both"/>
      </w:pPr>
      <w:r>
        <w:rPr>
          <w:rFonts w:ascii="&amp;quot" w:hAnsi="&amp;quot"/>
          <w:noProof/>
          <w:color w:val="9B9B9B"/>
          <w:sz w:val="23"/>
          <w:szCs w:val="23"/>
        </w:rPr>
        <w:drawing>
          <wp:anchor distT="0" distB="0" distL="114300" distR="114300" simplePos="0" relativeHeight="251666432" behindDoc="1" locked="0" layoutInCell="1" allowOverlap="1" wp14:anchorId="2114B7DC" wp14:editId="2A0A7593">
            <wp:simplePos x="0" y="0"/>
            <wp:positionH relativeFrom="column">
              <wp:posOffset>3726180</wp:posOffset>
            </wp:positionH>
            <wp:positionV relativeFrom="paragraph">
              <wp:posOffset>236220</wp:posOffset>
            </wp:positionV>
            <wp:extent cx="2304415" cy="796925"/>
            <wp:effectExtent l="0" t="0" r="635" b="3175"/>
            <wp:wrapTight wrapText="bothSides">
              <wp:wrapPolygon edited="0">
                <wp:start x="3393" y="0"/>
                <wp:lineTo x="0" y="10327"/>
                <wp:lineTo x="179" y="13941"/>
                <wp:lineTo x="2143" y="16523"/>
                <wp:lineTo x="2143" y="17039"/>
                <wp:lineTo x="3214" y="21170"/>
                <wp:lineTo x="3393" y="21170"/>
                <wp:lineTo x="4464" y="21170"/>
                <wp:lineTo x="9285" y="21170"/>
                <wp:lineTo x="21070" y="18072"/>
                <wp:lineTo x="21427" y="14457"/>
                <wp:lineTo x="21427" y="8261"/>
                <wp:lineTo x="20535" y="8261"/>
                <wp:lineTo x="20892" y="3614"/>
                <wp:lineTo x="18570" y="2582"/>
                <wp:lineTo x="4464" y="0"/>
                <wp:lineTo x="3393" y="0"/>
              </wp:wrapPolygon>
            </wp:wrapTight>
            <wp:docPr id="18" name="Image 18" descr="AXE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XEA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41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4C">
        <w:t xml:space="preserve">Vous effectuez une PFMP au sein de l’entreprise </w:t>
      </w:r>
      <w:r w:rsidR="00201E4C" w:rsidRPr="00BC2499">
        <w:rPr>
          <w:b/>
          <w:bCs/>
        </w:rPr>
        <w:t>AX</w:t>
      </w:r>
      <w:r w:rsidR="00BC2499" w:rsidRPr="00BC2499">
        <w:rPr>
          <w:b/>
          <w:bCs/>
        </w:rPr>
        <w:t>É</w:t>
      </w:r>
      <w:r w:rsidR="00201E4C" w:rsidRPr="00BC2499">
        <w:rPr>
          <w:b/>
          <w:bCs/>
        </w:rPr>
        <w:t>AL CONSULTANT</w:t>
      </w:r>
      <w:r w:rsidR="00BC2499">
        <w:t xml:space="preserve">, </w:t>
      </w:r>
      <w:r w:rsidR="00201E4C">
        <w:t>entreprise de conseils en ingénierie. Elle est spécialisée dans le</w:t>
      </w:r>
      <w:r w:rsidR="00C04CE5">
        <w:t>s</w:t>
      </w:r>
      <w:r w:rsidR="00201E4C">
        <w:t xml:space="preserve"> secteurs des transports terrestre, aéronautique</w:t>
      </w:r>
      <w:r w:rsidR="00BC2499">
        <w:t xml:space="preserve"> et</w:t>
      </w:r>
      <w:r w:rsidR="00201E4C">
        <w:t xml:space="preserve"> défense. Elle travaille également pour des clients industriels de l’agroalimentaire. </w:t>
      </w:r>
    </w:p>
    <w:p w14:paraId="5D905EE0" w14:textId="022BBF87" w:rsidR="00201E4C" w:rsidRDefault="00201E4C" w:rsidP="00201E4C">
      <w:pPr>
        <w:jc w:val="both"/>
      </w:pPr>
      <w:r>
        <w:t xml:space="preserve">Ses missions sont variées et dépendent des besoins de ses clients. Elle apporte notamment des solutions industrielles afin d’organiser la production, d’augmenter la qualité, de limiter les délais, d’optimiser le stockage… </w:t>
      </w:r>
    </w:p>
    <w:p w14:paraId="0BA18FC9" w14:textId="4D8E97AC" w:rsidR="00201E4C" w:rsidRDefault="00201E4C" w:rsidP="00201E4C">
      <w:pPr>
        <w:jc w:val="both"/>
      </w:pPr>
      <w:r>
        <w:t>Elle dispose pour mener à bien ses mission</w:t>
      </w:r>
      <w:r w:rsidR="00C04CE5">
        <w:t>s</w:t>
      </w:r>
      <w:r w:rsidR="000D62BC">
        <w:t xml:space="preserve"> </w:t>
      </w:r>
      <w:r>
        <w:t>de techniciens conseils qui se déplacent chez les clients français et internationaux.</w:t>
      </w:r>
    </w:p>
    <w:p w14:paraId="50206BFC" w14:textId="6F13D195" w:rsidR="00201E4C" w:rsidRDefault="00201E4C" w:rsidP="00201E4C">
      <w:pPr>
        <w:jc w:val="both"/>
      </w:pPr>
      <w:r>
        <w:t>Vous êtes rattaché</w:t>
      </w:r>
      <w:r w:rsidR="000D62BC">
        <w:t>(</w:t>
      </w:r>
      <w:r>
        <w:t>e</w:t>
      </w:r>
      <w:r w:rsidR="000D62BC">
        <w:t>)</w:t>
      </w:r>
      <w:r>
        <w:t xml:space="preserve"> auprès de Lucie DUVAL, </w:t>
      </w:r>
      <w:r w:rsidR="00BC2499">
        <w:t>g</w:t>
      </w:r>
      <w:r w:rsidR="00C04CE5">
        <w:t>estionnaire</w:t>
      </w:r>
      <w:r>
        <w:t xml:space="preserve"> </w:t>
      </w:r>
      <w:r w:rsidR="00BC2499">
        <w:t>a</w:t>
      </w:r>
      <w:r>
        <w:t>dministrative</w:t>
      </w:r>
      <w:r w:rsidR="004A3F12">
        <w:t xml:space="preserve"> à la </w:t>
      </w:r>
      <w:r w:rsidR="00BC2499">
        <w:t xml:space="preserve">Direction </w:t>
      </w:r>
      <w:r w:rsidR="00645AC6">
        <w:t>Technique.</w:t>
      </w:r>
      <w:r>
        <w:t xml:space="preserve"> Celle-ci gère notamment les déplacements des</w:t>
      </w:r>
      <w:r w:rsidR="00B11CEB">
        <w:t xml:space="preserve"> </w:t>
      </w:r>
      <w:proofErr w:type="spellStart"/>
      <w:r w:rsidR="00B11CEB">
        <w:t>huits</w:t>
      </w:r>
      <w:proofErr w:type="spellEnd"/>
      <w:r>
        <w:t xml:space="preserve"> techniciens chez les clients.</w:t>
      </w:r>
    </w:p>
    <w:p w14:paraId="38901006" w14:textId="7FF59381" w:rsidR="00201E4C" w:rsidRDefault="00201E4C" w:rsidP="00201E4C">
      <w:pPr>
        <w:jc w:val="both"/>
      </w:pPr>
      <w:r>
        <w:t>Le responsable d</w:t>
      </w:r>
      <w:r w:rsidR="00420F8B">
        <w:t xml:space="preserve">u service Technique </w:t>
      </w:r>
      <w:r>
        <w:t>est Monsieur Franck DUMAS.</w:t>
      </w:r>
      <w:r w:rsidR="00C04CE5">
        <w:t xml:space="preserve"> Nous sommes le 03 avril. </w:t>
      </w:r>
      <w:r w:rsidR="0096421A">
        <w:t>Vous prendrez soin de mettre systématiquement votre tutrice en copie de chaque message transmis.</w:t>
      </w:r>
    </w:p>
    <w:p w14:paraId="0AC1E6FB" w14:textId="6AF7B438" w:rsidR="00A15589" w:rsidRPr="00A15589" w:rsidRDefault="00A15589" w:rsidP="00A15589">
      <w:pPr>
        <w:shd w:val="clear" w:color="auto" w:fill="FFFFFF" w:themeFill="background1"/>
        <w:jc w:val="center"/>
        <w:rPr>
          <w:b/>
          <w:bCs/>
          <w:color w:val="006666"/>
          <w:sz w:val="32"/>
          <w:szCs w:val="32"/>
        </w:rPr>
      </w:pPr>
      <w:r w:rsidRPr="00A15589">
        <w:rPr>
          <w:b/>
          <w:bCs/>
          <w:color w:val="006666"/>
          <w:sz w:val="32"/>
          <w:szCs w:val="32"/>
        </w:rPr>
        <w:t>Fiche d’identité de l’entreprise</w:t>
      </w:r>
    </w:p>
    <w:tbl>
      <w:tblPr>
        <w:tblStyle w:val="Grilledutableau"/>
        <w:tblW w:w="0" w:type="auto"/>
        <w:tblLook w:val="04A0" w:firstRow="1" w:lastRow="0" w:firstColumn="1" w:lastColumn="0" w:noHBand="0" w:noVBand="1"/>
      </w:tblPr>
      <w:tblGrid>
        <w:gridCol w:w="3964"/>
        <w:gridCol w:w="5096"/>
      </w:tblGrid>
      <w:tr w:rsidR="00A15589" w:rsidRPr="00A15589" w14:paraId="3E94DC1C" w14:textId="77777777" w:rsidTr="00A15589">
        <w:tc>
          <w:tcPr>
            <w:tcW w:w="3964" w:type="dxa"/>
            <w:shd w:val="clear" w:color="auto" w:fill="D9D9D9" w:themeFill="background1" w:themeFillShade="D9"/>
            <w:vAlign w:val="center"/>
          </w:tcPr>
          <w:p w14:paraId="6D8898FB" w14:textId="0ED8710E" w:rsidR="00A15589" w:rsidRPr="00A15589" w:rsidRDefault="00A15589" w:rsidP="00A15589">
            <w:pPr>
              <w:spacing w:before="120" w:after="120"/>
              <w:jc w:val="both"/>
              <w:rPr>
                <w:b/>
                <w:bCs/>
                <w:color w:val="006666"/>
              </w:rPr>
            </w:pPr>
            <w:r w:rsidRPr="00A15589">
              <w:rPr>
                <w:b/>
                <w:bCs/>
                <w:color w:val="006666"/>
              </w:rPr>
              <w:t>Dénomination sociale</w:t>
            </w:r>
          </w:p>
        </w:tc>
        <w:tc>
          <w:tcPr>
            <w:tcW w:w="5096" w:type="dxa"/>
          </w:tcPr>
          <w:p w14:paraId="2C61CA26" w14:textId="159DC4B1" w:rsidR="00A15589" w:rsidRPr="00A15589" w:rsidRDefault="00A15589" w:rsidP="00A15589">
            <w:pPr>
              <w:spacing w:before="120" w:after="120"/>
              <w:jc w:val="both"/>
              <w:rPr>
                <w:b/>
                <w:bCs/>
                <w:sz w:val="24"/>
                <w:szCs w:val="24"/>
              </w:rPr>
            </w:pPr>
            <w:r w:rsidRPr="00A15589">
              <w:rPr>
                <w:b/>
                <w:bCs/>
                <w:sz w:val="24"/>
                <w:szCs w:val="24"/>
              </w:rPr>
              <w:t>AX</w:t>
            </w:r>
            <w:r>
              <w:rPr>
                <w:b/>
                <w:bCs/>
                <w:sz w:val="24"/>
                <w:szCs w:val="24"/>
              </w:rPr>
              <w:t>É</w:t>
            </w:r>
            <w:r w:rsidRPr="00A15589">
              <w:rPr>
                <w:b/>
                <w:bCs/>
                <w:sz w:val="24"/>
                <w:szCs w:val="24"/>
              </w:rPr>
              <w:t>AL CONSULTANT</w:t>
            </w:r>
          </w:p>
        </w:tc>
      </w:tr>
      <w:tr w:rsidR="00A15589" w:rsidRPr="00A15589" w14:paraId="127C913C" w14:textId="77777777" w:rsidTr="00A15589">
        <w:tc>
          <w:tcPr>
            <w:tcW w:w="3964" w:type="dxa"/>
            <w:shd w:val="clear" w:color="auto" w:fill="D9D9D9" w:themeFill="background1" w:themeFillShade="D9"/>
            <w:vAlign w:val="center"/>
          </w:tcPr>
          <w:p w14:paraId="7347D486" w14:textId="0F30F8B2" w:rsidR="00A15589" w:rsidRPr="00A15589" w:rsidRDefault="00A15589" w:rsidP="00A15589">
            <w:pPr>
              <w:spacing w:before="120" w:after="120"/>
              <w:jc w:val="both"/>
              <w:rPr>
                <w:b/>
                <w:bCs/>
                <w:color w:val="006666"/>
              </w:rPr>
            </w:pPr>
            <w:r>
              <w:rPr>
                <w:b/>
                <w:bCs/>
                <w:color w:val="006666"/>
              </w:rPr>
              <w:t>Activité</w:t>
            </w:r>
          </w:p>
        </w:tc>
        <w:tc>
          <w:tcPr>
            <w:tcW w:w="5096" w:type="dxa"/>
          </w:tcPr>
          <w:p w14:paraId="25B100E8" w14:textId="30BE0FC7" w:rsidR="00A15589" w:rsidRPr="003F35B1" w:rsidRDefault="00A15589" w:rsidP="00A15589">
            <w:pPr>
              <w:spacing w:before="120" w:after="120"/>
              <w:jc w:val="both"/>
            </w:pPr>
            <w:r w:rsidRPr="003F35B1">
              <w:t>Conseils en ingénierie – Naf : 7112B</w:t>
            </w:r>
          </w:p>
        </w:tc>
      </w:tr>
      <w:tr w:rsidR="00A15589" w14:paraId="7FFC7872" w14:textId="77777777" w:rsidTr="00A15589">
        <w:tc>
          <w:tcPr>
            <w:tcW w:w="3964" w:type="dxa"/>
            <w:shd w:val="clear" w:color="auto" w:fill="D9D9D9" w:themeFill="background1" w:themeFillShade="D9"/>
            <w:vAlign w:val="center"/>
          </w:tcPr>
          <w:p w14:paraId="6FCD02DF" w14:textId="64BA0323" w:rsidR="00A15589" w:rsidRPr="00A15589" w:rsidRDefault="00A15589" w:rsidP="00A15589">
            <w:pPr>
              <w:spacing w:before="120" w:after="120"/>
              <w:jc w:val="both"/>
              <w:rPr>
                <w:b/>
                <w:bCs/>
                <w:color w:val="006666"/>
              </w:rPr>
            </w:pPr>
            <w:r w:rsidRPr="00A15589">
              <w:rPr>
                <w:b/>
                <w:bCs/>
                <w:color w:val="006666"/>
              </w:rPr>
              <w:t>Adresse</w:t>
            </w:r>
          </w:p>
        </w:tc>
        <w:tc>
          <w:tcPr>
            <w:tcW w:w="5096" w:type="dxa"/>
          </w:tcPr>
          <w:p w14:paraId="52F51B11" w14:textId="74F41CF7" w:rsidR="00A15589" w:rsidRPr="003F35B1" w:rsidRDefault="00A15589" w:rsidP="00A15589">
            <w:pPr>
              <w:spacing w:before="120" w:after="120"/>
              <w:jc w:val="both"/>
            </w:pPr>
            <w:r w:rsidRPr="003F35B1">
              <w:t xml:space="preserve">8 rue des Petits Pères </w:t>
            </w:r>
          </w:p>
          <w:p w14:paraId="26F42A03" w14:textId="7B818B1C" w:rsidR="00A15589" w:rsidRPr="003F35B1" w:rsidRDefault="00A15589" w:rsidP="00A15589">
            <w:pPr>
              <w:spacing w:before="120" w:after="120"/>
              <w:jc w:val="both"/>
            </w:pPr>
            <w:r w:rsidRPr="003F35B1">
              <w:t>67000 STRASBOURG</w:t>
            </w:r>
          </w:p>
        </w:tc>
      </w:tr>
      <w:tr w:rsidR="00A15589" w14:paraId="6CD1A198" w14:textId="77777777" w:rsidTr="00A15589">
        <w:tc>
          <w:tcPr>
            <w:tcW w:w="3964" w:type="dxa"/>
            <w:shd w:val="clear" w:color="auto" w:fill="D9D9D9" w:themeFill="background1" w:themeFillShade="D9"/>
            <w:vAlign w:val="center"/>
          </w:tcPr>
          <w:p w14:paraId="4DD87F27" w14:textId="666672A2" w:rsidR="00A15589" w:rsidRPr="00A15589" w:rsidRDefault="00A15589" w:rsidP="00A15589">
            <w:pPr>
              <w:spacing w:before="120" w:after="120"/>
              <w:jc w:val="both"/>
              <w:rPr>
                <w:b/>
                <w:bCs/>
                <w:color w:val="006666"/>
              </w:rPr>
            </w:pPr>
            <w:r w:rsidRPr="00A15589">
              <w:rPr>
                <w:b/>
                <w:bCs/>
                <w:color w:val="006666"/>
              </w:rPr>
              <w:t>Mail</w:t>
            </w:r>
            <w:r>
              <w:rPr>
                <w:b/>
                <w:bCs/>
                <w:color w:val="006666"/>
              </w:rPr>
              <w:t xml:space="preserve"> (votre adresse de messagerie)</w:t>
            </w:r>
          </w:p>
        </w:tc>
        <w:tc>
          <w:tcPr>
            <w:tcW w:w="5096" w:type="dxa"/>
          </w:tcPr>
          <w:p w14:paraId="0592D3BD" w14:textId="4641469C" w:rsidR="00A15589" w:rsidRPr="003F35B1" w:rsidRDefault="00A15589" w:rsidP="00A15589">
            <w:pPr>
              <w:spacing w:before="120" w:after="120"/>
              <w:jc w:val="both"/>
            </w:pPr>
            <w:hyperlink r:id="rId10" w:history="1">
              <w:r w:rsidRPr="00B96DED">
                <w:rPr>
                  <w:rStyle w:val="Lienhypertexte"/>
                </w:rPr>
                <w:t>contacts@axeal67.com</w:t>
              </w:r>
            </w:hyperlink>
            <w:r w:rsidR="00B96DED">
              <w:t xml:space="preserve"> </w:t>
            </w:r>
            <w:r w:rsidRPr="003F35B1">
              <w:t xml:space="preserve">   </w:t>
            </w:r>
          </w:p>
        </w:tc>
      </w:tr>
      <w:tr w:rsidR="00A15589" w14:paraId="7AAA8330" w14:textId="77777777" w:rsidTr="00A15589">
        <w:tc>
          <w:tcPr>
            <w:tcW w:w="3964" w:type="dxa"/>
            <w:shd w:val="clear" w:color="auto" w:fill="D9D9D9" w:themeFill="background1" w:themeFillShade="D9"/>
            <w:vAlign w:val="center"/>
          </w:tcPr>
          <w:p w14:paraId="445EF2EC" w14:textId="11CB284C" w:rsidR="00A15589" w:rsidRPr="00A15589" w:rsidRDefault="00A15589" w:rsidP="00A15589">
            <w:pPr>
              <w:spacing w:before="120" w:after="120"/>
              <w:jc w:val="both"/>
              <w:rPr>
                <w:b/>
                <w:bCs/>
                <w:color w:val="006666"/>
              </w:rPr>
            </w:pPr>
            <w:r>
              <w:rPr>
                <w:b/>
                <w:bCs/>
                <w:color w:val="006666"/>
              </w:rPr>
              <w:t>Téléphone </w:t>
            </w:r>
          </w:p>
        </w:tc>
        <w:tc>
          <w:tcPr>
            <w:tcW w:w="5096" w:type="dxa"/>
          </w:tcPr>
          <w:p w14:paraId="099A2C84" w14:textId="03529282" w:rsidR="00A15589" w:rsidRPr="003F35B1" w:rsidRDefault="003F35B1" w:rsidP="00A15589">
            <w:pPr>
              <w:spacing w:before="120" w:after="120"/>
              <w:jc w:val="both"/>
            </w:pPr>
            <w:r w:rsidRPr="003F35B1">
              <w:t>03 67 15 25 23</w:t>
            </w:r>
          </w:p>
        </w:tc>
      </w:tr>
      <w:tr w:rsidR="00A15589" w14:paraId="245587F9" w14:textId="77777777" w:rsidTr="00A15589">
        <w:tc>
          <w:tcPr>
            <w:tcW w:w="3964" w:type="dxa"/>
            <w:shd w:val="clear" w:color="auto" w:fill="D9D9D9" w:themeFill="background1" w:themeFillShade="D9"/>
            <w:vAlign w:val="center"/>
          </w:tcPr>
          <w:p w14:paraId="2FDEEF51" w14:textId="10B1A1C9" w:rsidR="00A15589" w:rsidRPr="00A15589" w:rsidRDefault="00A15589" w:rsidP="00A15589">
            <w:pPr>
              <w:spacing w:before="120" w:after="120"/>
              <w:jc w:val="both"/>
              <w:rPr>
                <w:b/>
                <w:bCs/>
                <w:color w:val="006666"/>
              </w:rPr>
            </w:pPr>
            <w:r w:rsidRPr="00A15589">
              <w:rPr>
                <w:b/>
                <w:bCs/>
                <w:color w:val="006666"/>
              </w:rPr>
              <w:t>Directeur de l’agence Strasbourg</w:t>
            </w:r>
          </w:p>
        </w:tc>
        <w:tc>
          <w:tcPr>
            <w:tcW w:w="5096" w:type="dxa"/>
          </w:tcPr>
          <w:p w14:paraId="5EEB8B71" w14:textId="77777777" w:rsidR="00A15589" w:rsidRPr="003F35B1" w:rsidRDefault="00A15589" w:rsidP="00A15589">
            <w:pPr>
              <w:spacing w:before="120" w:after="120"/>
              <w:jc w:val="both"/>
            </w:pPr>
            <w:r w:rsidRPr="003F35B1">
              <w:t>Monsieur Marc LIEPVRE</w:t>
            </w:r>
          </w:p>
          <w:p w14:paraId="168FC3C1" w14:textId="08406A7F" w:rsidR="00A15589" w:rsidRPr="00A15589" w:rsidRDefault="00A15589" w:rsidP="00A15589">
            <w:pPr>
              <w:spacing w:before="120" w:after="120"/>
              <w:jc w:val="both"/>
              <w:rPr>
                <w:color w:val="006666"/>
              </w:rPr>
            </w:pPr>
            <w:hyperlink r:id="rId11" w:history="1">
              <w:r w:rsidRPr="003C6B2B">
                <w:rPr>
                  <w:rStyle w:val="Lienhypertexte"/>
                </w:rPr>
                <w:t>marc.lievpre@axeal67.com</w:t>
              </w:r>
            </w:hyperlink>
            <w:r>
              <w:rPr>
                <w:color w:val="006666"/>
              </w:rPr>
              <w:t xml:space="preserve"> </w:t>
            </w:r>
          </w:p>
        </w:tc>
      </w:tr>
      <w:tr w:rsidR="00A15589" w14:paraId="7BB44093" w14:textId="77777777" w:rsidTr="00A15589">
        <w:tc>
          <w:tcPr>
            <w:tcW w:w="3964" w:type="dxa"/>
            <w:shd w:val="clear" w:color="auto" w:fill="D9D9D9" w:themeFill="background1" w:themeFillShade="D9"/>
            <w:vAlign w:val="center"/>
          </w:tcPr>
          <w:p w14:paraId="7FF54BCD" w14:textId="3BE91834" w:rsidR="00A15589" w:rsidRPr="00A15589" w:rsidRDefault="00A15589" w:rsidP="00A15589">
            <w:pPr>
              <w:spacing w:before="120" w:after="120"/>
              <w:jc w:val="both"/>
              <w:rPr>
                <w:b/>
                <w:bCs/>
                <w:color w:val="006666"/>
              </w:rPr>
            </w:pPr>
            <w:r w:rsidRPr="00A15589">
              <w:rPr>
                <w:b/>
                <w:bCs/>
                <w:color w:val="006666"/>
              </w:rPr>
              <w:t xml:space="preserve">Directeur </w:t>
            </w:r>
            <w:r w:rsidR="00420F8B">
              <w:rPr>
                <w:b/>
                <w:bCs/>
                <w:color w:val="006666"/>
              </w:rPr>
              <w:t>service Technique</w:t>
            </w:r>
            <w:r w:rsidRPr="00A15589">
              <w:rPr>
                <w:b/>
                <w:bCs/>
                <w:color w:val="006666"/>
              </w:rPr>
              <w:t xml:space="preserve"> </w:t>
            </w:r>
          </w:p>
        </w:tc>
        <w:tc>
          <w:tcPr>
            <w:tcW w:w="5096" w:type="dxa"/>
          </w:tcPr>
          <w:p w14:paraId="7F6C37C8" w14:textId="77777777" w:rsidR="00A15589" w:rsidRPr="003F35B1" w:rsidRDefault="00A15589" w:rsidP="00A15589">
            <w:pPr>
              <w:spacing w:before="120" w:after="120"/>
              <w:jc w:val="both"/>
            </w:pPr>
            <w:r w:rsidRPr="003F35B1">
              <w:t>Monsieur Franck DUMAS</w:t>
            </w:r>
          </w:p>
          <w:p w14:paraId="0069F3A2" w14:textId="6E2C2E6E" w:rsidR="00A15589" w:rsidRDefault="006C38A4" w:rsidP="00A15589">
            <w:pPr>
              <w:spacing w:before="120" w:after="120"/>
              <w:jc w:val="both"/>
              <w:rPr>
                <w:color w:val="006666"/>
              </w:rPr>
            </w:pPr>
            <w:hyperlink r:id="rId12" w:history="1">
              <w:r w:rsidRPr="005E1ABF">
                <w:rPr>
                  <w:rStyle w:val="Lienhypertexte"/>
                </w:rPr>
                <w:t>franck.dumas@axeal67.com</w:t>
              </w:r>
            </w:hyperlink>
            <w:r w:rsidR="00A15589">
              <w:rPr>
                <w:color w:val="006666"/>
              </w:rPr>
              <w:t xml:space="preserve"> </w:t>
            </w:r>
          </w:p>
        </w:tc>
      </w:tr>
      <w:tr w:rsidR="00A15589" w14:paraId="6E2E150D" w14:textId="77777777" w:rsidTr="00A15589">
        <w:tc>
          <w:tcPr>
            <w:tcW w:w="3964" w:type="dxa"/>
            <w:shd w:val="clear" w:color="auto" w:fill="D9D9D9" w:themeFill="background1" w:themeFillShade="D9"/>
            <w:vAlign w:val="center"/>
          </w:tcPr>
          <w:p w14:paraId="04EB0117" w14:textId="772ABAE1" w:rsidR="00A15589" w:rsidRPr="00A15589" w:rsidRDefault="00A15589" w:rsidP="00A15589">
            <w:pPr>
              <w:spacing w:before="120" w:after="120"/>
              <w:jc w:val="both"/>
              <w:rPr>
                <w:b/>
                <w:bCs/>
                <w:color w:val="006666"/>
              </w:rPr>
            </w:pPr>
            <w:r w:rsidRPr="00A15589">
              <w:rPr>
                <w:b/>
                <w:bCs/>
                <w:color w:val="006666"/>
              </w:rPr>
              <w:t xml:space="preserve">Gestionnaire administrative </w:t>
            </w:r>
            <w:r w:rsidR="00420F8B">
              <w:rPr>
                <w:b/>
                <w:bCs/>
                <w:color w:val="006666"/>
              </w:rPr>
              <w:t>Service Technique</w:t>
            </w:r>
          </w:p>
        </w:tc>
        <w:tc>
          <w:tcPr>
            <w:tcW w:w="5096" w:type="dxa"/>
          </w:tcPr>
          <w:p w14:paraId="4B19BACC" w14:textId="77777777" w:rsidR="00A15589" w:rsidRPr="003F35B1" w:rsidRDefault="00A15589" w:rsidP="00A15589">
            <w:pPr>
              <w:spacing w:before="120" w:after="120"/>
              <w:jc w:val="both"/>
            </w:pPr>
            <w:r w:rsidRPr="003F35B1">
              <w:t>Madame Lucie DUVAL</w:t>
            </w:r>
          </w:p>
          <w:p w14:paraId="46957173" w14:textId="6924EAEE" w:rsidR="00A15589" w:rsidRDefault="006C38A4" w:rsidP="00A15589">
            <w:pPr>
              <w:spacing w:before="120" w:after="120"/>
              <w:jc w:val="both"/>
              <w:rPr>
                <w:color w:val="006666"/>
              </w:rPr>
            </w:pPr>
            <w:hyperlink r:id="rId13" w:history="1">
              <w:r w:rsidRPr="005E1ABF">
                <w:rPr>
                  <w:rStyle w:val="Lienhypertexte"/>
                </w:rPr>
                <w:t>lucie.duval@axeal67.com</w:t>
              </w:r>
            </w:hyperlink>
            <w:r w:rsidR="00A15589">
              <w:rPr>
                <w:color w:val="006666"/>
              </w:rPr>
              <w:t xml:space="preserve"> </w:t>
            </w:r>
          </w:p>
        </w:tc>
      </w:tr>
    </w:tbl>
    <w:p w14:paraId="46A78886" w14:textId="77777777" w:rsidR="00A15589" w:rsidRDefault="00A15589" w:rsidP="003207EE">
      <w:pPr>
        <w:shd w:val="clear" w:color="auto" w:fill="FFFFFF" w:themeFill="background1"/>
        <w:jc w:val="both"/>
        <w:rPr>
          <w:b/>
          <w:bCs/>
          <w:color w:val="006666"/>
          <w:sz w:val="28"/>
          <w:szCs w:val="28"/>
        </w:rPr>
      </w:pPr>
    </w:p>
    <w:p w14:paraId="4C65B0A7" w14:textId="77777777" w:rsidR="00A15589" w:rsidRDefault="00A15589" w:rsidP="003207EE">
      <w:pPr>
        <w:shd w:val="clear" w:color="auto" w:fill="FFFFFF" w:themeFill="background1"/>
        <w:jc w:val="both"/>
        <w:rPr>
          <w:b/>
          <w:bCs/>
          <w:color w:val="006666"/>
          <w:sz w:val="28"/>
          <w:szCs w:val="28"/>
        </w:rPr>
      </w:pPr>
    </w:p>
    <w:p w14:paraId="7942765B" w14:textId="77777777" w:rsidR="00A15589" w:rsidRDefault="00A15589" w:rsidP="003207EE">
      <w:pPr>
        <w:shd w:val="clear" w:color="auto" w:fill="FFFFFF" w:themeFill="background1"/>
        <w:jc w:val="both"/>
        <w:rPr>
          <w:b/>
          <w:bCs/>
          <w:color w:val="006666"/>
          <w:sz w:val="28"/>
          <w:szCs w:val="28"/>
        </w:rPr>
      </w:pPr>
    </w:p>
    <w:p w14:paraId="59A82E54" w14:textId="47766AA9" w:rsidR="00201E4C" w:rsidRPr="003207EE" w:rsidRDefault="003869D0" w:rsidP="003207EE">
      <w:pPr>
        <w:shd w:val="clear" w:color="auto" w:fill="FFFFFF" w:themeFill="background1"/>
        <w:jc w:val="both"/>
        <w:rPr>
          <w:b/>
          <w:bCs/>
          <w:color w:val="006666"/>
          <w:sz w:val="28"/>
          <w:szCs w:val="28"/>
        </w:rPr>
      </w:pPr>
      <w:r w:rsidRPr="003207EE">
        <w:rPr>
          <w:b/>
          <w:bCs/>
          <w:color w:val="006666"/>
          <w:sz w:val="28"/>
          <w:szCs w:val="28"/>
        </w:rPr>
        <w:lastRenderedPageBreak/>
        <w:t xml:space="preserve">Mission 1 – Analyser </w:t>
      </w:r>
      <w:r w:rsidR="005173E5" w:rsidRPr="003207EE">
        <w:rPr>
          <w:b/>
          <w:bCs/>
          <w:color w:val="006666"/>
          <w:sz w:val="28"/>
          <w:szCs w:val="28"/>
        </w:rPr>
        <w:t xml:space="preserve">les principes de gestion des frais professionnels </w:t>
      </w:r>
    </w:p>
    <w:p w14:paraId="79E90192" w14:textId="48A43688" w:rsidR="00983826" w:rsidRDefault="00983826" w:rsidP="00201E4C">
      <w:pPr>
        <w:jc w:val="both"/>
      </w:pPr>
      <w:r>
        <w:t>Avant de vous lancer dans vos différentes missions, Madame DUVAL souhaite vous sensibiliser à la problématique de la gestion administrative des déplacements du personnel.</w:t>
      </w:r>
    </w:p>
    <w:p w14:paraId="5ECCE5C2" w14:textId="50AAEE04" w:rsidR="00983826" w:rsidRDefault="00983826" w:rsidP="00201E4C">
      <w:pPr>
        <w:jc w:val="both"/>
      </w:pPr>
      <w:r>
        <w:t>Elle a sélectionné un article et vous questionne.</w:t>
      </w:r>
    </w:p>
    <w:p w14:paraId="4879F56E" w14:textId="7F5FC707" w:rsidR="00983826" w:rsidRPr="003207EE" w:rsidRDefault="00983826" w:rsidP="00201E4C">
      <w:pPr>
        <w:jc w:val="both"/>
        <w:rPr>
          <w:b/>
          <w:bCs/>
          <w:sz w:val="24"/>
          <w:szCs w:val="24"/>
        </w:rPr>
      </w:pPr>
      <w:r w:rsidRPr="003207EE">
        <w:rPr>
          <w:b/>
          <w:bCs/>
          <w:sz w:val="24"/>
          <w:szCs w:val="24"/>
        </w:rPr>
        <w:t>Votre travail :</w:t>
      </w:r>
    </w:p>
    <w:p w14:paraId="18635606" w14:textId="2CDB2F0D" w:rsidR="00983826" w:rsidRDefault="00983826" w:rsidP="00201E4C">
      <w:pPr>
        <w:jc w:val="both"/>
      </w:pPr>
      <w:r>
        <w:t xml:space="preserve">Prenez connaissance du </w:t>
      </w:r>
      <w:r w:rsidRPr="00E316D5">
        <w:rPr>
          <w:b/>
          <w:bCs/>
          <w:color w:val="FF0000"/>
        </w:rPr>
        <w:t>DOCUMENT 1</w:t>
      </w:r>
      <w:r w:rsidRPr="00E316D5">
        <w:rPr>
          <w:color w:val="FF0000"/>
        </w:rPr>
        <w:t xml:space="preserve"> </w:t>
      </w:r>
      <w:r>
        <w:t>et répondez aux questions suivantes</w:t>
      </w:r>
      <w:r w:rsidR="00C125C0">
        <w:t xml:space="preserve"> (le fichier des réponses est dans votre dossier </w:t>
      </w:r>
      <w:r w:rsidR="00C125C0" w:rsidRPr="00C125C0">
        <w:rPr>
          <w:b/>
          <w:bCs/>
        </w:rPr>
        <w:t>SUPPORTS</w:t>
      </w:r>
      <w:r w:rsidR="00C125C0">
        <w:t>).</w:t>
      </w:r>
    </w:p>
    <w:p w14:paraId="1DB652CC" w14:textId="76932E4D" w:rsidR="003207EE" w:rsidRDefault="00B30590" w:rsidP="003207EE">
      <w:pPr>
        <w:pStyle w:val="Paragraphedeliste"/>
        <w:numPr>
          <w:ilvl w:val="0"/>
          <w:numId w:val="3"/>
        </w:numPr>
        <w:jc w:val="both"/>
      </w:pPr>
      <w:r>
        <w:t>Définissez la notion de « frais professionnels ».</w:t>
      </w:r>
    </w:p>
    <w:p w14:paraId="07644A25" w14:textId="77777777" w:rsidR="003207EE" w:rsidRDefault="003207EE" w:rsidP="003207EE">
      <w:pPr>
        <w:pStyle w:val="Paragraphedeliste"/>
        <w:jc w:val="both"/>
      </w:pPr>
    </w:p>
    <w:p w14:paraId="4F4F612C" w14:textId="665C3172" w:rsidR="00983826" w:rsidRDefault="003207EE" w:rsidP="003207EE">
      <w:pPr>
        <w:pStyle w:val="Paragraphedeliste"/>
        <w:numPr>
          <w:ilvl w:val="0"/>
          <w:numId w:val="3"/>
        </w:numPr>
        <w:jc w:val="both"/>
      </w:pPr>
      <w:r>
        <w:t xml:space="preserve">Repérez </w:t>
      </w:r>
      <w:r w:rsidR="00983826">
        <w:t>les dépenses qui peuvent être engagées dans le cadre d’un déplacement professionnel</w:t>
      </w:r>
      <w:r w:rsidR="00B11CEB">
        <w:t>.</w:t>
      </w:r>
    </w:p>
    <w:p w14:paraId="34142CAA" w14:textId="77777777" w:rsidR="003207EE" w:rsidRDefault="003207EE" w:rsidP="003207EE">
      <w:pPr>
        <w:pStyle w:val="Paragraphedeliste"/>
        <w:jc w:val="both"/>
      </w:pPr>
    </w:p>
    <w:p w14:paraId="12DA1B85" w14:textId="05024F73" w:rsidR="00983826" w:rsidRDefault="003207EE" w:rsidP="00983826">
      <w:pPr>
        <w:pStyle w:val="Paragraphedeliste"/>
        <w:numPr>
          <w:ilvl w:val="0"/>
          <w:numId w:val="3"/>
        </w:numPr>
        <w:jc w:val="both"/>
      </w:pPr>
      <w:r>
        <w:t>Identifiez les dépenses qui ne</w:t>
      </w:r>
      <w:r w:rsidR="00983826">
        <w:t xml:space="preserve"> sont </w:t>
      </w:r>
      <w:r>
        <w:t>pas prises en charge.</w:t>
      </w:r>
    </w:p>
    <w:p w14:paraId="44AEB283" w14:textId="77777777" w:rsidR="003207EE" w:rsidRDefault="003207EE" w:rsidP="003207EE">
      <w:pPr>
        <w:pStyle w:val="Paragraphedeliste"/>
        <w:jc w:val="both"/>
      </w:pPr>
    </w:p>
    <w:p w14:paraId="21A60F72" w14:textId="743CDDC9" w:rsidR="00983826" w:rsidRDefault="003207EE" w:rsidP="00766B01">
      <w:pPr>
        <w:pStyle w:val="Paragraphedeliste"/>
        <w:numPr>
          <w:ilvl w:val="0"/>
          <w:numId w:val="3"/>
        </w:numPr>
        <w:jc w:val="both"/>
      </w:pPr>
      <w:r>
        <w:t>Relevez les difficultés pouvant être rencontrées par l’</w:t>
      </w:r>
      <w:r w:rsidR="00BC2499">
        <w:t>entreprise</w:t>
      </w:r>
      <w:r>
        <w:t xml:space="preserve"> lors de la procédure de remboursement des frais de déplacement.</w:t>
      </w:r>
    </w:p>
    <w:p w14:paraId="490EB3CD" w14:textId="77777777" w:rsidR="003207EE" w:rsidRDefault="003207EE" w:rsidP="003207EE">
      <w:pPr>
        <w:pStyle w:val="Paragraphedeliste"/>
        <w:jc w:val="both"/>
      </w:pPr>
    </w:p>
    <w:p w14:paraId="36D7D39C" w14:textId="2E857CD9" w:rsidR="00983826" w:rsidRDefault="003207EE" w:rsidP="00983826">
      <w:pPr>
        <w:pStyle w:val="Paragraphedeliste"/>
        <w:numPr>
          <w:ilvl w:val="0"/>
          <w:numId w:val="3"/>
        </w:numPr>
        <w:jc w:val="both"/>
      </w:pPr>
      <w:r>
        <w:t>Identifiez les incidences d’un mauvais traitement de la procédure pour le salarié.</w:t>
      </w:r>
    </w:p>
    <w:p w14:paraId="4DB183E3" w14:textId="2E61F005" w:rsidR="00C125C0" w:rsidRDefault="00C125C0" w:rsidP="00C125C0">
      <w:pPr>
        <w:jc w:val="both"/>
      </w:pPr>
      <w:r>
        <w:t>Vous enregistrerez votre fichier sous « </w:t>
      </w:r>
      <w:r w:rsidRPr="00C125C0">
        <w:rPr>
          <w:b/>
          <w:bCs/>
        </w:rPr>
        <w:t>S5_C322_QUESTIONNEMENT </w:t>
      </w:r>
      <w:r>
        <w:t xml:space="preserve">» </w:t>
      </w:r>
      <w:r>
        <w:sym w:font="Wingdings" w:char="F03C"/>
      </w:r>
    </w:p>
    <w:p w14:paraId="1FC86E6E" w14:textId="60316D78" w:rsidR="00983826" w:rsidRPr="003207EE" w:rsidRDefault="00983826" w:rsidP="003207EE">
      <w:pPr>
        <w:shd w:val="clear" w:color="auto" w:fill="FFFFFF" w:themeFill="background1"/>
        <w:jc w:val="both"/>
        <w:rPr>
          <w:b/>
          <w:bCs/>
          <w:color w:val="006666"/>
          <w:sz w:val="28"/>
          <w:szCs w:val="28"/>
        </w:rPr>
      </w:pPr>
      <w:r w:rsidRPr="003207EE">
        <w:rPr>
          <w:b/>
          <w:bCs/>
          <w:color w:val="006666"/>
          <w:sz w:val="28"/>
          <w:szCs w:val="28"/>
        </w:rPr>
        <w:t xml:space="preserve">Mission 2 – </w:t>
      </w:r>
      <w:r w:rsidR="003207EE">
        <w:rPr>
          <w:b/>
          <w:bCs/>
          <w:color w:val="006666"/>
          <w:sz w:val="28"/>
          <w:szCs w:val="28"/>
        </w:rPr>
        <w:t>Communiquer sur la procédure de gestion des frais professionnels</w:t>
      </w:r>
    </w:p>
    <w:p w14:paraId="642CF4DD" w14:textId="0BFD98BF" w:rsidR="003869D0" w:rsidRDefault="00983826" w:rsidP="00201E4C">
      <w:pPr>
        <w:jc w:val="both"/>
      </w:pPr>
      <w:r>
        <w:t>L</w:t>
      </w:r>
      <w:r w:rsidR="00B11CEB">
        <w:t xml:space="preserve">e Directeur technique </w:t>
      </w:r>
      <w:r>
        <w:t xml:space="preserve">a constaté un accroissement des notes de frais incomplètes ou mal renseignées. </w:t>
      </w:r>
      <w:r w:rsidR="00DC4FFB">
        <w:t xml:space="preserve">Un mémento très dense avait été réalisé précédemment mais il ne semble pas un outil de communication efficace. </w:t>
      </w:r>
      <w:r w:rsidR="002626E5">
        <w:t>Ces erreurs</w:t>
      </w:r>
      <w:r>
        <w:t xml:space="preserve"> alourdi</w:t>
      </w:r>
      <w:r w:rsidR="002626E5">
        <w:t>ssent</w:t>
      </w:r>
      <w:r>
        <w:t xml:space="preserve"> considérablement la procédure de contrôle</w:t>
      </w:r>
      <w:r w:rsidR="006E6018">
        <w:t>, de</w:t>
      </w:r>
      <w:r>
        <w:t xml:space="preserve"> validation</w:t>
      </w:r>
      <w:r w:rsidR="006E6018">
        <w:t xml:space="preserve"> et de remboursement.</w:t>
      </w:r>
      <w:r>
        <w:t xml:space="preserve"> Aussi, Monsieur DUMAS souhaite rappeler a</w:t>
      </w:r>
      <w:r w:rsidR="00B11CEB">
        <w:t xml:space="preserve">ux techniciens </w:t>
      </w:r>
      <w:r>
        <w:t>les principales règles relatives à la gestion des notes de frais</w:t>
      </w:r>
      <w:r w:rsidR="002626E5">
        <w:t>.</w:t>
      </w:r>
      <w:r w:rsidR="00C125C0">
        <w:t xml:space="preserve"> La précédente note portait le n° 43.</w:t>
      </w:r>
    </w:p>
    <w:p w14:paraId="5A6EA2C6" w14:textId="1A0D7926" w:rsidR="00983826" w:rsidRPr="00C125C0" w:rsidRDefault="00983826" w:rsidP="00201E4C">
      <w:pPr>
        <w:jc w:val="both"/>
        <w:rPr>
          <w:b/>
          <w:bCs/>
          <w:sz w:val="24"/>
          <w:szCs w:val="24"/>
        </w:rPr>
      </w:pPr>
      <w:r w:rsidRPr="00C125C0">
        <w:rPr>
          <w:b/>
          <w:bCs/>
          <w:sz w:val="24"/>
          <w:szCs w:val="24"/>
        </w:rPr>
        <w:t>Votre travail :</w:t>
      </w:r>
    </w:p>
    <w:p w14:paraId="37E61F8D" w14:textId="1A0AA248" w:rsidR="00983826" w:rsidRDefault="002626E5" w:rsidP="00600AA5">
      <w:pPr>
        <w:pStyle w:val="Paragraphedeliste"/>
        <w:numPr>
          <w:ilvl w:val="0"/>
          <w:numId w:val="3"/>
        </w:numPr>
        <w:jc w:val="both"/>
      </w:pPr>
      <w:r>
        <w:t>À</w:t>
      </w:r>
      <w:r w:rsidR="00983826">
        <w:t xml:space="preserve"> partir du mémento sur les notes de frais</w:t>
      </w:r>
      <w:r w:rsidR="00155101">
        <w:t xml:space="preserve"> et de la procédure de </w:t>
      </w:r>
      <w:r w:rsidR="00B30590">
        <w:t>traitement</w:t>
      </w:r>
      <w:r w:rsidR="00155101">
        <w:t xml:space="preserve"> des notes </w:t>
      </w:r>
      <w:r w:rsidR="00983826">
        <w:t>(</w:t>
      </w:r>
      <w:r w:rsidR="00983826" w:rsidRPr="003207EE">
        <w:rPr>
          <w:b/>
          <w:bCs/>
          <w:color w:val="FF0000"/>
        </w:rPr>
        <w:t>DOCUMENT</w:t>
      </w:r>
      <w:r w:rsidR="00155101" w:rsidRPr="003207EE">
        <w:rPr>
          <w:b/>
          <w:bCs/>
          <w:color w:val="FF0000"/>
        </w:rPr>
        <w:t>S</w:t>
      </w:r>
      <w:r w:rsidR="00983826" w:rsidRPr="003207EE">
        <w:rPr>
          <w:b/>
          <w:bCs/>
          <w:color w:val="FF0000"/>
        </w:rPr>
        <w:t xml:space="preserve"> 2</w:t>
      </w:r>
      <w:r w:rsidR="00155101" w:rsidRPr="003207EE">
        <w:rPr>
          <w:b/>
          <w:bCs/>
          <w:color w:val="FF0000"/>
        </w:rPr>
        <w:t xml:space="preserve"> ET 3</w:t>
      </w:r>
      <w:r w:rsidR="00983826">
        <w:t xml:space="preserve">), </w:t>
      </w:r>
      <w:r w:rsidR="00BC2499">
        <w:t>rédigez</w:t>
      </w:r>
      <w:r w:rsidR="003207EE">
        <w:t xml:space="preserve"> </w:t>
      </w:r>
      <w:r w:rsidR="00C125C0">
        <w:t xml:space="preserve">une note synthétique rappelant les principales consignes de la procédure de gestion des frais professionnels. Vous utiliserez le fichier présent dans votre dossier </w:t>
      </w:r>
      <w:r w:rsidR="00C125C0" w:rsidRPr="003F35B1">
        <w:rPr>
          <w:b/>
          <w:bCs/>
        </w:rPr>
        <w:t>SUPPORTS</w:t>
      </w:r>
      <w:r w:rsidR="00C125C0">
        <w:t>. Enregistrez votre travail sous « </w:t>
      </w:r>
      <w:r w:rsidR="00C125C0" w:rsidRPr="00C125C0">
        <w:rPr>
          <w:b/>
          <w:bCs/>
        </w:rPr>
        <w:t>S5_C322_NOTE_RAPPEL_CONSIGNES</w:t>
      </w:r>
      <w:r w:rsidR="00C125C0">
        <w:t xml:space="preserve"> » </w:t>
      </w:r>
      <w:r w:rsidR="00C125C0">
        <w:sym w:font="Wingdings" w:char="F03C"/>
      </w:r>
      <w:r w:rsidR="00C125C0">
        <w:t>.</w:t>
      </w:r>
    </w:p>
    <w:p w14:paraId="345A02E3" w14:textId="0C482F1F" w:rsidR="003869D0" w:rsidRPr="003207EE" w:rsidRDefault="003869D0" w:rsidP="003207EE">
      <w:pPr>
        <w:shd w:val="clear" w:color="auto" w:fill="FFFFFF" w:themeFill="background1"/>
        <w:rPr>
          <w:b/>
          <w:bCs/>
          <w:color w:val="006666"/>
          <w:sz w:val="32"/>
          <w:szCs w:val="32"/>
        </w:rPr>
      </w:pPr>
      <w:r w:rsidRPr="003207EE">
        <w:rPr>
          <w:b/>
          <w:bCs/>
          <w:color w:val="006666"/>
          <w:sz w:val="32"/>
          <w:szCs w:val="32"/>
        </w:rPr>
        <w:t>Mission</w:t>
      </w:r>
      <w:r w:rsidR="004D6DDD" w:rsidRPr="003207EE">
        <w:rPr>
          <w:b/>
          <w:bCs/>
          <w:color w:val="006666"/>
          <w:sz w:val="32"/>
          <w:szCs w:val="32"/>
        </w:rPr>
        <w:t xml:space="preserve"> 3</w:t>
      </w:r>
      <w:r w:rsidRPr="003207EE">
        <w:rPr>
          <w:b/>
          <w:bCs/>
          <w:color w:val="006666"/>
          <w:sz w:val="32"/>
          <w:szCs w:val="32"/>
        </w:rPr>
        <w:t xml:space="preserve"> – Préparer </w:t>
      </w:r>
      <w:r w:rsidR="00EA50A9">
        <w:rPr>
          <w:b/>
          <w:bCs/>
          <w:color w:val="006666"/>
          <w:sz w:val="32"/>
          <w:szCs w:val="32"/>
        </w:rPr>
        <w:t xml:space="preserve">et transmettre </w:t>
      </w:r>
      <w:r w:rsidRPr="003207EE">
        <w:rPr>
          <w:b/>
          <w:bCs/>
          <w:color w:val="006666"/>
          <w:sz w:val="32"/>
          <w:szCs w:val="32"/>
        </w:rPr>
        <w:t>un ordre de mission</w:t>
      </w:r>
      <w:r w:rsidR="00E431FD" w:rsidRPr="003207EE">
        <w:rPr>
          <w:b/>
          <w:bCs/>
          <w:color w:val="006666"/>
          <w:sz w:val="32"/>
          <w:szCs w:val="32"/>
        </w:rPr>
        <w:t xml:space="preserve"> </w:t>
      </w:r>
    </w:p>
    <w:p w14:paraId="2526BC7F" w14:textId="453293BE" w:rsidR="003869D0" w:rsidRDefault="00983826" w:rsidP="00201E4C">
      <w:pPr>
        <w:jc w:val="both"/>
      </w:pPr>
      <w:r>
        <w:t xml:space="preserve">Monsieur Thierry RIVET, Technicien </w:t>
      </w:r>
      <w:r w:rsidR="00A15589">
        <w:t>c</w:t>
      </w:r>
      <w:r>
        <w:t>onseils</w:t>
      </w:r>
      <w:r w:rsidR="004D6DDD">
        <w:t>,</w:t>
      </w:r>
      <w:r>
        <w:t xml:space="preserve"> doit se déplacer chez un client, la société ACH située à Poitiers. Vous êtes chargé(e) de préparer son ordre de mission</w:t>
      </w:r>
      <w:r w:rsidR="00951EEC">
        <w:t xml:space="preserve"> et de lui transmettre.</w:t>
      </w:r>
    </w:p>
    <w:p w14:paraId="218F7F98" w14:textId="77A11E35" w:rsidR="00983826" w:rsidRPr="00BC2499" w:rsidRDefault="00983826" w:rsidP="00201E4C">
      <w:pPr>
        <w:jc w:val="both"/>
        <w:rPr>
          <w:b/>
          <w:bCs/>
          <w:sz w:val="24"/>
          <w:szCs w:val="24"/>
        </w:rPr>
      </w:pPr>
      <w:r w:rsidRPr="00BC2499">
        <w:rPr>
          <w:b/>
          <w:bCs/>
          <w:sz w:val="24"/>
          <w:szCs w:val="24"/>
        </w:rPr>
        <w:t>Votre travail :</w:t>
      </w:r>
    </w:p>
    <w:p w14:paraId="7B10CD1D" w14:textId="2A124B08" w:rsidR="00983826" w:rsidRDefault="00983826" w:rsidP="00E431FD">
      <w:pPr>
        <w:pStyle w:val="Paragraphedeliste"/>
        <w:numPr>
          <w:ilvl w:val="0"/>
          <w:numId w:val="3"/>
        </w:numPr>
        <w:jc w:val="both"/>
      </w:pPr>
      <w:r>
        <w:t>Prenez connaissance du mail envoyé par Mme DUVAL (</w:t>
      </w:r>
      <w:r w:rsidRPr="00E431FD">
        <w:rPr>
          <w:b/>
          <w:bCs/>
          <w:color w:val="FF0000"/>
        </w:rPr>
        <w:t xml:space="preserve">DOCUMENT </w:t>
      </w:r>
      <w:r w:rsidR="006F5A16">
        <w:rPr>
          <w:b/>
          <w:bCs/>
          <w:color w:val="FF0000"/>
        </w:rPr>
        <w:t>4</w:t>
      </w:r>
      <w:r>
        <w:t>) et préparez l’ordre de mission</w:t>
      </w:r>
      <w:r w:rsidR="003F35B1">
        <w:t xml:space="preserve"> en complétant le fichier « </w:t>
      </w:r>
      <w:r w:rsidR="003F35B1" w:rsidRPr="00B11CEB">
        <w:rPr>
          <w:b/>
          <w:bCs/>
        </w:rPr>
        <w:t>ORDRE DE MISSION</w:t>
      </w:r>
      <w:r w:rsidR="003F35B1">
        <w:t xml:space="preserve"> » dans votre dossier </w:t>
      </w:r>
      <w:r w:rsidR="003F35B1" w:rsidRPr="003F35B1">
        <w:rPr>
          <w:b/>
          <w:bCs/>
        </w:rPr>
        <w:t>SUPPORTS</w:t>
      </w:r>
      <w:r>
        <w:t>.</w:t>
      </w:r>
      <w:r w:rsidR="003F35B1">
        <w:t xml:space="preserve"> Vous enregistrerez votre travail sous « </w:t>
      </w:r>
      <w:r w:rsidR="003F35B1" w:rsidRPr="003F35B1">
        <w:rPr>
          <w:b/>
          <w:bCs/>
        </w:rPr>
        <w:t>S5_C3</w:t>
      </w:r>
      <w:r w:rsidR="00B11CEB">
        <w:rPr>
          <w:b/>
          <w:bCs/>
        </w:rPr>
        <w:t>2</w:t>
      </w:r>
      <w:r w:rsidR="003F35B1" w:rsidRPr="003F35B1">
        <w:rPr>
          <w:b/>
          <w:bCs/>
        </w:rPr>
        <w:t>2_OM_RIVET</w:t>
      </w:r>
      <w:r w:rsidR="003F35B1">
        <w:t xml:space="preserve"> » </w:t>
      </w:r>
      <w:r w:rsidR="003F35B1">
        <w:sym w:font="Wingdings" w:char="F03C"/>
      </w:r>
    </w:p>
    <w:p w14:paraId="7A75F111" w14:textId="77777777" w:rsidR="00BC2499" w:rsidRDefault="00BC2499" w:rsidP="00BC2499">
      <w:pPr>
        <w:pStyle w:val="Paragraphedeliste"/>
        <w:jc w:val="both"/>
      </w:pPr>
    </w:p>
    <w:p w14:paraId="61AD1C11" w14:textId="304D1F51" w:rsidR="00983826" w:rsidRDefault="00983826" w:rsidP="00E431FD">
      <w:pPr>
        <w:pStyle w:val="Paragraphedeliste"/>
        <w:numPr>
          <w:ilvl w:val="0"/>
          <w:numId w:val="3"/>
        </w:numPr>
        <w:jc w:val="both"/>
      </w:pPr>
      <w:r>
        <w:t xml:space="preserve">Vous rédigerez </w:t>
      </w:r>
      <w:r w:rsidR="00E431FD">
        <w:t xml:space="preserve">ensuite un mail à l’attention de </w:t>
      </w:r>
      <w:r>
        <w:t xml:space="preserve">Monsieur RIVET </w:t>
      </w:r>
      <w:r w:rsidR="00E431FD">
        <w:t>afin de lui transmettre son OM</w:t>
      </w:r>
      <w:r>
        <w:t>.</w:t>
      </w:r>
      <w:r w:rsidR="00E431FD">
        <w:t xml:space="preserve"> L’</w:t>
      </w:r>
      <w:proofErr w:type="spellStart"/>
      <w:r w:rsidR="00E431FD">
        <w:t>inviter</w:t>
      </w:r>
      <w:proofErr w:type="spellEnd"/>
      <w:r w:rsidR="00E431FD">
        <w:t xml:space="preserve"> à bien contrôler les informations présentes dans le document et lui </w:t>
      </w:r>
      <w:r w:rsidR="00E431FD">
        <w:lastRenderedPageBreak/>
        <w:t xml:space="preserve">demander de nous le retourner </w:t>
      </w:r>
      <w:proofErr w:type="gramStart"/>
      <w:r w:rsidR="00E431FD">
        <w:t>signé</w:t>
      </w:r>
      <w:proofErr w:type="gramEnd"/>
      <w:r w:rsidR="00E431FD">
        <w:t xml:space="preserve">. </w:t>
      </w:r>
      <w:r>
        <w:t xml:space="preserve">Mettez en copie </w:t>
      </w:r>
      <w:r w:rsidR="006C5F47">
        <w:t>Mme DUVAL.</w:t>
      </w:r>
      <w:r w:rsidR="00EA50A9">
        <w:t xml:space="preserve"> Utilisez le fichier dans votre dossier </w:t>
      </w:r>
      <w:r w:rsidR="00EA50A9" w:rsidRPr="00EA50A9">
        <w:rPr>
          <w:b/>
          <w:bCs/>
        </w:rPr>
        <w:t>SUPPORTS</w:t>
      </w:r>
      <w:r w:rsidR="00EA50A9">
        <w:t>. Enregistrez votre fichier sous « </w:t>
      </w:r>
      <w:r w:rsidR="00EA50A9" w:rsidRPr="00EA50A9">
        <w:rPr>
          <w:b/>
          <w:bCs/>
        </w:rPr>
        <w:t>S5_</w:t>
      </w:r>
      <w:r w:rsidR="0096421A">
        <w:rPr>
          <w:b/>
          <w:bCs/>
        </w:rPr>
        <w:t>C322</w:t>
      </w:r>
      <w:r w:rsidR="00EA50A9" w:rsidRPr="00EA50A9">
        <w:rPr>
          <w:b/>
          <w:bCs/>
        </w:rPr>
        <w:t>_MAIL_OM_RIVET</w:t>
      </w:r>
      <w:r w:rsidR="00EA50A9">
        <w:t xml:space="preserve"> » </w:t>
      </w:r>
      <w:r w:rsidR="00EA50A9">
        <w:sym w:font="Wingdings" w:char="F03C"/>
      </w:r>
    </w:p>
    <w:p w14:paraId="378B36B4" w14:textId="0F75C910" w:rsidR="003869D0" w:rsidRPr="003207EE" w:rsidRDefault="006C5F47" w:rsidP="003207EE">
      <w:pPr>
        <w:shd w:val="clear" w:color="auto" w:fill="FFFFFF" w:themeFill="background1"/>
        <w:rPr>
          <w:b/>
          <w:bCs/>
          <w:color w:val="006666"/>
          <w:sz w:val="32"/>
          <w:szCs w:val="32"/>
        </w:rPr>
      </w:pPr>
      <w:r w:rsidRPr="003207EE">
        <w:rPr>
          <w:b/>
          <w:bCs/>
          <w:color w:val="006666"/>
          <w:sz w:val="32"/>
          <w:szCs w:val="32"/>
        </w:rPr>
        <w:t>M</w:t>
      </w:r>
      <w:r w:rsidR="003869D0" w:rsidRPr="003207EE">
        <w:rPr>
          <w:b/>
          <w:bCs/>
          <w:color w:val="006666"/>
          <w:sz w:val="32"/>
          <w:szCs w:val="32"/>
        </w:rPr>
        <w:t xml:space="preserve">ission </w:t>
      </w:r>
      <w:r w:rsidRPr="003207EE">
        <w:rPr>
          <w:b/>
          <w:bCs/>
          <w:color w:val="006666"/>
          <w:sz w:val="32"/>
          <w:szCs w:val="32"/>
        </w:rPr>
        <w:t>4</w:t>
      </w:r>
      <w:r w:rsidR="003869D0" w:rsidRPr="003207EE">
        <w:rPr>
          <w:b/>
          <w:bCs/>
          <w:color w:val="006666"/>
          <w:sz w:val="32"/>
          <w:szCs w:val="32"/>
        </w:rPr>
        <w:t xml:space="preserve"> – Réserver un hébergement</w:t>
      </w:r>
      <w:r w:rsidR="006F5A16" w:rsidRPr="003207EE">
        <w:rPr>
          <w:b/>
          <w:bCs/>
          <w:color w:val="006666"/>
          <w:sz w:val="32"/>
          <w:szCs w:val="32"/>
        </w:rPr>
        <w:t xml:space="preserve"> </w:t>
      </w:r>
    </w:p>
    <w:p w14:paraId="5442E4C3" w14:textId="62F3C794" w:rsidR="006C5F47" w:rsidRDefault="006C5F47" w:rsidP="00201E4C">
      <w:pPr>
        <w:jc w:val="both"/>
      </w:pPr>
      <w:r>
        <w:t>Mme DUVAL vous charge désormais de contacter par mail l’hôtel IBIS de Poitiers afin de réserver l’hébergement de Monsieur RIVET.</w:t>
      </w:r>
    </w:p>
    <w:p w14:paraId="2418FD90" w14:textId="1E4FE9A6" w:rsidR="006C5F47" w:rsidRPr="00BC2499" w:rsidRDefault="006C5F47" w:rsidP="00201E4C">
      <w:pPr>
        <w:jc w:val="both"/>
        <w:rPr>
          <w:b/>
          <w:bCs/>
          <w:sz w:val="24"/>
          <w:szCs w:val="24"/>
        </w:rPr>
      </w:pPr>
      <w:r w:rsidRPr="00BC2499">
        <w:rPr>
          <w:b/>
          <w:bCs/>
          <w:sz w:val="24"/>
          <w:szCs w:val="24"/>
        </w:rPr>
        <w:t>Votre travail :</w:t>
      </w:r>
    </w:p>
    <w:p w14:paraId="7AC33661" w14:textId="6629E78C" w:rsidR="006C5F47" w:rsidRDefault="006F5A16" w:rsidP="006F5A16">
      <w:pPr>
        <w:pStyle w:val="Paragraphedeliste"/>
        <w:numPr>
          <w:ilvl w:val="0"/>
          <w:numId w:val="3"/>
        </w:numPr>
        <w:jc w:val="both"/>
      </w:pPr>
      <w:r>
        <w:t>À</w:t>
      </w:r>
      <w:r w:rsidR="006C5F47">
        <w:t xml:space="preserve"> partir des informations à votre disposition, rédigez le mail sur </w:t>
      </w:r>
      <w:r w:rsidR="00EA50A9" w:rsidRPr="00EA50A9">
        <w:t xml:space="preserve">la trame prévue à cet effet (voir dossier </w:t>
      </w:r>
      <w:r w:rsidR="00EA50A9" w:rsidRPr="00EA50A9">
        <w:rPr>
          <w:b/>
          <w:bCs/>
        </w:rPr>
        <w:t>SUPPORTS</w:t>
      </w:r>
      <w:r w:rsidR="00EA50A9" w:rsidRPr="00EA50A9">
        <w:t>). Vous enregistrerez votre fichier sous « </w:t>
      </w:r>
      <w:r w:rsidR="00EA50A9" w:rsidRPr="00EA50A9">
        <w:rPr>
          <w:b/>
          <w:bCs/>
        </w:rPr>
        <w:t>S5_</w:t>
      </w:r>
      <w:r w:rsidR="00622A59">
        <w:rPr>
          <w:b/>
          <w:bCs/>
        </w:rPr>
        <w:t>C322</w:t>
      </w:r>
      <w:r w:rsidR="00EA50A9" w:rsidRPr="00EA50A9">
        <w:rPr>
          <w:b/>
          <w:bCs/>
        </w:rPr>
        <w:t>_MAIL_RESA_RIVET</w:t>
      </w:r>
      <w:r w:rsidR="00EA50A9" w:rsidRPr="00EA50A9">
        <w:t xml:space="preserve"> » </w:t>
      </w:r>
      <w:r w:rsidR="00EA50A9" w:rsidRPr="00EA50A9">
        <w:sym w:font="Wingdings" w:char="F03C"/>
      </w:r>
    </w:p>
    <w:p w14:paraId="12D79876" w14:textId="77777777" w:rsidR="00951EEC" w:rsidRDefault="00951EEC" w:rsidP="00951EEC">
      <w:pPr>
        <w:pStyle w:val="Paragraphedeliste"/>
        <w:spacing w:after="0"/>
        <w:jc w:val="both"/>
      </w:pPr>
    </w:p>
    <w:p w14:paraId="67306479" w14:textId="34AF12C0" w:rsidR="003869D0" w:rsidRPr="003207EE" w:rsidRDefault="003869D0" w:rsidP="00BC2499">
      <w:pPr>
        <w:shd w:val="clear" w:color="auto" w:fill="FFFFFF" w:themeFill="background1"/>
        <w:jc w:val="both"/>
        <w:rPr>
          <w:b/>
          <w:bCs/>
          <w:color w:val="006666"/>
          <w:sz w:val="32"/>
          <w:szCs w:val="32"/>
        </w:rPr>
      </w:pPr>
      <w:r w:rsidRPr="003207EE">
        <w:rPr>
          <w:b/>
          <w:bCs/>
          <w:color w:val="006666"/>
          <w:sz w:val="32"/>
          <w:szCs w:val="32"/>
        </w:rPr>
        <w:t xml:space="preserve">Mission </w:t>
      </w:r>
      <w:r w:rsidR="006C5F47" w:rsidRPr="003207EE">
        <w:rPr>
          <w:b/>
          <w:bCs/>
          <w:color w:val="006666"/>
          <w:sz w:val="32"/>
          <w:szCs w:val="32"/>
        </w:rPr>
        <w:t>5</w:t>
      </w:r>
      <w:r w:rsidRPr="003207EE">
        <w:rPr>
          <w:b/>
          <w:bCs/>
          <w:color w:val="006666"/>
          <w:sz w:val="32"/>
          <w:szCs w:val="32"/>
        </w:rPr>
        <w:t xml:space="preserve"> – Contrôler un état de frais et réagir en cas d’anomalie</w:t>
      </w:r>
      <w:r w:rsidR="002A4A86" w:rsidRPr="003207EE">
        <w:rPr>
          <w:b/>
          <w:bCs/>
          <w:color w:val="006666"/>
          <w:sz w:val="32"/>
          <w:szCs w:val="32"/>
        </w:rPr>
        <w:t>s</w:t>
      </w:r>
      <w:r w:rsidR="00654576" w:rsidRPr="003207EE">
        <w:rPr>
          <w:b/>
          <w:bCs/>
          <w:color w:val="006666"/>
          <w:sz w:val="32"/>
          <w:szCs w:val="32"/>
        </w:rPr>
        <w:t xml:space="preserve"> </w:t>
      </w:r>
    </w:p>
    <w:p w14:paraId="65419C14" w14:textId="397EBDE8" w:rsidR="003869D0" w:rsidRDefault="00097A80" w:rsidP="00201E4C">
      <w:pPr>
        <w:jc w:val="both"/>
      </w:pPr>
      <w:r>
        <w:t xml:space="preserve">Nous sommes le 22 mai. </w:t>
      </w:r>
      <w:r w:rsidR="006C5F47">
        <w:t xml:space="preserve">Monsieur RIVET a terminé sa mission chez le client. </w:t>
      </w:r>
    </w:p>
    <w:p w14:paraId="11D48867" w14:textId="73783AD2" w:rsidR="006C5F47" w:rsidRDefault="006C5F47" w:rsidP="00201E4C">
      <w:pPr>
        <w:jc w:val="both"/>
      </w:pPr>
      <w:r>
        <w:t>Il a complété le document de demande de remboursement de frais engagés (</w:t>
      </w:r>
      <w:r w:rsidR="006F5A16" w:rsidRPr="006F5A16">
        <w:rPr>
          <w:b/>
          <w:bCs/>
          <w:color w:val="FF0000"/>
        </w:rPr>
        <w:t xml:space="preserve">DOCUMENT </w:t>
      </w:r>
      <w:r w:rsidR="006F5A16">
        <w:rPr>
          <w:b/>
          <w:bCs/>
          <w:color w:val="FF0000"/>
        </w:rPr>
        <w:t>5</w:t>
      </w:r>
      <w:r>
        <w:t>) et a joint les pièces justificatives (</w:t>
      </w:r>
      <w:r w:rsidR="006F5A16" w:rsidRPr="006F5A16">
        <w:rPr>
          <w:b/>
          <w:bCs/>
          <w:color w:val="FF0000"/>
        </w:rPr>
        <w:t xml:space="preserve">DOCUMENTS </w:t>
      </w:r>
      <w:r w:rsidR="000D6149">
        <w:rPr>
          <w:b/>
          <w:bCs/>
          <w:color w:val="FF0000"/>
        </w:rPr>
        <w:t>7</w:t>
      </w:r>
      <w:r w:rsidR="006F5A16" w:rsidRPr="006F5A16">
        <w:rPr>
          <w:b/>
          <w:bCs/>
          <w:color w:val="FF0000"/>
        </w:rPr>
        <w:t xml:space="preserve"> À </w:t>
      </w:r>
      <w:r w:rsidR="000D6149">
        <w:rPr>
          <w:b/>
          <w:bCs/>
          <w:color w:val="FF0000"/>
        </w:rPr>
        <w:t>13</w:t>
      </w:r>
      <w:r>
        <w:t>).</w:t>
      </w:r>
    </w:p>
    <w:p w14:paraId="67CD1678" w14:textId="6920A043" w:rsidR="006C5F47" w:rsidRPr="00BC2499" w:rsidRDefault="006C5F47" w:rsidP="00201E4C">
      <w:pPr>
        <w:jc w:val="both"/>
        <w:rPr>
          <w:b/>
          <w:bCs/>
          <w:sz w:val="24"/>
          <w:szCs w:val="24"/>
        </w:rPr>
      </w:pPr>
      <w:r w:rsidRPr="00BC2499">
        <w:rPr>
          <w:b/>
          <w:bCs/>
          <w:sz w:val="24"/>
          <w:szCs w:val="24"/>
        </w:rPr>
        <w:t>Votre travail</w:t>
      </w:r>
      <w:r w:rsidRPr="006F5A16">
        <w:rPr>
          <w:b/>
          <w:bCs/>
          <w:sz w:val="24"/>
          <w:szCs w:val="24"/>
        </w:rPr>
        <w:t> :</w:t>
      </w:r>
    </w:p>
    <w:p w14:paraId="23B12659" w14:textId="5C403C9F" w:rsidR="006C5F47" w:rsidRDefault="006F5A16" w:rsidP="006F5A16">
      <w:pPr>
        <w:pStyle w:val="Paragraphedeliste"/>
        <w:numPr>
          <w:ilvl w:val="0"/>
          <w:numId w:val="3"/>
        </w:numPr>
        <w:jc w:val="both"/>
      </w:pPr>
      <w:r>
        <w:t>À</w:t>
      </w:r>
      <w:r w:rsidR="006C5F47">
        <w:t xml:space="preserve"> partir des informations à votre disposition et du </w:t>
      </w:r>
      <w:r w:rsidRPr="006F5A16">
        <w:rPr>
          <w:b/>
          <w:bCs/>
          <w:color w:val="FF0000"/>
        </w:rPr>
        <w:t xml:space="preserve">DOCUMENT </w:t>
      </w:r>
      <w:r w:rsidR="000D6149">
        <w:rPr>
          <w:b/>
          <w:bCs/>
          <w:color w:val="FF0000"/>
        </w:rPr>
        <w:t>6</w:t>
      </w:r>
      <w:r w:rsidR="006C5F47" w:rsidRPr="006F5A16">
        <w:rPr>
          <w:color w:val="FF0000"/>
        </w:rPr>
        <w:t xml:space="preserve"> </w:t>
      </w:r>
      <w:r w:rsidR="006C5F47">
        <w:t>précisant les modalités de remboursement, contrôlez l</w:t>
      </w:r>
      <w:r>
        <w:t xml:space="preserve">’état de frais </w:t>
      </w:r>
      <w:r w:rsidR="006C5F47">
        <w:t>et mettez-l</w:t>
      </w:r>
      <w:r>
        <w:t>e</w:t>
      </w:r>
      <w:r w:rsidR="006C5F47">
        <w:t xml:space="preserve"> à j</w:t>
      </w:r>
      <w:r w:rsidR="00EA50A9">
        <w:t xml:space="preserve">our. Vous procéderez à la mise à jour du fichier informatique (dossier </w:t>
      </w:r>
      <w:r w:rsidR="00EA50A9" w:rsidRPr="00EA50A9">
        <w:rPr>
          <w:b/>
          <w:bCs/>
        </w:rPr>
        <w:t>SUPPORTS</w:t>
      </w:r>
      <w:r w:rsidR="00EA50A9">
        <w:t>). Enregistrez votre travail sous « </w:t>
      </w:r>
      <w:r w:rsidR="00EA50A9" w:rsidRPr="00EA50A9">
        <w:rPr>
          <w:b/>
          <w:bCs/>
        </w:rPr>
        <w:t>S5_</w:t>
      </w:r>
      <w:r w:rsidR="00622A59">
        <w:rPr>
          <w:b/>
          <w:bCs/>
        </w:rPr>
        <w:t>C322</w:t>
      </w:r>
      <w:r w:rsidR="00EA50A9" w:rsidRPr="00EA50A9">
        <w:rPr>
          <w:b/>
          <w:bCs/>
        </w:rPr>
        <w:t>_VERIFICATION_OM_RIVET</w:t>
      </w:r>
      <w:r w:rsidR="00EA50A9">
        <w:t xml:space="preserve"> » </w:t>
      </w:r>
      <w:r w:rsidR="00EA50A9">
        <w:sym w:font="Wingdings" w:char="F03C"/>
      </w:r>
      <w:r w:rsidR="00EA50A9">
        <w:t>.</w:t>
      </w:r>
    </w:p>
    <w:p w14:paraId="34119995" w14:textId="633FC6E1" w:rsidR="006C5F47" w:rsidRDefault="006C5F47" w:rsidP="00201E4C">
      <w:pPr>
        <w:jc w:val="both"/>
      </w:pPr>
      <w:r>
        <w:t>Si vous constatez une ou plusieurs anomalies, adressez un mail à Monsieur RIVET :</w:t>
      </w:r>
    </w:p>
    <w:p w14:paraId="20BDA232" w14:textId="621C737D" w:rsidR="006C5F47" w:rsidRDefault="006C5F47" w:rsidP="006C5F47">
      <w:pPr>
        <w:pStyle w:val="Paragraphedeliste"/>
        <w:numPr>
          <w:ilvl w:val="0"/>
          <w:numId w:val="5"/>
        </w:numPr>
        <w:jc w:val="both"/>
      </w:pPr>
      <w:r>
        <w:t>Lui notifiant la nature des anomalies constatées,</w:t>
      </w:r>
    </w:p>
    <w:p w14:paraId="788773D9" w14:textId="451DD43D" w:rsidR="006C5F47" w:rsidRDefault="006C5F47" w:rsidP="006C5F47">
      <w:pPr>
        <w:pStyle w:val="Paragraphedeliste"/>
        <w:numPr>
          <w:ilvl w:val="0"/>
          <w:numId w:val="5"/>
        </w:numPr>
        <w:jc w:val="both"/>
      </w:pPr>
      <w:r>
        <w:t>Lui demandant de les rectifier et de vous renvoyer le dossier complet et modifié.</w:t>
      </w:r>
    </w:p>
    <w:p w14:paraId="24640FB7" w14:textId="32D5C661" w:rsidR="006C5F47" w:rsidRDefault="006F5A16" w:rsidP="006C5F47">
      <w:pPr>
        <w:jc w:val="both"/>
      </w:pPr>
      <w:r>
        <w:t xml:space="preserve">Vous </w:t>
      </w:r>
      <w:r w:rsidR="00097A80">
        <w:t>rédigerez</w:t>
      </w:r>
      <w:r>
        <w:t xml:space="preserve"> </w:t>
      </w:r>
      <w:r w:rsidR="00EA50A9">
        <w:t xml:space="preserve">votre mail sur le fichier prévu à cet effet (voir dossier </w:t>
      </w:r>
      <w:r w:rsidR="00EA50A9" w:rsidRPr="00EA50A9">
        <w:rPr>
          <w:b/>
          <w:bCs/>
        </w:rPr>
        <w:t>SUPPORTS</w:t>
      </w:r>
      <w:r w:rsidR="00EA50A9">
        <w:t>). Enregistrez votre travail sous « </w:t>
      </w:r>
      <w:r w:rsidR="00EA50A9" w:rsidRPr="00EA50A9">
        <w:rPr>
          <w:b/>
          <w:bCs/>
          <w:color w:val="000000" w:themeColor="text1"/>
        </w:rPr>
        <w:t>S5_</w:t>
      </w:r>
      <w:r w:rsidR="00622A59">
        <w:rPr>
          <w:b/>
          <w:bCs/>
          <w:color w:val="000000" w:themeColor="text1"/>
        </w:rPr>
        <w:t>C322</w:t>
      </w:r>
      <w:r w:rsidR="00EA50A9" w:rsidRPr="00EA50A9">
        <w:rPr>
          <w:b/>
          <w:bCs/>
          <w:color w:val="000000" w:themeColor="text1"/>
        </w:rPr>
        <w:t>_MAIL_VERIF_RIVET</w:t>
      </w:r>
      <w:r w:rsidR="00EA50A9" w:rsidRPr="00EA50A9">
        <w:rPr>
          <w:color w:val="000000" w:themeColor="text1"/>
        </w:rPr>
        <w:t> </w:t>
      </w:r>
      <w:r w:rsidR="00EA50A9">
        <w:t xml:space="preserve">» </w:t>
      </w:r>
      <w:r w:rsidR="00EA50A9">
        <w:sym w:font="Wingdings" w:char="F03C"/>
      </w:r>
      <w:r w:rsidR="00EA50A9">
        <w:t>.</w:t>
      </w:r>
      <w:r>
        <w:t xml:space="preserve"> </w:t>
      </w:r>
    </w:p>
    <w:p w14:paraId="10FC2DA6" w14:textId="77777777" w:rsidR="00BC2499" w:rsidRDefault="00BC2499" w:rsidP="00BC2499">
      <w:pPr>
        <w:shd w:val="clear" w:color="auto" w:fill="FFFFFF" w:themeFill="background1"/>
        <w:jc w:val="both"/>
        <w:rPr>
          <w:b/>
          <w:bCs/>
          <w:color w:val="006666"/>
          <w:sz w:val="32"/>
          <w:szCs w:val="32"/>
        </w:rPr>
      </w:pPr>
      <w:bookmarkStart w:id="0" w:name="_Hlk37141062"/>
    </w:p>
    <w:p w14:paraId="224301AD" w14:textId="1A11C89B" w:rsidR="00BC2499" w:rsidRDefault="00BC2499" w:rsidP="00BC2499">
      <w:pPr>
        <w:shd w:val="clear" w:color="auto" w:fill="FFFFFF" w:themeFill="background1"/>
        <w:jc w:val="both"/>
        <w:rPr>
          <w:b/>
          <w:bCs/>
          <w:color w:val="006666"/>
          <w:sz w:val="32"/>
          <w:szCs w:val="32"/>
        </w:rPr>
      </w:pPr>
    </w:p>
    <w:p w14:paraId="3749B016" w14:textId="20F5044D" w:rsidR="00A15589" w:rsidRDefault="00A15589" w:rsidP="00BC2499">
      <w:pPr>
        <w:shd w:val="clear" w:color="auto" w:fill="FFFFFF" w:themeFill="background1"/>
        <w:jc w:val="both"/>
        <w:rPr>
          <w:b/>
          <w:bCs/>
          <w:color w:val="006666"/>
          <w:sz w:val="32"/>
          <w:szCs w:val="32"/>
        </w:rPr>
      </w:pPr>
    </w:p>
    <w:p w14:paraId="72B2BC4F" w14:textId="4DEF27B2" w:rsidR="00A15589" w:rsidRDefault="00A15589" w:rsidP="00BC2499">
      <w:pPr>
        <w:shd w:val="clear" w:color="auto" w:fill="FFFFFF" w:themeFill="background1"/>
        <w:jc w:val="both"/>
        <w:rPr>
          <w:b/>
          <w:bCs/>
          <w:color w:val="006666"/>
          <w:sz w:val="32"/>
          <w:szCs w:val="32"/>
        </w:rPr>
      </w:pPr>
    </w:p>
    <w:p w14:paraId="6AD2C163" w14:textId="3251D81F" w:rsidR="00A15589" w:rsidRDefault="00A15589" w:rsidP="00BC2499">
      <w:pPr>
        <w:shd w:val="clear" w:color="auto" w:fill="FFFFFF" w:themeFill="background1"/>
        <w:jc w:val="both"/>
        <w:rPr>
          <w:b/>
          <w:bCs/>
          <w:color w:val="006666"/>
          <w:sz w:val="32"/>
          <w:szCs w:val="32"/>
        </w:rPr>
      </w:pPr>
    </w:p>
    <w:p w14:paraId="08DCD922" w14:textId="1B82A5DA" w:rsidR="00A15589" w:rsidRDefault="00A15589" w:rsidP="00BC2499">
      <w:pPr>
        <w:shd w:val="clear" w:color="auto" w:fill="FFFFFF" w:themeFill="background1"/>
        <w:jc w:val="both"/>
        <w:rPr>
          <w:b/>
          <w:bCs/>
          <w:color w:val="006666"/>
          <w:sz w:val="32"/>
          <w:szCs w:val="32"/>
        </w:rPr>
      </w:pPr>
    </w:p>
    <w:p w14:paraId="7E214E05" w14:textId="17EB497A" w:rsidR="00A15589" w:rsidRDefault="00A15589" w:rsidP="00BC2499">
      <w:pPr>
        <w:shd w:val="clear" w:color="auto" w:fill="FFFFFF" w:themeFill="background1"/>
        <w:jc w:val="both"/>
        <w:rPr>
          <w:b/>
          <w:bCs/>
          <w:color w:val="006666"/>
          <w:sz w:val="32"/>
          <w:szCs w:val="32"/>
        </w:rPr>
      </w:pPr>
    </w:p>
    <w:p w14:paraId="386E7CC0" w14:textId="01B4AAC5" w:rsidR="006C38A4" w:rsidRDefault="006C38A4" w:rsidP="00BC2499">
      <w:pPr>
        <w:shd w:val="clear" w:color="auto" w:fill="FFFFFF" w:themeFill="background1"/>
        <w:jc w:val="both"/>
        <w:rPr>
          <w:b/>
          <w:bCs/>
          <w:color w:val="006666"/>
          <w:sz w:val="32"/>
          <w:szCs w:val="32"/>
        </w:rPr>
      </w:pPr>
    </w:p>
    <w:p w14:paraId="0B07F2F4" w14:textId="77777777" w:rsidR="006C38A4" w:rsidRDefault="006C38A4" w:rsidP="00BC2499">
      <w:pPr>
        <w:shd w:val="clear" w:color="auto" w:fill="FFFFFF" w:themeFill="background1"/>
        <w:jc w:val="both"/>
        <w:rPr>
          <w:b/>
          <w:bCs/>
          <w:color w:val="006666"/>
          <w:sz w:val="32"/>
          <w:szCs w:val="32"/>
        </w:rPr>
      </w:pPr>
    </w:p>
    <w:p w14:paraId="4914FD53" w14:textId="45474580" w:rsidR="00A15589" w:rsidRDefault="00A15589" w:rsidP="00BC2499">
      <w:pPr>
        <w:shd w:val="clear" w:color="auto" w:fill="FFFFFF" w:themeFill="background1"/>
        <w:jc w:val="both"/>
        <w:rPr>
          <w:b/>
          <w:bCs/>
          <w:color w:val="006666"/>
          <w:sz w:val="32"/>
          <w:szCs w:val="32"/>
        </w:rPr>
      </w:pPr>
    </w:p>
    <w:p w14:paraId="1EFD2B61" w14:textId="6B7D94E9" w:rsidR="003869D0" w:rsidRPr="003207EE" w:rsidRDefault="003869D0" w:rsidP="00BC2499">
      <w:pPr>
        <w:shd w:val="clear" w:color="auto" w:fill="FFFFFF" w:themeFill="background1"/>
        <w:jc w:val="both"/>
        <w:rPr>
          <w:b/>
          <w:bCs/>
          <w:color w:val="006666"/>
          <w:sz w:val="32"/>
          <w:szCs w:val="32"/>
        </w:rPr>
      </w:pPr>
      <w:bookmarkStart w:id="1" w:name="_Hlk126639729"/>
      <w:r w:rsidRPr="003207EE">
        <w:rPr>
          <w:b/>
          <w:bCs/>
          <w:color w:val="006666"/>
          <w:sz w:val="32"/>
          <w:szCs w:val="32"/>
        </w:rPr>
        <w:lastRenderedPageBreak/>
        <w:t xml:space="preserve">Mission </w:t>
      </w:r>
      <w:r w:rsidR="00C05B86" w:rsidRPr="003207EE">
        <w:rPr>
          <w:b/>
          <w:bCs/>
          <w:color w:val="006666"/>
          <w:sz w:val="32"/>
          <w:szCs w:val="32"/>
        </w:rPr>
        <w:t>6</w:t>
      </w:r>
      <w:r w:rsidRPr="003207EE">
        <w:rPr>
          <w:b/>
          <w:bCs/>
          <w:color w:val="006666"/>
          <w:sz w:val="32"/>
          <w:szCs w:val="32"/>
        </w:rPr>
        <w:t xml:space="preserve"> – Critiquer la procédure de gestion des notes de frais</w:t>
      </w:r>
      <w:r w:rsidR="00983826" w:rsidRPr="003207EE">
        <w:rPr>
          <w:b/>
          <w:bCs/>
          <w:color w:val="006666"/>
          <w:sz w:val="32"/>
          <w:szCs w:val="32"/>
        </w:rPr>
        <w:t>, proposer des solutions d’</w:t>
      </w:r>
      <w:r w:rsidR="006C5F47" w:rsidRPr="003207EE">
        <w:rPr>
          <w:b/>
          <w:bCs/>
          <w:color w:val="006666"/>
          <w:sz w:val="32"/>
          <w:szCs w:val="32"/>
        </w:rPr>
        <w:t>amélioration</w:t>
      </w:r>
      <w:r w:rsidR="00AA2E64" w:rsidRPr="003207EE">
        <w:rPr>
          <w:b/>
          <w:bCs/>
          <w:color w:val="006666"/>
          <w:sz w:val="32"/>
          <w:szCs w:val="32"/>
        </w:rPr>
        <w:t xml:space="preserve"> </w:t>
      </w:r>
    </w:p>
    <w:bookmarkEnd w:id="0"/>
    <w:p w14:paraId="5455101B" w14:textId="07638329" w:rsidR="005B25C1" w:rsidRDefault="006C5F47" w:rsidP="006F5A16">
      <w:pPr>
        <w:jc w:val="both"/>
      </w:pPr>
      <w:r>
        <w:t>Madame DUVAL a apprécié votre travail</w:t>
      </w:r>
      <w:r w:rsidR="005B25C1">
        <w:t>. Toute l’équipe de la DAF se penche actuellement sur une réorganisation complète de la procédure de remboursement des frais. Elle souhaite bénéficier de votre analyse sur le sujet.</w:t>
      </w:r>
    </w:p>
    <w:p w14:paraId="0FAB657C" w14:textId="0B2DDAE0" w:rsidR="005B25C1" w:rsidRPr="00BC2499" w:rsidRDefault="005B25C1" w:rsidP="006F5A16">
      <w:pPr>
        <w:jc w:val="both"/>
        <w:rPr>
          <w:b/>
          <w:bCs/>
          <w:sz w:val="24"/>
          <w:szCs w:val="24"/>
        </w:rPr>
      </w:pPr>
      <w:r w:rsidRPr="00BC2499">
        <w:rPr>
          <w:b/>
          <w:bCs/>
          <w:sz w:val="24"/>
          <w:szCs w:val="24"/>
        </w:rPr>
        <w:t>Votre travail :</w:t>
      </w:r>
    </w:p>
    <w:p w14:paraId="793284EF" w14:textId="67C682A4" w:rsidR="005B25C1" w:rsidRDefault="005B25C1" w:rsidP="006F5A16">
      <w:pPr>
        <w:jc w:val="both"/>
      </w:pPr>
      <w:r>
        <w:t xml:space="preserve">Reprenez la procédure décrite dans le </w:t>
      </w:r>
      <w:r w:rsidR="006F5A16" w:rsidRPr="006F5A16">
        <w:rPr>
          <w:b/>
          <w:bCs/>
          <w:color w:val="FF0000"/>
        </w:rPr>
        <w:t>DOCUMENT 3.</w:t>
      </w:r>
    </w:p>
    <w:p w14:paraId="79BE2E72" w14:textId="5A4145F7" w:rsidR="005B25C1" w:rsidRDefault="005B25C1" w:rsidP="006F5A16">
      <w:pPr>
        <w:pStyle w:val="Paragraphedeliste"/>
        <w:numPr>
          <w:ilvl w:val="0"/>
          <w:numId w:val="3"/>
        </w:numPr>
        <w:jc w:val="both"/>
      </w:pPr>
      <w:r>
        <w:t>Quelles sont les difficultés qui peuvent apparaître lors cette procédure ? Quels sont les points à améliorer ?</w:t>
      </w:r>
    </w:p>
    <w:p w14:paraId="76AF4C3C" w14:textId="04EBB754" w:rsidR="005B25C1" w:rsidRDefault="005B25C1" w:rsidP="006F5A16">
      <w:pPr>
        <w:jc w:val="both"/>
      </w:pPr>
      <w:r>
        <w:t>Analysez désormais la documentation à votre disposition (</w:t>
      </w:r>
      <w:r w:rsidR="006F5A16">
        <w:rPr>
          <w:b/>
          <w:bCs/>
          <w:color w:val="FF0000"/>
        </w:rPr>
        <w:t>DOCUMENTS</w:t>
      </w:r>
      <w:r w:rsidRPr="006F5A16">
        <w:rPr>
          <w:b/>
          <w:bCs/>
          <w:color w:val="FF0000"/>
        </w:rPr>
        <w:t xml:space="preserve"> </w:t>
      </w:r>
      <w:r w:rsidR="00534852">
        <w:rPr>
          <w:b/>
          <w:bCs/>
          <w:color w:val="FF0000"/>
        </w:rPr>
        <w:t>14</w:t>
      </w:r>
      <w:r w:rsidRPr="006F5A16">
        <w:rPr>
          <w:b/>
          <w:bCs/>
          <w:color w:val="FF0000"/>
        </w:rPr>
        <w:t xml:space="preserve"> </w:t>
      </w:r>
      <w:r w:rsidR="00622A59">
        <w:rPr>
          <w:b/>
          <w:bCs/>
          <w:color w:val="FF0000"/>
        </w:rPr>
        <w:t>À</w:t>
      </w:r>
      <w:r w:rsidRPr="006F5A16">
        <w:rPr>
          <w:b/>
          <w:bCs/>
          <w:color w:val="FF0000"/>
        </w:rPr>
        <w:t xml:space="preserve"> </w:t>
      </w:r>
      <w:r w:rsidR="006F5A16" w:rsidRPr="006F5A16">
        <w:rPr>
          <w:b/>
          <w:bCs/>
          <w:color w:val="FF0000"/>
        </w:rPr>
        <w:t>1</w:t>
      </w:r>
      <w:r w:rsidR="00534852">
        <w:rPr>
          <w:b/>
          <w:bCs/>
          <w:color w:val="FF0000"/>
        </w:rPr>
        <w:t>6</w:t>
      </w:r>
      <w:r>
        <w:t>).</w:t>
      </w:r>
    </w:p>
    <w:p w14:paraId="657FFF2B" w14:textId="538FC03E" w:rsidR="005B25C1" w:rsidRDefault="005B25C1" w:rsidP="006F5A16">
      <w:pPr>
        <w:pStyle w:val="Paragraphedeliste"/>
        <w:numPr>
          <w:ilvl w:val="0"/>
          <w:numId w:val="3"/>
        </w:numPr>
        <w:jc w:val="both"/>
      </w:pPr>
      <w:r>
        <w:t xml:space="preserve">Quelles solutions </w:t>
      </w:r>
      <w:r w:rsidRPr="00534852">
        <w:rPr>
          <w:b/>
          <w:bCs/>
        </w:rPr>
        <w:t>internes et externes</w:t>
      </w:r>
      <w:r>
        <w:t xml:space="preserve"> pouvez-vous proposer à votre responsable afin d’améliorer la procédure de traitement des déplacements professionnels ?</w:t>
      </w:r>
      <w:r w:rsidR="00534852">
        <w:t xml:space="preserve"> </w:t>
      </w:r>
    </w:p>
    <w:bookmarkEnd w:id="1"/>
    <w:p w14:paraId="6874136C" w14:textId="05093FC5" w:rsidR="005B25C1" w:rsidRDefault="00645AC6" w:rsidP="00645AC6">
      <w:pPr>
        <w:jc w:val="both"/>
      </w:pPr>
      <w:r>
        <w:t xml:space="preserve">Vous rédigerez vos réponses sur le fichier prévu à cet effet (dossier </w:t>
      </w:r>
      <w:r w:rsidRPr="00645AC6">
        <w:rPr>
          <w:b/>
          <w:bCs/>
        </w:rPr>
        <w:t>SUPPORTS</w:t>
      </w:r>
      <w:r>
        <w:t>). Enregistrez votre travail sous « </w:t>
      </w:r>
      <w:r w:rsidRPr="00645AC6">
        <w:rPr>
          <w:b/>
          <w:bCs/>
        </w:rPr>
        <w:t>S5_</w:t>
      </w:r>
      <w:r w:rsidR="00622A59">
        <w:rPr>
          <w:b/>
          <w:bCs/>
        </w:rPr>
        <w:t>C322</w:t>
      </w:r>
      <w:r w:rsidRPr="00645AC6">
        <w:rPr>
          <w:b/>
          <w:bCs/>
        </w:rPr>
        <w:t>_CRITIQUE_PROCESSUS</w:t>
      </w:r>
      <w:r>
        <w:t xml:space="preserve"> » </w:t>
      </w:r>
      <w:r>
        <w:sym w:font="Wingdings" w:char="F03C"/>
      </w:r>
      <w:r>
        <w:t>.</w:t>
      </w:r>
    </w:p>
    <w:p w14:paraId="16780F11" w14:textId="43B4533D" w:rsidR="00DC7EB9" w:rsidRDefault="00DC7EB9" w:rsidP="00CC059A"/>
    <w:p w14:paraId="2C4F179B" w14:textId="5EA0758B" w:rsidR="00DC7EB9" w:rsidRDefault="00DC7EB9" w:rsidP="00CC059A"/>
    <w:p w14:paraId="29A431B1" w14:textId="1D479FAD" w:rsidR="00DC7EB9" w:rsidRDefault="00DC7EB9" w:rsidP="00CC059A"/>
    <w:p w14:paraId="49CE8EB7" w14:textId="4932ED33" w:rsidR="00DC7EB9" w:rsidRDefault="00DC7EB9" w:rsidP="00CC059A"/>
    <w:p w14:paraId="57DFBEED" w14:textId="25E916FA" w:rsidR="00DC7EB9" w:rsidRDefault="00DC7EB9" w:rsidP="00CC059A"/>
    <w:p w14:paraId="18ED4696" w14:textId="5D8F17ED" w:rsidR="00DC7EB9" w:rsidRDefault="00DC7EB9" w:rsidP="00CC059A"/>
    <w:p w14:paraId="2BEE64BF" w14:textId="23C56652" w:rsidR="00DC7EB9" w:rsidRDefault="00DC7EB9" w:rsidP="00CC059A"/>
    <w:p w14:paraId="37B3230F" w14:textId="7A1474B1" w:rsidR="00DC7EB9" w:rsidRDefault="00DC7EB9" w:rsidP="00CC059A"/>
    <w:p w14:paraId="44C20FD5" w14:textId="6EA3AEEB" w:rsidR="00DC7EB9" w:rsidRDefault="00DC7EB9" w:rsidP="00CC059A"/>
    <w:p w14:paraId="13EA784B" w14:textId="013541A9" w:rsidR="00DC7EB9" w:rsidRDefault="00DC7EB9" w:rsidP="00CC059A"/>
    <w:p w14:paraId="45D4B6C2" w14:textId="4B937CE3" w:rsidR="00DC7EB9" w:rsidRDefault="00DC7EB9" w:rsidP="00CC059A"/>
    <w:p w14:paraId="5BF30921" w14:textId="1559A99D" w:rsidR="00DC7EB9" w:rsidRDefault="00DC7EB9" w:rsidP="00CC059A"/>
    <w:p w14:paraId="6D758D14" w14:textId="37727197" w:rsidR="00DC7EB9" w:rsidRDefault="00DC7EB9" w:rsidP="00CC059A"/>
    <w:p w14:paraId="3C7C7291" w14:textId="0D43EDCF" w:rsidR="00645AC6" w:rsidRDefault="00645AC6" w:rsidP="00CC059A"/>
    <w:p w14:paraId="0206DC78" w14:textId="5C4498E5" w:rsidR="00645AC6" w:rsidRDefault="00645AC6" w:rsidP="00CC059A"/>
    <w:p w14:paraId="4EAA76F7" w14:textId="7CA2B02D" w:rsidR="00645AC6" w:rsidRDefault="00645AC6" w:rsidP="00CC059A"/>
    <w:p w14:paraId="084DB55F" w14:textId="2833BD47" w:rsidR="00645AC6" w:rsidRDefault="00645AC6" w:rsidP="00CC059A"/>
    <w:p w14:paraId="63F1165F" w14:textId="4B0034A3" w:rsidR="00645AC6" w:rsidRDefault="00645AC6" w:rsidP="00CC059A"/>
    <w:p w14:paraId="61F03250" w14:textId="77777777" w:rsidR="006C38A4" w:rsidRDefault="006C38A4" w:rsidP="00CC059A"/>
    <w:p w14:paraId="5ADFB9CB" w14:textId="77777777" w:rsidR="00645AC6" w:rsidRDefault="00645AC6" w:rsidP="00CC059A"/>
    <w:p w14:paraId="3B8F37F7" w14:textId="1A62B0B4" w:rsidR="00DC7EB9" w:rsidRDefault="00DC7EB9" w:rsidP="00CC059A"/>
    <w:p w14:paraId="690762A2" w14:textId="5B5FDBBC" w:rsidR="00DC7EB9" w:rsidRDefault="00DC7EB9" w:rsidP="00CC059A"/>
    <w:p w14:paraId="468F9F90" w14:textId="075936C8" w:rsidR="00062E68" w:rsidRPr="00F56488" w:rsidRDefault="00F56488" w:rsidP="00062E68">
      <w:pPr>
        <w:pBdr>
          <w:top w:val="single" w:sz="4" w:space="1" w:color="auto"/>
          <w:left w:val="single" w:sz="4" w:space="4" w:color="auto"/>
          <w:bottom w:val="single" w:sz="4" w:space="1" w:color="auto"/>
          <w:right w:val="single" w:sz="4" w:space="4" w:color="auto"/>
        </w:pBdr>
        <w:spacing w:after="0" w:line="240" w:lineRule="auto"/>
        <w:jc w:val="both"/>
        <w:outlineLvl w:val="0"/>
        <w:rPr>
          <w:rFonts w:eastAsia="Times New Roman" w:cs="Arial"/>
          <w:b/>
          <w:bCs/>
          <w:color w:val="FF0000"/>
          <w:kern w:val="36"/>
          <w:sz w:val="24"/>
          <w:szCs w:val="24"/>
          <w:lang w:eastAsia="fr-FR"/>
        </w:rPr>
      </w:pPr>
      <w:r>
        <w:rPr>
          <w:rFonts w:eastAsia="Times New Roman" w:cs="Arial"/>
          <w:b/>
          <w:bCs/>
          <w:color w:val="FF0000"/>
          <w:kern w:val="36"/>
          <w:sz w:val="24"/>
          <w:szCs w:val="24"/>
          <w:lang w:eastAsia="fr-FR"/>
        </w:rPr>
        <w:lastRenderedPageBreak/>
        <w:t xml:space="preserve">DOCUMENT 1 - </w:t>
      </w:r>
      <w:r w:rsidR="00062E68" w:rsidRPr="00F56488">
        <w:rPr>
          <w:rFonts w:eastAsia="Times New Roman" w:cs="Arial"/>
          <w:b/>
          <w:bCs/>
          <w:color w:val="FF0000"/>
          <w:kern w:val="36"/>
          <w:sz w:val="24"/>
          <w:szCs w:val="24"/>
          <w:lang w:eastAsia="fr-FR"/>
        </w:rPr>
        <w:t>Notes de frais : gare aux abus</w:t>
      </w:r>
    </w:p>
    <w:p w14:paraId="75A977E1" w14:textId="77777777" w:rsidR="00645AC6" w:rsidRDefault="00645AC6"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b/>
          <w:bCs/>
          <w:color w:val="000000"/>
          <w:lang w:eastAsia="fr-FR"/>
        </w:rPr>
      </w:pPr>
    </w:p>
    <w:p w14:paraId="6A546509" w14:textId="53E790C3"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b/>
          <w:bCs/>
          <w:color w:val="000000"/>
          <w:lang w:eastAsia="fr-FR"/>
        </w:rPr>
        <w:t>&gt; Tout le monde peut-il se faire rembourser ses notes de frais ?</w:t>
      </w:r>
    </w:p>
    <w:p w14:paraId="42B50B5F"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36821414"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color w:val="000000"/>
          <w:lang w:eastAsia="fr-FR"/>
        </w:rPr>
        <w:t xml:space="preserve">Oui. L'entreprise a l'obligation de rembourser les frais professionnels qu’un salarié justifie avoir engagé dans l’intérêt de l’employeur et dans le cadre de sa mission, quel que soit son poste au sein de l'entreprise. Il s'agit la plupart du temps des frais pris en charge lors de déplacements (transport, nourriture et hébergement). Les salariés sont aussi autorisés à se faire rembourser les frais d’entreprise constituant une charge d’exploitation. Il peut s'agir, par exemple, de la prise en charge de vêtements de travail (uniforme, protection), des dépenses engagées en vue de l'acquisition de cadeaux offerts à la clientèle, ou encore à l'occasion de repas d'affaires… </w:t>
      </w:r>
    </w:p>
    <w:p w14:paraId="37491191"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0933BA66"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b/>
          <w:bCs/>
          <w:color w:val="000000"/>
          <w:lang w:eastAsia="fr-FR"/>
        </w:rPr>
      </w:pPr>
      <w:r w:rsidRPr="004301BE">
        <w:rPr>
          <w:rFonts w:eastAsia="Times New Roman" w:cs="Arial"/>
          <w:b/>
          <w:bCs/>
          <w:color w:val="000000"/>
          <w:lang w:eastAsia="fr-FR"/>
        </w:rPr>
        <w:t>&gt; Faut-il toujours justifier les dépenses engagées ?</w:t>
      </w:r>
    </w:p>
    <w:p w14:paraId="2082A2EA"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4EB0A5E7"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color w:val="000000"/>
          <w:lang w:eastAsia="fr-FR"/>
        </w:rPr>
        <w:t>Pas forcément. Si l'entreprise opte pour un remboursement des notes de frais sur la base d'indemnités forfaitaires dans la limite de plafonds définis par les Urssaf (chargés de recouvrer les cotisations sociales), alors il n'est pas nécessaire d'apporter de justificatif. Par exemple, un salarié en déplacement contraint de prendre son repas au restaurant pourra se faire indemniser sur la base de 18,1 euros, sans avoir à conserver la facture. Il devra simplement être capable de justifier son déplacement.</w:t>
      </w:r>
    </w:p>
    <w:p w14:paraId="69D95FEA"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53417B68"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b/>
          <w:bCs/>
          <w:color w:val="000000"/>
          <w:lang w:eastAsia="fr-FR"/>
        </w:rPr>
      </w:pPr>
      <w:r w:rsidRPr="004301BE">
        <w:rPr>
          <w:rFonts w:eastAsia="Times New Roman" w:cs="Arial"/>
          <w:b/>
          <w:bCs/>
          <w:color w:val="000000"/>
          <w:lang w:eastAsia="fr-FR"/>
        </w:rPr>
        <w:t>&gt; Peut-on faire des notes de frais pour des dépenses engagées pour un usage privé ?</w:t>
      </w:r>
    </w:p>
    <w:p w14:paraId="12283819"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2BFCDF77"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color w:val="000000"/>
          <w:lang w:eastAsia="fr-FR"/>
        </w:rPr>
        <w:t>Non, les frais professionnels concernent uniquement des dépenses engagées dans le cadre de l'activité professionnelle du salarié. Dans le cas des voitures de fonction ou des abonnements de téléphonie, il est possible que l'entreprise autorise leur emploi pour un usage privé, mais celui-ci sera alors considéré comme un avantage en nature.</w:t>
      </w:r>
    </w:p>
    <w:p w14:paraId="1F159D8B"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cs="Arial"/>
        </w:rPr>
      </w:pPr>
    </w:p>
    <w:p w14:paraId="1B4991A6"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b/>
          <w:bCs/>
          <w:color w:val="000000"/>
          <w:lang w:eastAsia="fr-FR"/>
        </w:rPr>
      </w:pPr>
      <w:r w:rsidRPr="004301BE">
        <w:rPr>
          <w:rFonts w:eastAsia="Times New Roman" w:cs="Arial"/>
          <w:b/>
          <w:bCs/>
          <w:color w:val="000000"/>
          <w:lang w:eastAsia="fr-FR"/>
        </w:rPr>
        <w:t>&gt; Quelles sont les fraudes les plus courantes sur les notes de frais ?</w:t>
      </w:r>
    </w:p>
    <w:p w14:paraId="706550F6"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79DFEE64"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color w:val="000000"/>
          <w:lang w:eastAsia="fr-FR"/>
        </w:rPr>
        <w:t>Si la grande majorité des salariés remplissent honnêtement leurs notes de frais, les abus existent. Un sondage publié l'an dernier par la société KDS, un éditeur de logiciels de gestion de notes de frais, avait par exemple révélé qu'un peu moins de 15% des personnes interrogées avaient déjà triché. "Si les grandes entreprises sont relativement épargnées, le problème persiste dans certaines structures plus petites", confirme Delphine Robinet, avocate spécialiste du droit du travail chez Fromont-</w:t>
      </w:r>
      <w:proofErr w:type="spellStart"/>
      <w:r w:rsidRPr="004301BE">
        <w:rPr>
          <w:rFonts w:eastAsia="Times New Roman" w:cs="Arial"/>
          <w:color w:val="000000"/>
          <w:lang w:eastAsia="fr-FR"/>
        </w:rPr>
        <w:t>Briens</w:t>
      </w:r>
      <w:proofErr w:type="spellEnd"/>
      <w:r w:rsidRPr="004301BE">
        <w:rPr>
          <w:rFonts w:eastAsia="Times New Roman" w:cs="Arial"/>
          <w:color w:val="000000"/>
          <w:lang w:eastAsia="fr-FR"/>
        </w:rPr>
        <w:t>. Parmi les abus les plus fréquents : le gonflement des kilomètres parcourus, ou encore des tentatives de faire passer un repas entre collègues en déjeuner d'affaires. Parfois, cela peut même prendre la forme de fraudes plus graves. "Récemment nous avons eu à traiter le cas d'un employé qui établissait de fausses notes de frais, en imitant des logos de restaurants trouvés sur Internet", ajoute Sylvain Niel.</w:t>
      </w:r>
    </w:p>
    <w:p w14:paraId="1EC96A71"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30052B1F" w14:textId="77777777"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b/>
          <w:bCs/>
          <w:color w:val="000000"/>
          <w:lang w:eastAsia="fr-FR"/>
        </w:rPr>
      </w:pPr>
      <w:r w:rsidRPr="004301BE">
        <w:rPr>
          <w:rFonts w:eastAsia="Times New Roman" w:cs="Arial"/>
          <w:b/>
          <w:bCs/>
          <w:color w:val="000000"/>
          <w:lang w:eastAsia="fr-FR"/>
        </w:rPr>
        <w:t>&gt; Quels risques encourent les contrevenants ?</w:t>
      </w:r>
    </w:p>
    <w:p w14:paraId="51541555" w14:textId="77777777"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p>
    <w:p w14:paraId="21C34C40" w14:textId="509A47F8" w:rsidR="00062E68" w:rsidRPr="004301BE"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sidRPr="004301BE">
        <w:rPr>
          <w:rFonts w:eastAsia="Times New Roman" w:cs="Arial"/>
          <w:color w:val="000000"/>
          <w:lang w:eastAsia="fr-FR"/>
        </w:rPr>
        <w:t>En théorie, ils risquent gros. "Le fait de gonfler indûment une note de frais peut constituer un motif de licenciement pour faute grave", souligne Delphine Robinet. Même si chaque situation est traitée au cas par cas et que l'issue peut différer selon la gravité de la faute ou encore son caractère répété ou non. "En pratique, la plupart du temps les entreprises ne vont pas chercher des poux à tous leurs employés pour quelques euros, d'autant qu'il est parfois difficile de prouver la faute. En revanche, c'est tolérance zéro pour ceux qui établissent des fausses notes de frais ", prévient Sylvain Niel.</w:t>
      </w:r>
    </w:p>
    <w:p w14:paraId="5C50FC14" w14:textId="25A4EB36" w:rsidR="00062E68" w:rsidRDefault="00062E68"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i/>
          <w:iCs/>
          <w:color w:val="000000"/>
          <w:lang w:eastAsia="fr-FR"/>
        </w:rPr>
      </w:pPr>
      <w:r w:rsidRPr="004301BE">
        <w:rPr>
          <w:rFonts w:eastAsia="Times New Roman" w:cs="Arial"/>
          <w:i/>
          <w:iCs/>
          <w:color w:val="000000"/>
          <w:lang w:eastAsia="fr-FR"/>
        </w:rPr>
        <w:t>Thomas Le Bars</w:t>
      </w:r>
    </w:p>
    <w:p w14:paraId="42E05075" w14:textId="327B6A2D" w:rsidR="00097A80" w:rsidRDefault="00097A80"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i/>
          <w:iCs/>
          <w:color w:val="000000"/>
          <w:lang w:eastAsia="fr-FR"/>
        </w:rPr>
      </w:pPr>
    </w:p>
    <w:p w14:paraId="43A519BD" w14:textId="5D87D8F1" w:rsidR="00097A80" w:rsidRPr="004301BE" w:rsidRDefault="00097A80" w:rsidP="00062E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Arial"/>
          <w:color w:val="000000"/>
          <w:lang w:eastAsia="fr-FR"/>
        </w:rPr>
      </w:pPr>
      <w:r>
        <w:rPr>
          <w:rFonts w:eastAsia="Times New Roman" w:cs="Arial"/>
          <w:i/>
          <w:iCs/>
          <w:color w:val="000000"/>
          <w:lang w:eastAsia="fr-FR"/>
        </w:rPr>
        <w:t xml:space="preserve">Source : </w:t>
      </w:r>
      <w:hyperlink r:id="rId14" w:history="1">
        <w:r w:rsidRPr="0097025A">
          <w:rPr>
            <w:rStyle w:val="Lienhypertexte"/>
            <w:rFonts w:eastAsia="Times New Roman" w:cs="Arial"/>
            <w:i/>
            <w:iCs/>
            <w:lang w:eastAsia="fr-FR"/>
          </w:rPr>
          <w:t>www.capital.fr</w:t>
        </w:r>
      </w:hyperlink>
      <w:r>
        <w:rPr>
          <w:rFonts w:eastAsia="Times New Roman" w:cs="Arial"/>
          <w:i/>
          <w:iCs/>
          <w:color w:val="000000"/>
          <w:lang w:eastAsia="fr-FR"/>
        </w:rPr>
        <w:t xml:space="preserve"> </w:t>
      </w:r>
    </w:p>
    <w:p w14:paraId="4EF136A0" w14:textId="5DEEA40C" w:rsidR="00062E68" w:rsidRDefault="00062E68" w:rsidP="00CC059A"/>
    <w:p w14:paraId="271854A6" w14:textId="6B743A8B" w:rsidR="00B54AEB" w:rsidRDefault="00B54AEB" w:rsidP="00CC059A"/>
    <w:p w14:paraId="4A8A525E" w14:textId="3EE5D9BB" w:rsidR="00062E68" w:rsidRPr="00F56488" w:rsidRDefault="00F56488" w:rsidP="00CC059A">
      <w:pPr>
        <w:rPr>
          <w:b/>
          <w:bCs/>
          <w:color w:val="FF0000"/>
          <w:sz w:val="24"/>
          <w:szCs w:val="24"/>
        </w:rPr>
      </w:pPr>
      <w:r w:rsidRPr="00F56488">
        <w:rPr>
          <w:b/>
          <w:bCs/>
          <w:color w:val="FF0000"/>
          <w:sz w:val="24"/>
          <w:szCs w:val="24"/>
        </w:rPr>
        <w:lastRenderedPageBreak/>
        <w:t>DOCUMENT 2 – M</w:t>
      </w:r>
      <w:r w:rsidR="00097A80">
        <w:rPr>
          <w:b/>
          <w:bCs/>
          <w:color w:val="FF0000"/>
          <w:sz w:val="24"/>
          <w:szCs w:val="24"/>
        </w:rPr>
        <w:t>É</w:t>
      </w:r>
      <w:r w:rsidRPr="00F56488">
        <w:rPr>
          <w:b/>
          <w:bCs/>
          <w:color w:val="FF0000"/>
          <w:sz w:val="24"/>
          <w:szCs w:val="24"/>
        </w:rPr>
        <w:t>MENTO SUR LES NOTES DE FRAIS AX</w:t>
      </w:r>
      <w:r w:rsidR="00645AC6">
        <w:rPr>
          <w:b/>
          <w:bCs/>
          <w:color w:val="FF0000"/>
          <w:sz w:val="24"/>
          <w:szCs w:val="24"/>
        </w:rPr>
        <w:t>É</w:t>
      </w:r>
      <w:r w:rsidRPr="00F56488">
        <w:rPr>
          <w:b/>
          <w:bCs/>
          <w:color w:val="FF0000"/>
          <w:sz w:val="24"/>
          <w:szCs w:val="24"/>
        </w:rPr>
        <w:t xml:space="preserve">AL </w:t>
      </w:r>
    </w:p>
    <w:p w14:paraId="44B14691" w14:textId="06CDE14F" w:rsidR="00062E68" w:rsidRDefault="00645AC6" w:rsidP="00CC059A">
      <w:r>
        <w:rPr>
          <w:rFonts w:ascii="&amp;quot" w:hAnsi="&amp;quot"/>
          <w:noProof/>
          <w:color w:val="9B9B9B"/>
          <w:sz w:val="23"/>
          <w:szCs w:val="23"/>
        </w:rPr>
        <w:drawing>
          <wp:anchor distT="0" distB="0" distL="114300" distR="114300" simplePos="0" relativeHeight="251710464" behindDoc="1" locked="0" layoutInCell="1" allowOverlap="1" wp14:anchorId="1B218D7B" wp14:editId="7346A66A">
            <wp:simplePos x="0" y="0"/>
            <wp:positionH relativeFrom="column">
              <wp:posOffset>3155315</wp:posOffset>
            </wp:positionH>
            <wp:positionV relativeFrom="paragraph">
              <wp:posOffset>187325</wp:posOffset>
            </wp:positionV>
            <wp:extent cx="2304415" cy="796925"/>
            <wp:effectExtent l="0" t="0" r="635" b="3175"/>
            <wp:wrapTight wrapText="bothSides">
              <wp:wrapPolygon edited="0">
                <wp:start x="3393" y="0"/>
                <wp:lineTo x="0" y="10327"/>
                <wp:lineTo x="179" y="13941"/>
                <wp:lineTo x="2143" y="16523"/>
                <wp:lineTo x="2143" y="17039"/>
                <wp:lineTo x="3214" y="21170"/>
                <wp:lineTo x="3393" y="21170"/>
                <wp:lineTo x="4464" y="21170"/>
                <wp:lineTo x="9285" y="21170"/>
                <wp:lineTo x="21070" y="18072"/>
                <wp:lineTo x="21427" y="14457"/>
                <wp:lineTo x="21427" y="8261"/>
                <wp:lineTo x="20535" y="8261"/>
                <wp:lineTo x="20892" y="3614"/>
                <wp:lineTo x="18570" y="2582"/>
                <wp:lineTo x="4464" y="0"/>
                <wp:lineTo x="3393" y="0"/>
              </wp:wrapPolygon>
            </wp:wrapTight>
            <wp:docPr id="2" name="Image 2" descr="AXE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XEA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41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9C" w:rsidRPr="00F56488">
        <w:rPr>
          <w:b/>
          <w:bCs/>
          <w:noProof/>
          <w:color w:val="FF0000"/>
          <w:sz w:val="24"/>
          <w:szCs w:val="24"/>
        </w:rPr>
        <w:drawing>
          <wp:anchor distT="0" distB="0" distL="114300" distR="114300" simplePos="0" relativeHeight="251662336" behindDoc="0" locked="0" layoutInCell="1" allowOverlap="1" wp14:anchorId="52323F0B" wp14:editId="04A8D3B3">
            <wp:simplePos x="0" y="0"/>
            <wp:positionH relativeFrom="margin">
              <wp:align>center</wp:align>
            </wp:positionH>
            <wp:positionV relativeFrom="paragraph">
              <wp:posOffset>8255</wp:posOffset>
            </wp:positionV>
            <wp:extent cx="5169535" cy="8058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69535" cy="8058150"/>
                    </a:xfrm>
                    <a:prstGeom prst="rect">
                      <a:avLst/>
                    </a:prstGeom>
                  </pic:spPr>
                </pic:pic>
              </a:graphicData>
            </a:graphic>
            <wp14:sizeRelH relativeFrom="page">
              <wp14:pctWidth>0</wp14:pctWidth>
            </wp14:sizeRelH>
            <wp14:sizeRelV relativeFrom="page">
              <wp14:pctHeight>0</wp14:pctHeight>
            </wp14:sizeRelV>
          </wp:anchor>
        </w:drawing>
      </w:r>
    </w:p>
    <w:p w14:paraId="23F64313" w14:textId="5AD70B00" w:rsidR="00062E68" w:rsidRDefault="00062E68" w:rsidP="00CC059A"/>
    <w:p w14:paraId="48B98222" w14:textId="5C238AFD" w:rsidR="00062E68" w:rsidRDefault="00062E68" w:rsidP="00CC059A"/>
    <w:p w14:paraId="2679AD3C" w14:textId="24F79AE9" w:rsidR="00062E68" w:rsidRDefault="00062E68" w:rsidP="00CC059A"/>
    <w:p w14:paraId="49FE9464" w14:textId="77777777" w:rsidR="00062E68" w:rsidRDefault="00062E68" w:rsidP="00CC059A"/>
    <w:p w14:paraId="5ACE6763" w14:textId="2A08722B" w:rsidR="00E077AF" w:rsidRDefault="00E077AF"/>
    <w:p w14:paraId="16AA49E2" w14:textId="43E4D01A" w:rsidR="00E077AF" w:rsidRDefault="00E077AF"/>
    <w:p w14:paraId="5FCFD610" w14:textId="30CC8379" w:rsidR="00E077AF" w:rsidRDefault="00E077AF"/>
    <w:p w14:paraId="727E5D34" w14:textId="2B4DF216" w:rsidR="00E077AF" w:rsidRDefault="00E077AF"/>
    <w:p w14:paraId="30C30FAF" w14:textId="6282B2A2" w:rsidR="00E077AF" w:rsidRDefault="00E077AF"/>
    <w:p w14:paraId="421DD963" w14:textId="6E402B62" w:rsidR="00E077AF" w:rsidRDefault="00E077AF"/>
    <w:p w14:paraId="6806F975" w14:textId="6E9CE653" w:rsidR="00E077AF" w:rsidRDefault="00E077AF"/>
    <w:p w14:paraId="143D02C7" w14:textId="50646FB4" w:rsidR="00E077AF" w:rsidRDefault="00E077AF"/>
    <w:p w14:paraId="38A6989D" w14:textId="528EC055" w:rsidR="00E077AF" w:rsidRDefault="00E077AF"/>
    <w:p w14:paraId="3F00D72B" w14:textId="1E4B5D79" w:rsidR="00E077AF" w:rsidRDefault="00E077AF"/>
    <w:p w14:paraId="4C4D9E0F" w14:textId="4761B07F" w:rsidR="00E077AF" w:rsidRDefault="00E077AF"/>
    <w:p w14:paraId="452ED393" w14:textId="30777AC1" w:rsidR="00E077AF" w:rsidRDefault="00E077AF"/>
    <w:p w14:paraId="72AD1B79" w14:textId="7603D73B" w:rsidR="00E077AF" w:rsidRDefault="00E077AF"/>
    <w:p w14:paraId="0C64F064" w14:textId="7E90B126" w:rsidR="00E077AF" w:rsidRDefault="00E077AF"/>
    <w:p w14:paraId="6298DD01" w14:textId="1D635498" w:rsidR="00E077AF" w:rsidRDefault="00E077AF"/>
    <w:p w14:paraId="06B10DE9" w14:textId="516F4A15" w:rsidR="00E077AF" w:rsidRDefault="00E077AF"/>
    <w:p w14:paraId="3579E870" w14:textId="2716CACA" w:rsidR="00E077AF" w:rsidRDefault="00E077AF"/>
    <w:p w14:paraId="6E18A3EC" w14:textId="5DE7DEED" w:rsidR="00E077AF" w:rsidRDefault="00E077AF"/>
    <w:p w14:paraId="65FAE70E" w14:textId="657EFF44" w:rsidR="00E077AF" w:rsidRDefault="00E077AF"/>
    <w:p w14:paraId="5413C538" w14:textId="57456467" w:rsidR="00E077AF" w:rsidRDefault="00E077AF"/>
    <w:p w14:paraId="31072376" w14:textId="0BE90FFA" w:rsidR="00E077AF" w:rsidRDefault="00E077AF"/>
    <w:p w14:paraId="5CA1C2C8" w14:textId="28A8FB27" w:rsidR="00E077AF" w:rsidRDefault="00E077AF"/>
    <w:p w14:paraId="3996FB80" w14:textId="108EB99A" w:rsidR="00E077AF" w:rsidRDefault="00E077AF"/>
    <w:p w14:paraId="29232929" w14:textId="194440E0" w:rsidR="00E077AF" w:rsidRDefault="00E077AF"/>
    <w:p w14:paraId="19C08AB3" w14:textId="1E722A73" w:rsidR="00E077AF" w:rsidRDefault="00E077AF"/>
    <w:p w14:paraId="1CD32D96" w14:textId="6C88829F" w:rsidR="00B54AEB" w:rsidRDefault="00B54AEB"/>
    <w:p w14:paraId="4C07F144" w14:textId="67BF9FEF" w:rsidR="00B54AEB" w:rsidRDefault="00B54AEB"/>
    <w:p w14:paraId="3D6772AF" w14:textId="44A77BC4" w:rsidR="00B54AEB" w:rsidRDefault="00B54AEB"/>
    <w:p w14:paraId="1DA5CAF5" w14:textId="2B85EF13" w:rsidR="00F56488" w:rsidRPr="00F56488" w:rsidRDefault="00F56488" w:rsidP="00F56488">
      <w:pPr>
        <w:rPr>
          <w:b/>
          <w:bCs/>
          <w:color w:val="FF0000"/>
          <w:sz w:val="24"/>
          <w:szCs w:val="24"/>
        </w:rPr>
      </w:pPr>
      <w:r w:rsidRPr="00F56488">
        <w:rPr>
          <w:b/>
          <w:bCs/>
          <w:color w:val="FF0000"/>
          <w:sz w:val="24"/>
          <w:szCs w:val="24"/>
        </w:rPr>
        <w:lastRenderedPageBreak/>
        <w:t xml:space="preserve">DOCUMENT 2 </w:t>
      </w:r>
      <w:r>
        <w:rPr>
          <w:b/>
          <w:bCs/>
          <w:color w:val="FF0000"/>
          <w:sz w:val="24"/>
          <w:szCs w:val="24"/>
        </w:rPr>
        <w:t xml:space="preserve">SUITE </w:t>
      </w:r>
      <w:r w:rsidRPr="00F56488">
        <w:rPr>
          <w:b/>
          <w:bCs/>
          <w:color w:val="FF0000"/>
          <w:sz w:val="24"/>
          <w:szCs w:val="24"/>
        </w:rPr>
        <w:t>– M</w:t>
      </w:r>
      <w:r w:rsidR="00097A80">
        <w:rPr>
          <w:b/>
          <w:bCs/>
          <w:color w:val="FF0000"/>
          <w:sz w:val="24"/>
          <w:szCs w:val="24"/>
        </w:rPr>
        <w:t>É</w:t>
      </w:r>
      <w:r w:rsidRPr="00F56488">
        <w:rPr>
          <w:b/>
          <w:bCs/>
          <w:color w:val="FF0000"/>
          <w:sz w:val="24"/>
          <w:szCs w:val="24"/>
        </w:rPr>
        <w:t>MENTO SUR LES NOTES DE FRAIS AX</w:t>
      </w:r>
      <w:r w:rsidR="006C38A4">
        <w:rPr>
          <w:b/>
          <w:bCs/>
          <w:color w:val="FF0000"/>
          <w:sz w:val="24"/>
          <w:szCs w:val="24"/>
        </w:rPr>
        <w:t>É</w:t>
      </w:r>
      <w:r w:rsidRPr="00F56488">
        <w:rPr>
          <w:b/>
          <w:bCs/>
          <w:color w:val="FF0000"/>
          <w:sz w:val="24"/>
          <w:szCs w:val="24"/>
        </w:rPr>
        <w:t xml:space="preserve">AL </w:t>
      </w:r>
    </w:p>
    <w:p w14:paraId="206EF1C6" w14:textId="36815136" w:rsidR="00E077AF" w:rsidRDefault="00E077AF"/>
    <w:p w14:paraId="5BC72832" w14:textId="1F0235CF" w:rsidR="00B54AEB" w:rsidRDefault="00620959" w:rsidP="00F56488">
      <w:pPr>
        <w:rPr>
          <w:b/>
          <w:bCs/>
          <w:color w:val="FF0000"/>
          <w:sz w:val="24"/>
          <w:szCs w:val="24"/>
        </w:rPr>
      </w:pPr>
      <w:r>
        <w:rPr>
          <w:b/>
          <w:bCs/>
          <w:noProof/>
          <w:color w:val="FF0000"/>
          <w:sz w:val="24"/>
          <w:szCs w:val="24"/>
        </w:rPr>
        <w:drawing>
          <wp:inline distT="0" distB="0" distL="0" distR="0" wp14:anchorId="386A0469" wp14:editId="0CB1E09A">
            <wp:extent cx="5759450" cy="454787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547870"/>
                    </a:xfrm>
                    <a:prstGeom prst="rect">
                      <a:avLst/>
                    </a:prstGeom>
                    <a:noFill/>
                    <a:ln>
                      <a:noFill/>
                    </a:ln>
                  </pic:spPr>
                </pic:pic>
              </a:graphicData>
            </a:graphic>
          </wp:inline>
        </w:drawing>
      </w:r>
    </w:p>
    <w:p w14:paraId="670850CA" w14:textId="77777777" w:rsidR="00B54AEB" w:rsidRDefault="00B54AEB" w:rsidP="00F56488">
      <w:pPr>
        <w:rPr>
          <w:b/>
          <w:bCs/>
          <w:color w:val="FF0000"/>
          <w:sz w:val="24"/>
          <w:szCs w:val="24"/>
        </w:rPr>
      </w:pPr>
    </w:p>
    <w:p w14:paraId="1E8805FB" w14:textId="23601B16" w:rsidR="00B54AEB" w:rsidRDefault="00620959" w:rsidP="00F56488">
      <w:pPr>
        <w:rPr>
          <w:b/>
          <w:bCs/>
          <w:color w:val="FF0000"/>
          <w:sz w:val="24"/>
          <w:szCs w:val="24"/>
        </w:rPr>
      </w:pPr>
      <w:r>
        <w:rPr>
          <w:b/>
          <w:bCs/>
          <w:noProof/>
          <w:color w:val="FF0000"/>
          <w:sz w:val="24"/>
          <w:szCs w:val="24"/>
        </w:rPr>
        <w:drawing>
          <wp:inline distT="0" distB="0" distL="0" distR="0" wp14:anchorId="298E54CC" wp14:editId="0A636D2D">
            <wp:extent cx="5753100" cy="9677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967740"/>
                    </a:xfrm>
                    <a:prstGeom prst="rect">
                      <a:avLst/>
                    </a:prstGeom>
                    <a:noFill/>
                    <a:ln>
                      <a:noFill/>
                    </a:ln>
                  </pic:spPr>
                </pic:pic>
              </a:graphicData>
            </a:graphic>
          </wp:inline>
        </w:drawing>
      </w:r>
    </w:p>
    <w:p w14:paraId="1542B121" w14:textId="494A5FA1" w:rsidR="00B54AEB" w:rsidRDefault="00620959" w:rsidP="00F56488">
      <w:pPr>
        <w:rPr>
          <w:b/>
          <w:bCs/>
          <w:color w:val="FF0000"/>
          <w:sz w:val="24"/>
          <w:szCs w:val="24"/>
        </w:rPr>
      </w:pPr>
      <w:r>
        <w:rPr>
          <w:b/>
          <w:bCs/>
          <w:noProof/>
          <w:color w:val="FF0000"/>
          <w:sz w:val="24"/>
          <w:szCs w:val="24"/>
        </w:rPr>
        <w:drawing>
          <wp:anchor distT="0" distB="0" distL="114300" distR="114300" simplePos="0" relativeHeight="251707392" behindDoc="0" locked="0" layoutInCell="1" allowOverlap="1" wp14:anchorId="6BCAFD0C" wp14:editId="04736CC6">
            <wp:simplePos x="0" y="0"/>
            <wp:positionH relativeFrom="column">
              <wp:posOffset>90170</wp:posOffset>
            </wp:positionH>
            <wp:positionV relativeFrom="paragraph">
              <wp:posOffset>62865</wp:posOffset>
            </wp:positionV>
            <wp:extent cx="5509260" cy="598357"/>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598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3F678" w14:textId="77777777" w:rsidR="00B54AEB" w:rsidRDefault="00B54AEB" w:rsidP="00F56488">
      <w:pPr>
        <w:rPr>
          <w:b/>
          <w:bCs/>
          <w:color w:val="FF0000"/>
          <w:sz w:val="24"/>
          <w:szCs w:val="24"/>
        </w:rPr>
      </w:pPr>
    </w:p>
    <w:p w14:paraId="5EB77734" w14:textId="77777777" w:rsidR="00B54AEB" w:rsidRDefault="00B54AEB" w:rsidP="00F56488">
      <w:pPr>
        <w:rPr>
          <w:b/>
          <w:bCs/>
          <w:color w:val="FF0000"/>
          <w:sz w:val="24"/>
          <w:szCs w:val="24"/>
        </w:rPr>
      </w:pPr>
    </w:p>
    <w:p w14:paraId="1F3D9433" w14:textId="46FD7BEC" w:rsidR="00B54AEB" w:rsidRDefault="00CE5CFE" w:rsidP="00F56488">
      <w:pPr>
        <w:rPr>
          <w:b/>
          <w:bCs/>
          <w:color w:val="FF0000"/>
          <w:sz w:val="24"/>
          <w:szCs w:val="24"/>
        </w:rPr>
      </w:pPr>
      <w:r>
        <w:rPr>
          <w:b/>
          <w:bCs/>
          <w:noProof/>
          <w:color w:val="FF0000"/>
          <w:sz w:val="24"/>
          <w:szCs w:val="24"/>
        </w:rPr>
        <w:drawing>
          <wp:anchor distT="0" distB="0" distL="114300" distR="114300" simplePos="0" relativeHeight="251708416" behindDoc="0" locked="0" layoutInCell="1" allowOverlap="1" wp14:anchorId="2E2E09DB" wp14:editId="11CC95A3">
            <wp:simplePos x="0" y="0"/>
            <wp:positionH relativeFrom="column">
              <wp:posOffset>90170</wp:posOffset>
            </wp:positionH>
            <wp:positionV relativeFrom="paragraph">
              <wp:posOffset>139065</wp:posOffset>
            </wp:positionV>
            <wp:extent cx="5425440" cy="503021"/>
            <wp:effectExtent l="0" t="0" r="381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440" cy="503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9BE79" w14:textId="63FEF4AD" w:rsidR="00B54AEB" w:rsidRDefault="00B54AEB" w:rsidP="00F56488">
      <w:pPr>
        <w:rPr>
          <w:b/>
          <w:bCs/>
          <w:color w:val="FF0000"/>
          <w:sz w:val="24"/>
          <w:szCs w:val="24"/>
        </w:rPr>
      </w:pPr>
    </w:p>
    <w:p w14:paraId="2CCA0857" w14:textId="77777777" w:rsidR="00B54AEB" w:rsidRDefault="00B54AEB" w:rsidP="00F56488">
      <w:pPr>
        <w:rPr>
          <w:b/>
          <w:bCs/>
          <w:color w:val="FF0000"/>
          <w:sz w:val="24"/>
          <w:szCs w:val="24"/>
        </w:rPr>
      </w:pPr>
    </w:p>
    <w:p w14:paraId="13F0DAE9" w14:textId="68A2A306" w:rsidR="00B54AEB" w:rsidRDefault="00B54AEB" w:rsidP="00F56488">
      <w:pPr>
        <w:rPr>
          <w:b/>
          <w:bCs/>
          <w:color w:val="FF0000"/>
          <w:sz w:val="24"/>
          <w:szCs w:val="24"/>
        </w:rPr>
      </w:pPr>
    </w:p>
    <w:p w14:paraId="425503FB" w14:textId="5286961D" w:rsidR="003B5A88" w:rsidRDefault="003B5A88" w:rsidP="00F56488">
      <w:pPr>
        <w:rPr>
          <w:b/>
          <w:bCs/>
          <w:color w:val="FF0000"/>
          <w:sz w:val="24"/>
          <w:szCs w:val="24"/>
        </w:rPr>
      </w:pPr>
    </w:p>
    <w:p w14:paraId="1039BFE3" w14:textId="4C3174CF" w:rsidR="003B5A88" w:rsidRDefault="003B5A88" w:rsidP="00F56488">
      <w:pPr>
        <w:rPr>
          <w:b/>
          <w:bCs/>
          <w:color w:val="FF0000"/>
          <w:sz w:val="24"/>
          <w:szCs w:val="24"/>
        </w:rPr>
      </w:pPr>
    </w:p>
    <w:p w14:paraId="205AF8ED" w14:textId="77777777" w:rsidR="006C38A4" w:rsidRDefault="006C38A4" w:rsidP="00F56488">
      <w:pPr>
        <w:rPr>
          <w:b/>
          <w:bCs/>
          <w:color w:val="FF0000"/>
          <w:sz w:val="24"/>
          <w:szCs w:val="24"/>
        </w:rPr>
      </w:pPr>
    </w:p>
    <w:p w14:paraId="39FB3643" w14:textId="032074BF" w:rsidR="006F5A16" w:rsidRPr="00F56488" w:rsidRDefault="00A57EBB" w:rsidP="006F5A16">
      <w:pPr>
        <w:rPr>
          <w:b/>
          <w:bCs/>
          <w:color w:val="FF0000"/>
          <w:sz w:val="24"/>
          <w:szCs w:val="24"/>
        </w:rPr>
      </w:pPr>
      <w:r>
        <w:rPr>
          <w:noProof/>
        </w:rPr>
        <w:lastRenderedPageBreak/>
        <mc:AlternateContent>
          <mc:Choice Requires="wps">
            <w:drawing>
              <wp:anchor distT="0" distB="0" distL="114300" distR="114300" simplePos="0" relativeHeight="251683840" behindDoc="0" locked="0" layoutInCell="1" allowOverlap="1" wp14:anchorId="16D7F7A8" wp14:editId="453053B1">
                <wp:simplePos x="0" y="0"/>
                <wp:positionH relativeFrom="column">
                  <wp:posOffset>3252470</wp:posOffset>
                </wp:positionH>
                <wp:positionV relativeFrom="paragraph">
                  <wp:posOffset>163830</wp:posOffset>
                </wp:positionV>
                <wp:extent cx="2933700" cy="3724275"/>
                <wp:effectExtent l="0" t="0" r="0" b="9525"/>
                <wp:wrapNone/>
                <wp:docPr id="5" name="Zone de texte 5"/>
                <wp:cNvGraphicFramePr/>
                <a:graphic xmlns:a="http://schemas.openxmlformats.org/drawingml/2006/main">
                  <a:graphicData uri="http://schemas.microsoft.com/office/word/2010/wordprocessingShape">
                    <wps:wsp>
                      <wps:cNvSpPr txBox="1"/>
                      <wps:spPr>
                        <a:xfrm>
                          <a:off x="0" y="0"/>
                          <a:ext cx="2933700" cy="3724275"/>
                        </a:xfrm>
                        <a:prstGeom prst="rect">
                          <a:avLst/>
                        </a:prstGeom>
                        <a:solidFill>
                          <a:schemeClr val="lt1"/>
                        </a:solidFill>
                        <a:ln w="6350">
                          <a:noFill/>
                        </a:ln>
                      </wps:spPr>
                      <wps:txbx>
                        <w:txbxContent>
                          <w:p w14:paraId="65B55EB6" w14:textId="2E119D5E"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Le manager édite l’ordre de mission (OM) de son agent.</w:t>
                            </w:r>
                            <w:r w:rsidR="002B28B9">
                              <w:rPr>
                                <w:rFonts w:ascii="Arial Nova Light" w:hAnsi="Arial Nova Light"/>
                              </w:rPr>
                              <w:t xml:space="preserve"> Il demande à l’agent de l’analyser et de le retourner </w:t>
                            </w:r>
                            <w:proofErr w:type="gramStart"/>
                            <w:r w:rsidR="002B28B9">
                              <w:rPr>
                                <w:rFonts w:ascii="Arial Nova Light" w:hAnsi="Arial Nova Light"/>
                              </w:rPr>
                              <w:t>signé</w:t>
                            </w:r>
                            <w:proofErr w:type="gramEnd"/>
                            <w:r w:rsidR="002B28B9">
                              <w:rPr>
                                <w:rFonts w:ascii="Arial Nova Light" w:hAnsi="Arial Nova Light"/>
                              </w:rPr>
                              <w:t>.</w:t>
                            </w:r>
                          </w:p>
                          <w:p w14:paraId="79FF4667" w14:textId="5D49617D"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Il transmet</w:t>
                            </w:r>
                            <w:r w:rsidR="002B28B9">
                              <w:rPr>
                                <w:rFonts w:ascii="Arial Nova Light" w:hAnsi="Arial Nova Light"/>
                              </w:rPr>
                              <w:t xml:space="preserve"> une copie</w:t>
                            </w:r>
                            <w:r w:rsidRPr="008C3172">
                              <w:rPr>
                                <w:rFonts w:ascii="Arial Nova Light" w:hAnsi="Arial Nova Light"/>
                              </w:rPr>
                              <w:t xml:space="preserve"> pour information et contrôle aux services RH et comptabilité.</w:t>
                            </w:r>
                          </w:p>
                          <w:p w14:paraId="513CD8E6" w14:textId="10D51577"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 xml:space="preserve">L’agent part en mission. Il avance les frais de déplacement. </w:t>
                            </w:r>
                            <w:r w:rsidR="00645AC6">
                              <w:rPr>
                                <w:rFonts w:ascii="Arial Nova Light" w:hAnsi="Arial Nova Light"/>
                              </w:rPr>
                              <w:t>À</w:t>
                            </w:r>
                            <w:r w:rsidRPr="008C3172">
                              <w:rPr>
                                <w:rFonts w:ascii="Arial Nova Light" w:hAnsi="Arial Nova Light"/>
                              </w:rPr>
                              <w:t xml:space="preserve"> son retour, il saisit sa note de frais dans le fichier Excel. Il scanne les justificatifs originaux.</w:t>
                            </w:r>
                          </w:p>
                          <w:p w14:paraId="2659D695" w14:textId="7DB9206B"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 xml:space="preserve">Le </w:t>
                            </w:r>
                            <w:r w:rsidR="00C308C6">
                              <w:rPr>
                                <w:rFonts w:ascii="Arial Nova Light" w:hAnsi="Arial Nova Light"/>
                              </w:rPr>
                              <w:t>m</w:t>
                            </w:r>
                            <w:r w:rsidRPr="008C3172">
                              <w:rPr>
                                <w:rFonts w:ascii="Arial Nova Light" w:hAnsi="Arial Nova Light"/>
                              </w:rPr>
                              <w:t>anager valide la note de frais.</w:t>
                            </w:r>
                          </w:p>
                          <w:p w14:paraId="5F89E29A" w14:textId="51119105"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L’agent transmet ensuite la note de frais validée par le N+1 et les justificatifs originaux au service comptabilité</w:t>
                            </w:r>
                            <w:r w:rsidR="002B28B9">
                              <w:rPr>
                                <w:rFonts w:ascii="Arial Nova Light" w:hAnsi="Arial Nova Light"/>
                              </w:rPr>
                              <w:t xml:space="preserve"> par courrier.</w:t>
                            </w:r>
                          </w:p>
                          <w:p w14:paraId="47C70AEE" w14:textId="77777777"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Le service comptabilité procède à un nouveau contrôle et assure le remboursement.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7F7A8" id="_x0000_t202" coordsize="21600,21600" o:spt="202" path="m,l,21600r21600,l21600,xe">
                <v:stroke joinstyle="miter"/>
                <v:path gradientshapeok="t" o:connecttype="rect"/>
              </v:shapetype>
              <v:shape id="Zone de texte 5" o:spid="_x0000_s1026" type="#_x0000_t202" style="position:absolute;margin-left:256.1pt;margin-top:12.9pt;width:231pt;height:29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" fillcolor="white [3201]" stroked="f" strokeweight=".5pt">
                <v:textbox>
                  <w:txbxContent>
                    <w:p w14:paraId="65B55EB6" w14:textId="2E119D5E"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Le manager édite l’ordre de mission (OM) de son agent.</w:t>
                      </w:r>
                      <w:r w:rsidR="002B28B9">
                        <w:rPr>
                          <w:rFonts w:ascii="Arial Nova Light" w:hAnsi="Arial Nova Light"/>
                        </w:rPr>
                        <w:t xml:space="preserve"> Il demande à l’agent de l’analyser et de le retourner </w:t>
                      </w:r>
                      <w:proofErr w:type="gramStart"/>
                      <w:r w:rsidR="002B28B9">
                        <w:rPr>
                          <w:rFonts w:ascii="Arial Nova Light" w:hAnsi="Arial Nova Light"/>
                        </w:rPr>
                        <w:t>signé</w:t>
                      </w:r>
                      <w:proofErr w:type="gramEnd"/>
                      <w:r w:rsidR="002B28B9">
                        <w:rPr>
                          <w:rFonts w:ascii="Arial Nova Light" w:hAnsi="Arial Nova Light"/>
                        </w:rPr>
                        <w:t>.</w:t>
                      </w:r>
                    </w:p>
                    <w:p w14:paraId="79FF4667" w14:textId="5D49617D"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Il transmet</w:t>
                      </w:r>
                      <w:r w:rsidR="002B28B9">
                        <w:rPr>
                          <w:rFonts w:ascii="Arial Nova Light" w:hAnsi="Arial Nova Light"/>
                        </w:rPr>
                        <w:t xml:space="preserve"> une copie</w:t>
                      </w:r>
                      <w:r w:rsidRPr="008C3172">
                        <w:rPr>
                          <w:rFonts w:ascii="Arial Nova Light" w:hAnsi="Arial Nova Light"/>
                        </w:rPr>
                        <w:t xml:space="preserve"> pour information et contrôle aux services RH et comptabilité.</w:t>
                      </w:r>
                    </w:p>
                    <w:p w14:paraId="513CD8E6" w14:textId="10D51577"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 xml:space="preserve">L’agent part en mission. Il avance les frais de déplacement. </w:t>
                      </w:r>
                      <w:r w:rsidR="00645AC6">
                        <w:rPr>
                          <w:rFonts w:ascii="Arial Nova Light" w:hAnsi="Arial Nova Light"/>
                        </w:rPr>
                        <w:t>À</w:t>
                      </w:r>
                      <w:r w:rsidRPr="008C3172">
                        <w:rPr>
                          <w:rFonts w:ascii="Arial Nova Light" w:hAnsi="Arial Nova Light"/>
                        </w:rPr>
                        <w:t xml:space="preserve"> son retour, il saisit sa note de frais dans le fichier Excel. Il scanne les justificatifs originaux.</w:t>
                      </w:r>
                    </w:p>
                    <w:p w14:paraId="2659D695" w14:textId="7DB9206B"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 xml:space="preserve">Le </w:t>
                      </w:r>
                      <w:r w:rsidR="00C308C6">
                        <w:rPr>
                          <w:rFonts w:ascii="Arial Nova Light" w:hAnsi="Arial Nova Light"/>
                        </w:rPr>
                        <w:t>m</w:t>
                      </w:r>
                      <w:r w:rsidRPr="008C3172">
                        <w:rPr>
                          <w:rFonts w:ascii="Arial Nova Light" w:hAnsi="Arial Nova Light"/>
                        </w:rPr>
                        <w:t>anager valide la note de frais.</w:t>
                      </w:r>
                    </w:p>
                    <w:p w14:paraId="5F89E29A" w14:textId="51119105"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L’agent transmet ensuite la note de frais validée par le N+1 et les justificatifs originaux au service comptabilité</w:t>
                      </w:r>
                      <w:r w:rsidR="002B28B9">
                        <w:rPr>
                          <w:rFonts w:ascii="Arial Nova Light" w:hAnsi="Arial Nova Light"/>
                        </w:rPr>
                        <w:t xml:space="preserve"> par courrier.</w:t>
                      </w:r>
                    </w:p>
                    <w:p w14:paraId="47C70AEE" w14:textId="77777777" w:rsidR="006F5A16" w:rsidRPr="008C3172" w:rsidRDefault="006F5A16" w:rsidP="006F5A16">
                      <w:pPr>
                        <w:pStyle w:val="Paragraphedeliste"/>
                        <w:numPr>
                          <w:ilvl w:val="0"/>
                          <w:numId w:val="1"/>
                        </w:numPr>
                        <w:jc w:val="both"/>
                        <w:rPr>
                          <w:rFonts w:ascii="Arial Nova Light" w:hAnsi="Arial Nova Light"/>
                        </w:rPr>
                      </w:pPr>
                      <w:r w:rsidRPr="008C3172">
                        <w:rPr>
                          <w:rFonts w:ascii="Arial Nova Light" w:hAnsi="Arial Nova Light"/>
                        </w:rPr>
                        <w:t>Le service comptabilité procède à un nouveau contrôle et assure le remboursement.</w:t>
                      </w:r>
                    </w:p>
                  </w:txbxContent>
                </v:textbox>
              </v:shape>
            </w:pict>
          </mc:Fallback>
        </mc:AlternateContent>
      </w:r>
      <w:r w:rsidR="00620959">
        <w:rPr>
          <w:b/>
          <w:bCs/>
          <w:color w:val="FF0000"/>
          <w:sz w:val="24"/>
          <w:szCs w:val="24"/>
        </w:rPr>
        <w:t>D</w:t>
      </w:r>
      <w:r w:rsidR="006F5A16" w:rsidRPr="00F56488">
        <w:rPr>
          <w:b/>
          <w:bCs/>
          <w:color w:val="FF0000"/>
          <w:sz w:val="24"/>
          <w:szCs w:val="24"/>
        </w:rPr>
        <w:t xml:space="preserve">OCUMENT </w:t>
      </w:r>
      <w:r w:rsidR="006F5A16">
        <w:rPr>
          <w:b/>
          <w:bCs/>
          <w:color w:val="FF0000"/>
          <w:sz w:val="24"/>
          <w:szCs w:val="24"/>
        </w:rPr>
        <w:t>3</w:t>
      </w:r>
      <w:r w:rsidR="006F5A16" w:rsidRPr="00F56488">
        <w:rPr>
          <w:b/>
          <w:bCs/>
          <w:color w:val="FF0000"/>
          <w:sz w:val="24"/>
          <w:szCs w:val="24"/>
        </w:rPr>
        <w:t xml:space="preserve"> – </w:t>
      </w:r>
      <w:r w:rsidR="006F5A16">
        <w:rPr>
          <w:b/>
          <w:bCs/>
          <w:color w:val="FF0000"/>
          <w:sz w:val="24"/>
          <w:szCs w:val="24"/>
        </w:rPr>
        <w:t>PROC</w:t>
      </w:r>
      <w:r w:rsidR="00097A80">
        <w:rPr>
          <w:b/>
          <w:bCs/>
          <w:color w:val="FF0000"/>
          <w:sz w:val="24"/>
          <w:szCs w:val="24"/>
        </w:rPr>
        <w:t>É</w:t>
      </w:r>
      <w:r w:rsidR="006F5A16">
        <w:rPr>
          <w:b/>
          <w:bCs/>
          <w:color w:val="FF0000"/>
          <w:sz w:val="24"/>
          <w:szCs w:val="24"/>
        </w:rPr>
        <w:t>DURE DE REMBOURSEMENT DES FRAIS AX</w:t>
      </w:r>
      <w:r w:rsidR="00645AC6">
        <w:rPr>
          <w:b/>
          <w:bCs/>
          <w:color w:val="FF0000"/>
          <w:sz w:val="24"/>
          <w:szCs w:val="24"/>
        </w:rPr>
        <w:t>É</w:t>
      </w:r>
      <w:r w:rsidR="006F5A16">
        <w:rPr>
          <w:b/>
          <w:bCs/>
          <w:color w:val="FF0000"/>
          <w:sz w:val="24"/>
          <w:szCs w:val="24"/>
        </w:rPr>
        <w:t>AL</w:t>
      </w:r>
      <w:r w:rsidR="006F5A16" w:rsidRPr="00F56488">
        <w:rPr>
          <w:b/>
          <w:bCs/>
          <w:color w:val="FF0000"/>
          <w:sz w:val="24"/>
          <w:szCs w:val="24"/>
        </w:rPr>
        <w:t xml:space="preserve"> </w:t>
      </w:r>
    </w:p>
    <w:p w14:paraId="755D6E18" w14:textId="26AF89CE" w:rsidR="006F5A16" w:rsidRPr="00B775CE" w:rsidRDefault="006F5A16" w:rsidP="006F5A16">
      <w:r>
        <w:rPr>
          <w:noProof/>
        </w:rPr>
        <w:drawing>
          <wp:anchor distT="0" distB="0" distL="114300" distR="114300" simplePos="0" relativeHeight="251684864" behindDoc="0" locked="0" layoutInCell="1" allowOverlap="1" wp14:anchorId="6C9761D8" wp14:editId="39E1D2A7">
            <wp:simplePos x="0" y="0"/>
            <wp:positionH relativeFrom="column">
              <wp:posOffset>-499745</wp:posOffset>
            </wp:positionH>
            <wp:positionV relativeFrom="paragraph">
              <wp:posOffset>370205</wp:posOffset>
            </wp:positionV>
            <wp:extent cx="3838575" cy="2644775"/>
            <wp:effectExtent l="0" t="0" r="9525"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38575" cy="2644775"/>
                    </a:xfrm>
                    <a:prstGeom prst="rect">
                      <a:avLst/>
                    </a:prstGeom>
                  </pic:spPr>
                </pic:pic>
              </a:graphicData>
            </a:graphic>
            <wp14:sizeRelH relativeFrom="page">
              <wp14:pctWidth>0</wp14:pctWidth>
            </wp14:sizeRelH>
            <wp14:sizeRelV relativeFrom="page">
              <wp14:pctHeight>0</wp14:pctHeight>
            </wp14:sizeRelV>
          </wp:anchor>
        </w:drawing>
      </w:r>
    </w:p>
    <w:p w14:paraId="1C55930B" w14:textId="77777777" w:rsidR="006F5A16" w:rsidRPr="00B775CE" w:rsidRDefault="006F5A16" w:rsidP="006F5A16"/>
    <w:p w14:paraId="19F6DE72" w14:textId="3CB60D97" w:rsidR="006F5A16" w:rsidRPr="00B775CE" w:rsidRDefault="006F5A16" w:rsidP="006F5A16"/>
    <w:p w14:paraId="2EC07FE6" w14:textId="77777777" w:rsidR="006F5A16" w:rsidRPr="00B775CE" w:rsidRDefault="006F5A16" w:rsidP="006F5A16"/>
    <w:p w14:paraId="29F77525" w14:textId="77777777" w:rsidR="006F5A16" w:rsidRPr="00B775CE" w:rsidRDefault="006F5A16" w:rsidP="006F5A16"/>
    <w:p w14:paraId="1555D713" w14:textId="77777777" w:rsidR="006F5A16" w:rsidRPr="00B775CE" w:rsidRDefault="006F5A16" w:rsidP="006F5A16"/>
    <w:p w14:paraId="1928A415" w14:textId="6EBF2D0B" w:rsidR="006F5A16" w:rsidRPr="00B775CE" w:rsidRDefault="006F5A16" w:rsidP="006F5A16"/>
    <w:p w14:paraId="472B8B9A" w14:textId="77777777" w:rsidR="006F5A16" w:rsidRPr="00B775CE" w:rsidRDefault="006F5A16" w:rsidP="006F5A16"/>
    <w:p w14:paraId="0A85E806" w14:textId="77777777" w:rsidR="006F5A16" w:rsidRDefault="006F5A16" w:rsidP="00F2054D">
      <w:pPr>
        <w:spacing w:after="0"/>
        <w:rPr>
          <w:b/>
          <w:bCs/>
          <w:color w:val="FF0000"/>
          <w:sz w:val="24"/>
          <w:szCs w:val="24"/>
        </w:rPr>
      </w:pPr>
    </w:p>
    <w:p w14:paraId="2CF547A9" w14:textId="77777777" w:rsidR="006F5A16" w:rsidRDefault="006F5A16" w:rsidP="00F2054D">
      <w:pPr>
        <w:spacing w:after="0"/>
        <w:rPr>
          <w:b/>
          <w:bCs/>
          <w:color w:val="FF0000"/>
          <w:sz w:val="24"/>
          <w:szCs w:val="24"/>
        </w:rPr>
      </w:pPr>
    </w:p>
    <w:p w14:paraId="79D3734F" w14:textId="47296B6D" w:rsidR="006F5A16" w:rsidRDefault="006F5A16" w:rsidP="00F2054D">
      <w:pPr>
        <w:spacing w:after="0"/>
        <w:rPr>
          <w:b/>
          <w:bCs/>
          <w:color w:val="FF0000"/>
          <w:sz w:val="24"/>
          <w:szCs w:val="24"/>
        </w:rPr>
      </w:pPr>
    </w:p>
    <w:p w14:paraId="2F78C02F" w14:textId="77777777" w:rsidR="006F5A16" w:rsidRDefault="006F5A16" w:rsidP="00F2054D">
      <w:pPr>
        <w:spacing w:after="0"/>
        <w:rPr>
          <w:b/>
          <w:bCs/>
          <w:color w:val="FF0000"/>
          <w:sz w:val="24"/>
          <w:szCs w:val="24"/>
        </w:rPr>
      </w:pPr>
    </w:p>
    <w:p w14:paraId="117A0F0D" w14:textId="569338C4" w:rsidR="006F5A16" w:rsidRDefault="006F5A16" w:rsidP="00F2054D">
      <w:pPr>
        <w:spacing w:after="0"/>
        <w:rPr>
          <w:b/>
          <w:bCs/>
          <w:color w:val="FF0000"/>
          <w:sz w:val="24"/>
          <w:szCs w:val="24"/>
        </w:rPr>
      </w:pPr>
    </w:p>
    <w:p w14:paraId="5160273A" w14:textId="77777777" w:rsidR="006F5A16" w:rsidRDefault="006F5A16" w:rsidP="00F2054D">
      <w:pPr>
        <w:spacing w:after="0"/>
        <w:rPr>
          <w:b/>
          <w:bCs/>
          <w:color w:val="FF0000"/>
          <w:sz w:val="24"/>
          <w:szCs w:val="24"/>
        </w:rPr>
      </w:pPr>
    </w:p>
    <w:p w14:paraId="4CBDD6CA" w14:textId="032B29C4" w:rsidR="00612B1E" w:rsidRDefault="00612B1E" w:rsidP="00F2054D">
      <w:pPr>
        <w:spacing w:after="0"/>
        <w:rPr>
          <w:b/>
          <w:bCs/>
          <w:color w:val="FF0000"/>
          <w:sz w:val="24"/>
          <w:szCs w:val="24"/>
        </w:rPr>
      </w:pPr>
      <w:r>
        <w:rPr>
          <w:b/>
          <w:bCs/>
          <w:color w:val="FF0000"/>
          <w:sz w:val="24"/>
          <w:szCs w:val="24"/>
        </w:rPr>
        <w:t xml:space="preserve">DOCUMENT </w:t>
      </w:r>
      <w:r w:rsidR="006F5A16">
        <w:rPr>
          <w:b/>
          <w:bCs/>
          <w:color w:val="FF0000"/>
          <w:sz w:val="24"/>
          <w:szCs w:val="24"/>
        </w:rPr>
        <w:t>4</w:t>
      </w:r>
      <w:r>
        <w:rPr>
          <w:b/>
          <w:bCs/>
          <w:color w:val="FF0000"/>
          <w:sz w:val="24"/>
          <w:szCs w:val="24"/>
        </w:rPr>
        <w:t xml:space="preserve"> – NOTES DE MME DUVAL</w:t>
      </w:r>
    </w:p>
    <w:p w14:paraId="726D44FD" w14:textId="37A41403" w:rsidR="00612B1E" w:rsidRDefault="00612B1E" w:rsidP="00F2054D">
      <w:pPr>
        <w:spacing w:after="0"/>
        <w:rPr>
          <w:b/>
          <w:bCs/>
          <w:color w:val="FF0000"/>
          <w:sz w:val="24"/>
          <w:szCs w:val="24"/>
        </w:rPr>
      </w:pPr>
    </w:p>
    <w:p w14:paraId="6EBDE9EC" w14:textId="1D60BD36"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De :</w:t>
      </w:r>
      <w:r w:rsidR="00F2054D">
        <w:t xml:space="preserve"> </w:t>
      </w:r>
      <w:hyperlink r:id="rId21" w:history="1">
        <w:r w:rsidR="00B96DED" w:rsidRPr="005E1ABF">
          <w:rPr>
            <w:rStyle w:val="Lienhypertexte"/>
          </w:rPr>
          <w:t>lucie.duval@axeal67.com</w:t>
        </w:r>
      </w:hyperlink>
      <w:r w:rsidR="00B96DED">
        <w:t xml:space="preserve"> </w:t>
      </w:r>
    </w:p>
    <w:p w14:paraId="6016035A" w14:textId="62E5808C"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A :</w:t>
      </w:r>
      <w:r w:rsidR="00F2054D">
        <w:t xml:space="preserve"> </w:t>
      </w:r>
      <w:hyperlink r:id="rId22" w:history="1">
        <w:r w:rsidR="00B96DED" w:rsidRPr="005E1ABF">
          <w:rPr>
            <w:rStyle w:val="Lienhypertexte"/>
          </w:rPr>
          <w:t>contacts@axeal67.com</w:t>
        </w:r>
      </w:hyperlink>
      <w:r w:rsidR="00B96DED">
        <w:t xml:space="preserve"> </w:t>
      </w:r>
    </w:p>
    <w:p w14:paraId="22C2A16C" w14:textId="4966C50F"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Objet :</w:t>
      </w:r>
      <w:r w:rsidR="00F2054D">
        <w:t xml:space="preserve"> préparation déplacement technicien</w:t>
      </w:r>
    </w:p>
    <w:p w14:paraId="23D7C63C" w14:textId="79697EF3"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Bonjour,</w:t>
      </w:r>
    </w:p>
    <w:p w14:paraId="2150CAB6" w14:textId="421DA63A"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Merci de bien vouloir m’aider dans la préparation du déplacement de Monsieur Thierry RIVET, Technicien Conseil</w:t>
      </w:r>
      <w:r w:rsidR="00C308C6">
        <w:t>s</w:t>
      </w:r>
      <w:r w:rsidR="005A369C">
        <w:t xml:space="preserve"> en complétant notamment l’ordre de mission n° 125T.</w:t>
      </w:r>
      <w:r w:rsidR="00C76EE0">
        <w:t xml:space="preserve"> Il s’agit d’une intervention « diagnostic qualité client ».</w:t>
      </w:r>
    </w:p>
    <w:p w14:paraId="53A4971D" w14:textId="2568E5D0"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Il doit se rendre chez un client, la société ACH à Poitiers sur la semaine du lundi 13 au vendredi 17 mai</w:t>
      </w:r>
      <w:r w:rsidR="00F2054D">
        <w:t xml:space="preserve"> (recherchez les coordonnées sur Internet)</w:t>
      </w:r>
      <w:r w:rsidRPr="00F2054D">
        <w:t>. Il partira de son domicile du 8 rue du Bollenberg 68000 COLMAR</w:t>
      </w:r>
      <w:r w:rsidR="00F2054D">
        <w:t>, en train la veille.</w:t>
      </w:r>
      <w:r w:rsidRPr="00F2054D">
        <w:t xml:space="preserve"> Il a déjà réservé ses billets. Le lundi, il prendra possession d’un véhicule de location pour la semaine (catégorie tourisme, classe 1).</w:t>
      </w:r>
    </w:p>
    <w:p w14:paraId="39DF1591" w14:textId="7B78F355"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Pour son hébergement, nous avons l’habitude de travailler avec les établissements IBIS et plus particulière</w:t>
      </w:r>
      <w:r w:rsidR="00F2054D">
        <w:t>ment</w:t>
      </w:r>
      <w:r w:rsidRPr="00F2054D">
        <w:t xml:space="preserve"> l’IBIS BUDGET Centre-Gare, disposant d’un parking gratuit</w:t>
      </w:r>
      <w:r w:rsidR="00BE2DE9">
        <w:t xml:space="preserve"> (à préciser lors de la réservation par mail)</w:t>
      </w:r>
      <w:r w:rsidRPr="00F2054D">
        <w:t>. Monsieur RIVET souhaite le petit-déjeuner. L’établissement ne propose pas de restauration.</w:t>
      </w:r>
    </w:p>
    <w:p w14:paraId="67F487BE" w14:textId="01E56F51" w:rsidR="00612B1E" w:rsidRPr="00F2054D" w:rsidRDefault="00612B1E" w:rsidP="00F2054D">
      <w:pPr>
        <w:pBdr>
          <w:top w:val="single" w:sz="4" w:space="1" w:color="auto"/>
          <w:left w:val="single" w:sz="4" w:space="4" w:color="auto"/>
          <w:bottom w:val="single" w:sz="4" w:space="1" w:color="auto"/>
          <w:right w:val="single" w:sz="4" w:space="4" w:color="auto"/>
        </w:pBdr>
        <w:jc w:val="both"/>
      </w:pPr>
      <w:r w:rsidRPr="00F2054D">
        <w:t xml:space="preserve">Il faudra contacter l’hôtel par mail </w:t>
      </w:r>
      <w:hyperlink r:id="rId23" w:history="1">
        <w:r w:rsidRPr="00F2054D">
          <w:rPr>
            <w:rStyle w:val="Lienhypertexte"/>
            <w:color w:val="auto"/>
          </w:rPr>
          <w:t>reservation-poitiers-gare@ibis.fr</w:t>
        </w:r>
      </w:hyperlink>
      <w:r w:rsidRPr="00F2054D">
        <w:t xml:space="preserve"> </w:t>
      </w:r>
      <w:r w:rsidR="00F2054D" w:rsidRPr="00F2054D">
        <w:t xml:space="preserve">pour la réservation. </w:t>
      </w:r>
    </w:p>
    <w:p w14:paraId="76EF9380" w14:textId="6F2F2585" w:rsidR="00612B1E" w:rsidRPr="00F2054D" w:rsidRDefault="00F2054D" w:rsidP="00F2054D">
      <w:pPr>
        <w:pBdr>
          <w:top w:val="single" w:sz="4" w:space="1" w:color="auto"/>
          <w:left w:val="single" w:sz="4" w:space="4" w:color="auto"/>
          <w:bottom w:val="single" w:sz="4" w:space="1" w:color="auto"/>
          <w:right w:val="single" w:sz="4" w:space="4" w:color="auto"/>
        </w:pBdr>
        <w:jc w:val="both"/>
      </w:pPr>
      <w:r w:rsidRPr="00F2054D">
        <w:t>Merci de bien vouloir me mettre en copie de l’ensemble des mails que vous préparerez.</w:t>
      </w:r>
    </w:p>
    <w:p w14:paraId="5FA1EE02" w14:textId="2FF70A47" w:rsidR="00F2054D" w:rsidRPr="00F2054D" w:rsidRDefault="00F2054D" w:rsidP="00F2054D">
      <w:pPr>
        <w:pBdr>
          <w:top w:val="single" w:sz="4" w:space="1" w:color="auto"/>
          <w:left w:val="single" w:sz="4" w:space="4" w:color="auto"/>
          <w:bottom w:val="single" w:sz="4" w:space="1" w:color="auto"/>
          <w:right w:val="single" w:sz="4" w:space="4" w:color="auto"/>
        </w:pBdr>
        <w:jc w:val="both"/>
      </w:pPr>
      <w:r w:rsidRPr="00F2054D">
        <w:t>Bon courage,</w:t>
      </w:r>
    </w:p>
    <w:p w14:paraId="23181914" w14:textId="17A8B464" w:rsidR="00F2054D" w:rsidRPr="00F2054D" w:rsidRDefault="00F2054D" w:rsidP="00F2054D">
      <w:pPr>
        <w:pBdr>
          <w:top w:val="single" w:sz="4" w:space="1" w:color="auto"/>
          <w:left w:val="single" w:sz="4" w:space="4" w:color="auto"/>
          <w:bottom w:val="single" w:sz="4" w:space="1" w:color="auto"/>
          <w:right w:val="single" w:sz="4" w:space="4" w:color="auto"/>
        </w:pBdr>
        <w:jc w:val="both"/>
      </w:pPr>
      <w:r w:rsidRPr="00F2054D">
        <w:t>Lucie DUVAL</w:t>
      </w:r>
    </w:p>
    <w:p w14:paraId="485F0652" w14:textId="7848738D" w:rsidR="00612B1E" w:rsidRPr="00F2054D" w:rsidRDefault="00C308C6" w:rsidP="00F2054D">
      <w:pPr>
        <w:pBdr>
          <w:top w:val="single" w:sz="4" w:space="1" w:color="auto"/>
          <w:left w:val="single" w:sz="4" w:space="4" w:color="auto"/>
          <w:bottom w:val="single" w:sz="4" w:space="1" w:color="auto"/>
          <w:right w:val="single" w:sz="4" w:space="4" w:color="auto"/>
        </w:pBdr>
        <w:jc w:val="both"/>
      </w:pPr>
      <w:r>
        <w:t>Gestionnaire</w:t>
      </w:r>
      <w:r w:rsidR="00F2054D" w:rsidRPr="00F2054D">
        <w:t xml:space="preserve"> Administrative</w:t>
      </w:r>
    </w:p>
    <w:p w14:paraId="36DABDF3" w14:textId="543D701B" w:rsidR="002667CB" w:rsidRPr="00F2054D" w:rsidRDefault="00B96DED" w:rsidP="00F2054D">
      <w:pPr>
        <w:pBdr>
          <w:top w:val="single" w:sz="4" w:space="1" w:color="auto"/>
          <w:left w:val="single" w:sz="4" w:space="4" w:color="auto"/>
          <w:bottom w:val="single" w:sz="4" w:space="1" w:color="auto"/>
          <w:right w:val="single" w:sz="4" w:space="4" w:color="auto"/>
        </w:pBdr>
        <w:jc w:val="both"/>
        <w:rPr>
          <w:noProof/>
        </w:rPr>
      </w:pPr>
      <w:r>
        <w:t>Direction Technique AXÉAL</w:t>
      </w:r>
    </w:p>
    <w:p w14:paraId="5BF23926" w14:textId="77777777" w:rsidR="00B96DED" w:rsidRDefault="00B96DED" w:rsidP="00F56488">
      <w:pPr>
        <w:rPr>
          <w:b/>
          <w:bCs/>
          <w:color w:val="FF0000"/>
          <w:sz w:val="24"/>
          <w:szCs w:val="24"/>
        </w:rPr>
      </w:pPr>
    </w:p>
    <w:p w14:paraId="254F57B2" w14:textId="08A2786A" w:rsidR="00155101" w:rsidRDefault="00217110" w:rsidP="00F56488">
      <w:pPr>
        <w:rPr>
          <w:b/>
          <w:bCs/>
          <w:color w:val="FF0000"/>
          <w:sz w:val="24"/>
          <w:szCs w:val="24"/>
        </w:rPr>
      </w:pPr>
      <w:r>
        <w:rPr>
          <w:b/>
          <w:bCs/>
          <w:color w:val="FF0000"/>
          <w:sz w:val="24"/>
          <w:szCs w:val="24"/>
        </w:rPr>
        <w:lastRenderedPageBreak/>
        <w:t xml:space="preserve">DOCUMENT 5 – ÉTAT DES FRAIS </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150"/>
        <w:gridCol w:w="1482"/>
        <w:gridCol w:w="1309"/>
        <w:gridCol w:w="1414"/>
        <w:gridCol w:w="2168"/>
      </w:tblGrid>
      <w:tr w:rsidR="00155101" w:rsidRPr="00A4133E" w14:paraId="22E44E00" w14:textId="77777777" w:rsidTr="001645C9">
        <w:trPr>
          <w:jc w:val="center"/>
        </w:trPr>
        <w:tc>
          <w:tcPr>
            <w:tcW w:w="10632" w:type="dxa"/>
            <w:gridSpan w:val="6"/>
          </w:tcPr>
          <w:p w14:paraId="6A57F63A" w14:textId="77777777" w:rsidR="00155101" w:rsidRDefault="00155101" w:rsidP="001645C9">
            <w:pPr>
              <w:spacing w:beforeLines="50" w:before="120" w:afterLines="50" w:after="120" w:line="240" w:lineRule="auto"/>
              <w:jc w:val="center"/>
              <w:rPr>
                <w:rFonts w:eastAsia="Times New Roman" w:cs="Arial"/>
                <w:b/>
                <w:sz w:val="36"/>
                <w:szCs w:val="20"/>
                <w:lang w:eastAsia="fr-FR"/>
              </w:rPr>
            </w:pPr>
            <w:bookmarkStart w:id="2" w:name="_Hlk126639410"/>
            <w:r>
              <w:rPr>
                <w:rFonts w:eastAsia="Times New Roman" w:cs="Arial"/>
                <w:b/>
                <w:sz w:val="36"/>
                <w:szCs w:val="20"/>
                <w:lang w:eastAsia="fr-FR"/>
              </w:rPr>
              <w:t>Fiche de déclaration de frais de déplacement</w:t>
            </w:r>
          </w:p>
          <w:p w14:paraId="4B8E0861" w14:textId="43B79AAA" w:rsidR="00155101" w:rsidRPr="00A4133E" w:rsidRDefault="00155101" w:rsidP="001645C9">
            <w:pPr>
              <w:spacing w:beforeLines="50" w:before="120" w:afterLines="50" w:after="120" w:line="240" w:lineRule="auto"/>
              <w:jc w:val="center"/>
              <w:rPr>
                <w:rFonts w:eastAsia="Times New Roman" w:cs="Arial"/>
                <w:b/>
                <w:sz w:val="36"/>
                <w:szCs w:val="20"/>
                <w:lang w:eastAsia="fr-FR"/>
              </w:rPr>
            </w:pPr>
            <w:r>
              <w:rPr>
                <w:rFonts w:eastAsia="Times New Roman" w:cs="Arial"/>
                <w:b/>
                <w:sz w:val="36"/>
                <w:szCs w:val="20"/>
                <w:lang w:eastAsia="fr-FR"/>
              </w:rPr>
              <w:t xml:space="preserve">OM n° </w:t>
            </w:r>
            <w:r w:rsidR="00217110">
              <w:rPr>
                <w:rFonts w:eastAsia="Times New Roman" w:cs="Arial"/>
                <w:b/>
                <w:sz w:val="36"/>
                <w:szCs w:val="20"/>
                <w:lang w:eastAsia="fr-FR"/>
              </w:rPr>
              <w:t>125T</w:t>
            </w:r>
          </w:p>
        </w:tc>
      </w:tr>
      <w:tr w:rsidR="00155101" w:rsidRPr="00A4133E" w14:paraId="31668AE6" w14:textId="77777777" w:rsidTr="002D2BCE">
        <w:trPr>
          <w:jc w:val="center"/>
        </w:trPr>
        <w:tc>
          <w:tcPr>
            <w:tcW w:w="3114" w:type="dxa"/>
          </w:tcPr>
          <w:p w14:paraId="2B912AE5" w14:textId="77777777" w:rsidR="00155101" w:rsidRPr="00A4133E" w:rsidRDefault="00155101" w:rsidP="001645C9">
            <w:pPr>
              <w:spacing w:beforeLines="50" w:before="120" w:afterLines="50" w:after="120" w:line="240" w:lineRule="auto"/>
              <w:rPr>
                <w:rFonts w:eastAsia="Times New Roman" w:cs="Arial"/>
                <w:b/>
                <w:sz w:val="23"/>
                <w:szCs w:val="23"/>
                <w:lang w:eastAsia="fr-FR"/>
              </w:rPr>
            </w:pPr>
            <w:r>
              <w:rPr>
                <w:rFonts w:eastAsia="Times New Roman" w:cs="Arial"/>
                <w:b/>
                <w:sz w:val="23"/>
                <w:szCs w:val="23"/>
                <w:lang w:eastAsia="fr-FR"/>
              </w:rPr>
              <w:t>Agence de rattachement :</w:t>
            </w:r>
          </w:p>
        </w:tc>
        <w:tc>
          <w:tcPr>
            <w:tcW w:w="7518" w:type="dxa"/>
            <w:gridSpan w:val="5"/>
          </w:tcPr>
          <w:p w14:paraId="7B27654F" w14:textId="639EC024" w:rsidR="00155101" w:rsidRPr="00A4133E" w:rsidRDefault="00155101" w:rsidP="001645C9">
            <w:pPr>
              <w:spacing w:beforeLines="50" w:before="120" w:afterLines="50" w:after="120" w:line="240" w:lineRule="auto"/>
              <w:jc w:val="both"/>
              <w:rPr>
                <w:rFonts w:eastAsia="Times New Roman" w:cs="Arial"/>
                <w:sz w:val="23"/>
                <w:szCs w:val="23"/>
                <w:lang w:eastAsia="fr-FR"/>
              </w:rPr>
            </w:pPr>
            <w:r>
              <w:rPr>
                <w:rFonts w:eastAsia="Times New Roman" w:cs="Arial"/>
                <w:sz w:val="23"/>
                <w:szCs w:val="23"/>
                <w:lang w:eastAsia="fr-FR"/>
              </w:rPr>
              <w:t xml:space="preserve">Agence </w:t>
            </w:r>
            <w:r w:rsidR="00940BB9">
              <w:rPr>
                <w:rFonts w:eastAsia="Times New Roman" w:cs="Arial"/>
                <w:sz w:val="23"/>
                <w:szCs w:val="23"/>
                <w:lang w:eastAsia="fr-FR"/>
              </w:rPr>
              <w:t>AXÉAL</w:t>
            </w:r>
            <w:r>
              <w:rPr>
                <w:rFonts w:eastAsia="Times New Roman" w:cs="Arial"/>
                <w:sz w:val="23"/>
                <w:szCs w:val="23"/>
                <w:lang w:eastAsia="fr-FR"/>
              </w:rPr>
              <w:t xml:space="preserve"> - STRASBOURG</w:t>
            </w:r>
          </w:p>
        </w:tc>
      </w:tr>
      <w:tr w:rsidR="00155101" w:rsidRPr="00A4133E" w14:paraId="30F24D1D" w14:textId="77777777" w:rsidTr="002D2BCE">
        <w:trPr>
          <w:jc w:val="center"/>
        </w:trPr>
        <w:tc>
          <w:tcPr>
            <w:tcW w:w="3114" w:type="dxa"/>
          </w:tcPr>
          <w:p w14:paraId="45EB757E" w14:textId="7FCB5A88" w:rsidR="00155101" w:rsidRPr="00A4133E" w:rsidRDefault="00155101" w:rsidP="001645C9">
            <w:pPr>
              <w:spacing w:beforeLines="50" w:before="120" w:afterLines="50" w:after="120" w:line="240" w:lineRule="auto"/>
              <w:rPr>
                <w:rFonts w:eastAsia="Times New Roman" w:cs="Arial"/>
                <w:b/>
                <w:sz w:val="23"/>
                <w:szCs w:val="23"/>
                <w:lang w:eastAsia="fr-FR"/>
              </w:rPr>
            </w:pPr>
            <w:r w:rsidRPr="00A4133E">
              <w:rPr>
                <w:rFonts w:eastAsia="Times New Roman" w:cs="Arial"/>
                <w:b/>
                <w:sz w:val="23"/>
                <w:szCs w:val="23"/>
                <w:lang w:eastAsia="fr-FR"/>
              </w:rPr>
              <w:t>Résidence personnelle d</w:t>
            </w:r>
            <w:r w:rsidR="00887304">
              <w:rPr>
                <w:rFonts w:eastAsia="Times New Roman" w:cs="Arial"/>
                <w:b/>
                <w:sz w:val="23"/>
                <w:szCs w:val="23"/>
                <w:lang w:eastAsia="fr-FR"/>
              </w:rPr>
              <w:t xml:space="preserve">u salarié </w:t>
            </w:r>
            <w:r w:rsidRPr="00A4133E">
              <w:rPr>
                <w:rFonts w:eastAsia="Times New Roman" w:cs="Arial"/>
                <w:b/>
                <w:sz w:val="23"/>
                <w:szCs w:val="23"/>
                <w:lang w:eastAsia="fr-FR"/>
              </w:rPr>
              <w:t>:</w:t>
            </w:r>
          </w:p>
        </w:tc>
        <w:tc>
          <w:tcPr>
            <w:tcW w:w="7518" w:type="dxa"/>
            <w:gridSpan w:val="5"/>
          </w:tcPr>
          <w:p w14:paraId="750737BD" w14:textId="6C8802FD" w:rsidR="00155101" w:rsidRPr="00A4133E" w:rsidRDefault="00155101" w:rsidP="001645C9">
            <w:pPr>
              <w:spacing w:beforeLines="50" w:before="120" w:afterLines="50" w:after="120" w:line="240" w:lineRule="auto"/>
              <w:jc w:val="both"/>
              <w:rPr>
                <w:rFonts w:eastAsia="Times New Roman" w:cs="Arial"/>
                <w:sz w:val="23"/>
                <w:szCs w:val="23"/>
                <w:lang w:eastAsia="fr-FR"/>
              </w:rPr>
            </w:pPr>
            <w:r w:rsidRPr="00A4133E">
              <w:rPr>
                <w:rFonts w:eastAsia="Times New Roman" w:cs="Arial"/>
                <w:sz w:val="23"/>
                <w:szCs w:val="23"/>
                <w:lang w:eastAsia="fr-FR"/>
              </w:rPr>
              <w:t xml:space="preserve">Thierry </w:t>
            </w:r>
            <w:r>
              <w:rPr>
                <w:rFonts w:eastAsia="Times New Roman" w:cs="Arial"/>
                <w:sz w:val="23"/>
                <w:szCs w:val="23"/>
                <w:lang w:eastAsia="fr-FR"/>
              </w:rPr>
              <w:t>RIVET</w:t>
            </w:r>
            <w:r w:rsidR="00D22B34">
              <w:rPr>
                <w:rFonts w:eastAsia="Times New Roman" w:cs="Arial"/>
                <w:sz w:val="23"/>
                <w:szCs w:val="23"/>
                <w:lang w:eastAsia="fr-FR"/>
              </w:rPr>
              <w:t>,</w:t>
            </w:r>
            <w:r w:rsidRPr="00A4133E">
              <w:rPr>
                <w:rFonts w:eastAsia="Times New Roman" w:cs="Arial"/>
                <w:sz w:val="23"/>
                <w:szCs w:val="23"/>
                <w:lang w:eastAsia="fr-FR"/>
              </w:rPr>
              <w:t xml:space="preserve"> 8 </w:t>
            </w:r>
            <w:r>
              <w:rPr>
                <w:rFonts w:eastAsia="Times New Roman" w:cs="Arial"/>
                <w:sz w:val="23"/>
                <w:szCs w:val="23"/>
                <w:lang w:eastAsia="fr-FR"/>
              </w:rPr>
              <w:t>route</w:t>
            </w:r>
            <w:r w:rsidRPr="00A4133E">
              <w:rPr>
                <w:rFonts w:eastAsia="Times New Roman" w:cs="Arial"/>
                <w:sz w:val="23"/>
                <w:szCs w:val="23"/>
                <w:lang w:eastAsia="fr-FR"/>
              </w:rPr>
              <w:t xml:space="preserve"> d</w:t>
            </w:r>
            <w:r>
              <w:rPr>
                <w:rFonts w:eastAsia="Times New Roman" w:cs="Arial"/>
                <w:sz w:val="23"/>
                <w:szCs w:val="23"/>
                <w:lang w:eastAsia="fr-FR"/>
              </w:rPr>
              <w:t>u Bollenberg</w:t>
            </w:r>
            <w:r w:rsidR="00D22B34">
              <w:rPr>
                <w:rFonts w:eastAsia="Times New Roman" w:cs="Arial"/>
                <w:sz w:val="23"/>
                <w:szCs w:val="23"/>
                <w:lang w:eastAsia="fr-FR"/>
              </w:rPr>
              <w:t>,</w:t>
            </w:r>
            <w:r w:rsidRPr="00A4133E">
              <w:rPr>
                <w:rFonts w:eastAsia="Times New Roman" w:cs="Arial"/>
                <w:sz w:val="23"/>
                <w:szCs w:val="23"/>
                <w:lang w:eastAsia="fr-FR"/>
              </w:rPr>
              <w:t xml:space="preserve"> 68000 COLMAR</w:t>
            </w:r>
          </w:p>
        </w:tc>
      </w:tr>
      <w:tr w:rsidR="00155101" w:rsidRPr="00A4133E" w14:paraId="6E2FB0C7" w14:textId="77777777" w:rsidTr="001645C9">
        <w:trPr>
          <w:jc w:val="center"/>
        </w:trPr>
        <w:tc>
          <w:tcPr>
            <w:tcW w:w="10632" w:type="dxa"/>
            <w:gridSpan w:val="6"/>
          </w:tcPr>
          <w:p w14:paraId="5A852A53" w14:textId="02C45A21" w:rsidR="00155101" w:rsidRPr="00A4133E" w:rsidRDefault="00155101" w:rsidP="001645C9">
            <w:pPr>
              <w:spacing w:beforeLines="50" w:before="120" w:afterLines="50" w:after="120" w:line="240" w:lineRule="auto"/>
              <w:rPr>
                <w:rFonts w:eastAsia="Times New Roman" w:cs="Arial"/>
                <w:b/>
                <w:sz w:val="23"/>
                <w:szCs w:val="23"/>
                <w:lang w:eastAsia="fr-FR"/>
              </w:rPr>
            </w:pPr>
            <w:r w:rsidRPr="00A4133E">
              <w:rPr>
                <w:rFonts w:eastAsia="Times New Roman" w:cs="Arial"/>
                <w:b/>
                <w:sz w:val="23"/>
                <w:szCs w:val="23"/>
                <w:lang w:eastAsia="fr-FR"/>
              </w:rPr>
              <w:t>Nature du déplacement</w:t>
            </w:r>
            <w:r w:rsidRPr="00A4133E">
              <w:rPr>
                <w:rFonts w:eastAsia="Times New Roman" w:cs="Arial"/>
                <w:sz w:val="23"/>
                <w:szCs w:val="23"/>
                <w:lang w:eastAsia="fr-FR"/>
              </w:rPr>
              <w:t> </w:t>
            </w:r>
            <w:r w:rsidRPr="00A4133E">
              <w:rPr>
                <w:rFonts w:eastAsia="Times New Roman" w:cs="Arial"/>
                <w:b/>
                <w:sz w:val="23"/>
                <w:szCs w:val="23"/>
                <w:lang w:eastAsia="fr-FR"/>
              </w:rPr>
              <w:t>:</w:t>
            </w:r>
            <w:r w:rsidRPr="00A4133E">
              <w:rPr>
                <w:rFonts w:eastAsia="Times New Roman" w:cs="Arial"/>
                <w:sz w:val="23"/>
                <w:szCs w:val="23"/>
                <w:lang w:eastAsia="fr-FR"/>
              </w:rPr>
              <w:t xml:space="preserve"> </w:t>
            </w:r>
            <w:r w:rsidR="009D12AE">
              <w:rPr>
                <w:rFonts w:eastAsia="Times New Roman" w:cs="Arial"/>
                <w:sz w:val="23"/>
                <w:szCs w:val="23"/>
                <w:lang w:eastAsia="fr-FR"/>
              </w:rPr>
              <w:t>Diagnostic qualité client</w:t>
            </w:r>
          </w:p>
          <w:p w14:paraId="41B5955C" w14:textId="77777777" w:rsidR="00155101" w:rsidRPr="00A4133E" w:rsidRDefault="00155101" w:rsidP="001645C9">
            <w:pPr>
              <w:spacing w:beforeLines="50" w:before="120" w:afterLines="50" w:after="120" w:line="240" w:lineRule="auto"/>
              <w:rPr>
                <w:rFonts w:eastAsia="Times New Roman" w:cs="Arial"/>
                <w:b/>
                <w:sz w:val="23"/>
                <w:szCs w:val="23"/>
                <w:lang w:eastAsia="fr-FR"/>
              </w:rPr>
            </w:pPr>
            <w:r w:rsidRPr="00A4133E">
              <w:rPr>
                <w:rFonts w:eastAsia="Times New Roman" w:cs="Arial"/>
                <w:b/>
                <w:sz w:val="23"/>
                <w:szCs w:val="23"/>
                <w:lang w:eastAsia="fr-FR"/>
              </w:rPr>
              <w:t xml:space="preserve">Dates </w:t>
            </w:r>
            <w:r>
              <w:rPr>
                <w:rFonts w:eastAsia="Times New Roman" w:cs="Arial"/>
                <w:b/>
                <w:sz w:val="23"/>
                <w:szCs w:val="23"/>
                <w:lang w:eastAsia="fr-FR"/>
              </w:rPr>
              <w:t>du déplacement : 12/05/2019 au 17/05/2019</w:t>
            </w:r>
          </w:p>
        </w:tc>
      </w:tr>
      <w:tr w:rsidR="00155101" w:rsidRPr="00A4133E" w14:paraId="5AFC87C3" w14:textId="77777777" w:rsidTr="001645C9">
        <w:trPr>
          <w:jc w:val="center"/>
        </w:trPr>
        <w:tc>
          <w:tcPr>
            <w:tcW w:w="10632" w:type="dxa"/>
            <w:gridSpan w:val="6"/>
          </w:tcPr>
          <w:p w14:paraId="369DB1A3" w14:textId="77777777" w:rsidR="00155101" w:rsidRPr="0073424A" w:rsidRDefault="00155101" w:rsidP="001645C9">
            <w:pPr>
              <w:pStyle w:val="NormalWeb"/>
              <w:spacing w:before="0" w:beforeAutospacing="0" w:after="150" w:afterAutospacing="0"/>
              <w:rPr>
                <w:rFonts w:ascii="Arial" w:hAnsi="Arial" w:cs="Arial"/>
                <w:color w:val="333333"/>
                <w:spacing w:val="15"/>
              </w:rPr>
            </w:pPr>
            <w:r w:rsidRPr="0073424A">
              <w:rPr>
                <w:rFonts w:ascii="Arial" w:hAnsi="Arial" w:cs="Arial"/>
                <w:b/>
                <w:sz w:val="23"/>
                <w:szCs w:val="23"/>
              </w:rPr>
              <w:t>Client :</w:t>
            </w:r>
            <w:r w:rsidRPr="0073424A">
              <w:rPr>
                <w:rFonts w:ascii="Arial" w:hAnsi="Arial" w:cs="Arial"/>
                <w:sz w:val="23"/>
                <w:szCs w:val="23"/>
              </w:rPr>
              <w:t xml:space="preserve"> </w:t>
            </w:r>
            <w:r w:rsidRPr="0073424A">
              <w:rPr>
                <w:rFonts w:ascii="Arial" w:hAnsi="Arial" w:cs="Arial"/>
                <w:color w:val="333333"/>
                <w:spacing w:val="15"/>
              </w:rPr>
              <w:t>ACH,16, rue Marcellin Berthelot, Pôle République 3, 86000 POITIERS</w:t>
            </w:r>
          </w:p>
          <w:p w14:paraId="5AB4910E" w14:textId="77777777" w:rsidR="00155101" w:rsidRPr="0073424A" w:rsidRDefault="00155101" w:rsidP="001645C9">
            <w:pPr>
              <w:spacing w:beforeLines="50" w:before="120" w:afterLines="50" w:after="120" w:line="240" w:lineRule="auto"/>
              <w:rPr>
                <w:rFonts w:eastAsia="Times New Roman" w:cs="Arial"/>
                <w:b/>
                <w:sz w:val="23"/>
                <w:szCs w:val="23"/>
                <w:lang w:eastAsia="fr-FR"/>
              </w:rPr>
            </w:pPr>
            <w:r w:rsidRPr="0073424A">
              <w:rPr>
                <w:rFonts w:eastAsia="Times New Roman" w:cs="Arial"/>
                <w:b/>
                <w:sz w:val="23"/>
                <w:szCs w:val="23"/>
                <w:lang w:eastAsia="fr-FR"/>
              </w:rPr>
              <w:t>Restaurant entreprise  midi :</w:t>
            </w:r>
            <w:r w:rsidRPr="0073424A">
              <w:rPr>
                <w:rFonts w:eastAsia="Times New Roman" w:cs="Arial"/>
                <w:sz w:val="23"/>
                <w:szCs w:val="23"/>
                <w:lang w:eastAsia="fr-FR"/>
              </w:rPr>
              <w:t xml:space="preserve"> </w:t>
            </w:r>
            <w:r w:rsidRPr="0073424A">
              <w:rPr>
                <w:rFonts w:eastAsia="Times New Roman" w:cs="Arial"/>
                <w:sz w:val="23"/>
                <w:szCs w:val="23"/>
                <w:lang w:eastAsia="fr-FR"/>
              </w:rPr>
              <w:tab/>
            </w:r>
            <w:r w:rsidRPr="0073424A">
              <w:rPr>
                <w:rFonts w:eastAsia="Times New Roman" w:cs="Arial"/>
                <w:sz w:val="23"/>
                <w:szCs w:val="23"/>
                <w:lang w:eastAsia="fr-FR"/>
              </w:rPr>
              <w:sym w:font="Wingdings" w:char="F078"/>
            </w:r>
            <w:r w:rsidRPr="0073424A">
              <w:rPr>
                <w:rFonts w:eastAsia="Times New Roman" w:cs="Arial"/>
                <w:sz w:val="23"/>
                <w:szCs w:val="23"/>
                <w:lang w:eastAsia="fr-FR"/>
              </w:rPr>
              <w:t xml:space="preserve"> OUI</w:t>
            </w:r>
            <w:r w:rsidRPr="0073424A">
              <w:rPr>
                <w:rFonts w:eastAsia="Times New Roman" w:cs="Arial"/>
                <w:sz w:val="23"/>
                <w:szCs w:val="23"/>
                <w:lang w:eastAsia="fr-FR"/>
              </w:rPr>
              <w:tab/>
            </w:r>
            <w:r w:rsidRPr="0073424A">
              <w:rPr>
                <w:rFonts w:eastAsia="Times New Roman" w:cs="Arial"/>
                <w:sz w:val="23"/>
                <w:szCs w:val="23"/>
                <w:lang w:eastAsia="fr-FR"/>
              </w:rPr>
              <w:sym w:font="Wingdings" w:char="F071"/>
            </w:r>
            <w:r w:rsidRPr="0073424A">
              <w:rPr>
                <w:rFonts w:eastAsia="Times New Roman" w:cs="Arial"/>
                <w:sz w:val="23"/>
                <w:szCs w:val="23"/>
                <w:lang w:eastAsia="fr-FR"/>
              </w:rPr>
              <w:t xml:space="preserve"> NON</w:t>
            </w:r>
            <w:r w:rsidRPr="0073424A">
              <w:rPr>
                <w:rFonts w:eastAsia="Times New Roman" w:cs="Arial"/>
                <w:sz w:val="23"/>
                <w:szCs w:val="23"/>
                <w:lang w:eastAsia="fr-FR"/>
              </w:rPr>
              <w:tab/>
            </w:r>
            <w:r w:rsidRPr="0073424A">
              <w:rPr>
                <w:rFonts w:eastAsia="Times New Roman" w:cs="Arial"/>
                <w:b/>
                <w:sz w:val="23"/>
                <w:szCs w:val="23"/>
                <w:lang w:eastAsia="fr-FR"/>
              </w:rPr>
              <w:t>Transport(s) :</w:t>
            </w:r>
            <w:r w:rsidRPr="0073424A">
              <w:rPr>
                <w:rFonts w:eastAsia="Times New Roman" w:cs="Arial"/>
                <w:sz w:val="23"/>
                <w:szCs w:val="23"/>
                <w:lang w:eastAsia="fr-FR"/>
              </w:rPr>
              <w:t xml:space="preserve"> TRAIN</w:t>
            </w:r>
          </w:p>
          <w:p w14:paraId="5C2DB3EE" w14:textId="527AA892" w:rsidR="00155101" w:rsidRPr="0073424A" w:rsidRDefault="00155101" w:rsidP="001645C9">
            <w:pPr>
              <w:spacing w:beforeLines="50" w:before="120" w:afterLines="50" w:after="120" w:line="240" w:lineRule="auto"/>
              <w:rPr>
                <w:rFonts w:eastAsia="Times New Roman" w:cs="Arial"/>
                <w:sz w:val="20"/>
                <w:szCs w:val="20"/>
                <w:lang w:eastAsia="fr-FR"/>
              </w:rPr>
            </w:pPr>
            <w:r w:rsidRPr="0073424A">
              <w:rPr>
                <w:rFonts w:eastAsia="Times New Roman" w:cs="Arial"/>
                <w:b/>
                <w:sz w:val="23"/>
                <w:szCs w:val="23"/>
                <w:lang w:eastAsia="fr-FR"/>
              </w:rPr>
              <w:t>Restaurant entreprise soir :</w:t>
            </w:r>
            <w:r w:rsidRPr="0073424A">
              <w:rPr>
                <w:rFonts w:eastAsia="Times New Roman" w:cs="Arial"/>
                <w:sz w:val="23"/>
                <w:szCs w:val="23"/>
                <w:lang w:eastAsia="fr-FR"/>
              </w:rPr>
              <w:t xml:space="preserve"> </w:t>
            </w:r>
            <w:r w:rsidRPr="0073424A">
              <w:rPr>
                <w:rFonts w:eastAsia="Times New Roman" w:cs="Arial"/>
                <w:sz w:val="23"/>
                <w:szCs w:val="23"/>
                <w:lang w:eastAsia="fr-FR"/>
              </w:rPr>
              <w:tab/>
            </w:r>
            <w:r w:rsidRPr="0073424A">
              <w:rPr>
                <w:rFonts w:eastAsia="Times New Roman" w:cs="Arial"/>
                <w:sz w:val="23"/>
                <w:szCs w:val="23"/>
                <w:lang w:eastAsia="fr-FR"/>
              </w:rPr>
              <w:sym w:font="Wingdings" w:char="F071"/>
            </w:r>
            <w:r w:rsidRPr="0073424A">
              <w:rPr>
                <w:rFonts w:eastAsia="Times New Roman" w:cs="Arial"/>
                <w:sz w:val="23"/>
                <w:szCs w:val="23"/>
                <w:lang w:eastAsia="fr-FR"/>
              </w:rPr>
              <w:t xml:space="preserve"> OUI</w:t>
            </w:r>
            <w:r w:rsidRPr="0073424A">
              <w:rPr>
                <w:rFonts w:eastAsia="Times New Roman" w:cs="Arial"/>
                <w:sz w:val="23"/>
                <w:szCs w:val="23"/>
                <w:lang w:eastAsia="fr-FR"/>
              </w:rPr>
              <w:tab/>
            </w:r>
            <w:r w:rsidRPr="0073424A">
              <w:rPr>
                <w:rFonts w:eastAsia="Times New Roman" w:cs="Arial"/>
                <w:sz w:val="23"/>
                <w:szCs w:val="23"/>
                <w:lang w:eastAsia="fr-FR"/>
              </w:rPr>
              <w:tab/>
            </w:r>
            <w:r w:rsidRPr="0073424A">
              <w:rPr>
                <w:rFonts w:eastAsia="Times New Roman" w:cs="Arial"/>
                <w:sz w:val="23"/>
                <w:szCs w:val="23"/>
                <w:lang w:eastAsia="fr-FR"/>
              </w:rPr>
              <w:sym w:font="Wingdings" w:char="F078"/>
            </w:r>
            <w:r w:rsidRPr="0073424A">
              <w:rPr>
                <w:rFonts w:eastAsia="Times New Roman" w:cs="Arial"/>
                <w:sz w:val="23"/>
                <w:szCs w:val="23"/>
                <w:lang w:eastAsia="fr-FR"/>
              </w:rPr>
              <w:t xml:space="preserve"> NON</w:t>
            </w:r>
            <w:r w:rsidRPr="0073424A">
              <w:rPr>
                <w:rFonts w:eastAsia="Times New Roman" w:cs="Arial"/>
                <w:sz w:val="23"/>
                <w:szCs w:val="23"/>
                <w:lang w:eastAsia="fr-FR"/>
              </w:rPr>
              <w:tab/>
            </w:r>
            <w:r w:rsidRPr="0073424A">
              <w:rPr>
                <w:rFonts w:eastAsia="Times New Roman" w:cs="Arial"/>
                <w:b/>
                <w:sz w:val="23"/>
                <w:szCs w:val="23"/>
                <w:lang w:eastAsia="fr-FR"/>
              </w:rPr>
              <w:t>Mail de l'agent</w:t>
            </w:r>
            <w:r w:rsidRPr="0073424A">
              <w:rPr>
                <w:rFonts w:eastAsia="Times New Roman" w:cs="Arial"/>
                <w:sz w:val="23"/>
                <w:szCs w:val="23"/>
                <w:lang w:eastAsia="fr-FR"/>
              </w:rPr>
              <w:t xml:space="preserve"> : </w:t>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3"/>
                <w:szCs w:val="23"/>
                <w:lang w:eastAsia="fr-FR"/>
              </w:rPr>
              <w:tab/>
            </w:r>
            <w:r w:rsidR="005D27B9">
              <w:rPr>
                <w:rFonts w:eastAsia="Times New Roman" w:cs="Arial"/>
                <w:sz w:val="20"/>
                <w:szCs w:val="20"/>
                <w:lang w:eastAsia="fr-FR"/>
              </w:rPr>
              <w:t>thierry.rivet@axeal67.com</w:t>
            </w:r>
          </w:p>
          <w:p w14:paraId="605C963D" w14:textId="77777777" w:rsidR="00155101" w:rsidRPr="0073424A" w:rsidRDefault="00155101" w:rsidP="001645C9">
            <w:pPr>
              <w:spacing w:beforeLines="50" w:before="120" w:afterLines="50" w:after="120" w:line="240" w:lineRule="auto"/>
              <w:rPr>
                <w:rFonts w:eastAsia="Times New Roman" w:cs="Arial"/>
                <w:b/>
                <w:sz w:val="23"/>
                <w:szCs w:val="23"/>
                <w:lang w:eastAsia="fr-FR"/>
              </w:rPr>
            </w:pPr>
            <w:r w:rsidRPr="0073424A">
              <w:rPr>
                <w:rFonts w:eastAsia="Times New Roman" w:cs="Arial"/>
                <w:b/>
                <w:sz w:val="20"/>
                <w:szCs w:val="20"/>
                <w:lang w:eastAsia="fr-FR"/>
              </w:rPr>
              <w:t xml:space="preserve">Ce déplacement a-t-il nécessité la location d’un véhicule : </w:t>
            </w:r>
            <w:r w:rsidRPr="0073424A">
              <w:rPr>
                <w:rFonts w:eastAsia="Times New Roman" w:cs="Arial"/>
                <w:sz w:val="23"/>
                <w:szCs w:val="23"/>
                <w:lang w:eastAsia="fr-FR"/>
              </w:rPr>
              <w:sym w:font="Wingdings" w:char="F078"/>
            </w:r>
            <w:r w:rsidRPr="0073424A">
              <w:rPr>
                <w:rFonts w:eastAsia="Times New Roman" w:cs="Arial"/>
                <w:sz w:val="23"/>
                <w:szCs w:val="23"/>
                <w:lang w:eastAsia="fr-FR"/>
              </w:rPr>
              <w:t xml:space="preserve"> OUI</w:t>
            </w:r>
            <w:r w:rsidRPr="0073424A">
              <w:rPr>
                <w:rFonts w:eastAsia="Times New Roman" w:cs="Arial"/>
                <w:sz w:val="23"/>
                <w:szCs w:val="23"/>
                <w:lang w:eastAsia="fr-FR"/>
              </w:rPr>
              <w:tab/>
            </w:r>
            <w:r w:rsidRPr="0073424A">
              <w:rPr>
                <w:rFonts w:eastAsia="Times New Roman" w:cs="Arial"/>
                <w:sz w:val="23"/>
                <w:szCs w:val="23"/>
                <w:lang w:eastAsia="fr-FR"/>
              </w:rPr>
              <w:sym w:font="Wingdings" w:char="F071"/>
            </w:r>
            <w:r w:rsidRPr="0073424A">
              <w:rPr>
                <w:rFonts w:eastAsia="Times New Roman" w:cs="Arial"/>
                <w:sz w:val="23"/>
                <w:szCs w:val="23"/>
                <w:lang w:eastAsia="fr-FR"/>
              </w:rPr>
              <w:t xml:space="preserve"> NON</w:t>
            </w:r>
          </w:p>
        </w:tc>
      </w:tr>
      <w:tr w:rsidR="002D2BCE" w:rsidRPr="00A4133E" w14:paraId="1AF4FC7F" w14:textId="77777777" w:rsidTr="002D2BCE">
        <w:trPr>
          <w:jc w:val="center"/>
        </w:trPr>
        <w:tc>
          <w:tcPr>
            <w:tcW w:w="3114" w:type="dxa"/>
            <w:vAlign w:val="center"/>
          </w:tcPr>
          <w:p w14:paraId="24F1295F" w14:textId="77777777" w:rsidR="002D2BCE" w:rsidRPr="00A4133E" w:rsidRDefault="002D2BCE" w:rsidP="002D2BCE">
            <w:pPr>
              <w:spacing w:before="200" w:after="200" w:line="240" w:lineRule="auto"/>
              <w:jc w:val="center"/>
              <w:rPr>
                <w:rFonts w:eastAsia="Times New Roman" w:cs="Arial"/>
                <w:b/>
                <w:sz w:val="23"/>
                <w:szCs w:val="23"/>
                <w:lang w:eastAsia="fr-FR"/>
              </w:rPr>
            </w:pPr>
            <w:r w:rsidRPr="00A4133E">
              <w:rPr>
                <w:rFonts w:eastAsia="Times New Roman" w:cs="Arial"/>
                <w:b/>
                <w:sz w:val="23"/>
                <w:szCs w:val="23"/>
                <w:lang w:eastAsia="fr-FR"/>
              </w:rPr>
              <w:t>Nature des frais engagés</w:t>
            </w:r>
          </w:p>
        </w:tc>
        <w:tc>
          <w:tcPr>
            <w:tcW w:w="1141" w:type="dxa"/>
            <w:vAlign w:val="center"/>
          </w:tcPr>
          <w:p w14:paraId="52CCD9B5" w14:textId="77777777" w:rsidR="002D2BCE" w:rsidRPr="00A4133E" w:rsidRDefault="002D2BCE" w:rsidP="002D2BCE">
            <w:pPr>
              <w:spacing w:before="200" w:after="200" w:line="240" w:lineRule="auto"/>
              <w:jc w:val="center"/>
              <w:rPr>
                <w:rFonts w:eastAsia="Times New Roman" w:cs="Arial"/>
                <w:b/>
                <w:sz w:val="23"/>
                <w:szCs w:val="23"/>
                <w:lang w:eastAsia="fr-FR"/>
              </w:rPr>
            </w:pPr>
            <w:r w:rsidRPr="00A4133E">
              <w:rPr>
                <w:rFonts w:eastAsia="Times New Roman" w:cs="Arial"/>
                <w:b/>
                <w:sz w:val="23"/>
                <w:szCs w:val="23"/>
                <w:lang w:eastAsia="fr-FR"/>
              </w:rPr>
              <w:t>Frais déclarés par l'agent</w:t>
            </w:r>
          </w:p>
        </w:tc>
        <w:tc>
          <w:tcPr>
            <w:tcW w:w="1482" w:type="dxa"/>
            <w:vAlign w:val="center"/>
          </w:tcPr>
          <w:p w14:paraId="5D85C16B" w14:textId="022531CE" w:rsidR="002D2BCE" w:rsidRPr="00A4133E" w:rsidRDefault="002D2BCE" w:rsidP="002D2BCE">
            <w:pPr>
              <w:spacing w:before="200" w:after="200" w:line="240" w:lineRule="auto"/>
              <w:jc w:val="center"/>
              <w:rPr>
                <w:rFonts w:eastAsia="Times New Roman" w:cs="Arial"/>
                <w:b/>
                <w:sz w:val="23"/>
                <w:szCs w:val="23"/>
                <w:lang w:eastAsia="fr-FR"/>
              </w:rPr>
            </w:pPr>
            <w:r>
              <w:rPr>
                <w:rFonts w:eastAsia="Times New Roman" w:cs="Arial"/>
                <w:b/>
                <w:sz w:val="23"/>
                <w:szCs w:val="23"/>
                <w:lang w:eastAsia="fr-FR"/>
              </w:rPr>
              <w:t>Nature et /ou n° de la pièce justificative</w:t>
            </w:r>
          </w:p>
        </w:tc>
        <w:tc>
          <w:tcPr>
            <w:tcW w:w="1310" w:type="dxa"/>
            <w:vAlign w:val="center"/>
          </w:tcPr>
          <w:p w14:paraId="17C8D770" w14:textId="3455297D" w:rsidR="002D2BCE" w:rsidRPr="00A4133E" w:rsidRDefault="002D2BCE" w:rsidP="002D2BCE">
            <w:pPr>
              <w:spacing w:before="200" w:after="200" w:line="240" w:lineRule="auto"/>
              <w:jc w:val="center"/>
              <w:rPr>
                <w:rFonts w:eastAsia="Times New Roman" w:cs="Arial"/>
                <w:b/>
                <w:sz w:val="23"/>
                <w:szCs w:val="23"/>
                <w:lang w:eastAsia="fr-FR"/>
              </w:rPr>
            </w:pPr>
            <w:r w:rsidRPr="00A4133E">
              <w:rPr>
                <w:rFonts w:eastAsia="Times New Roman" w:cs="Arial"/>
                <w:b/>
                <w:sz w:val="23"/>
                <w:szCs w:val="23"/>
                <w:lang w:eastAsia="fr-FR"/>
              </w:rPr>
              <w:t>Contrôle des frais (C/V</w:t>
            </w:r>
            <w:r w:rsidR="00E46985">
              <w:rPr>
                <w:rFonts w:eastAsia="Times New Roman" w:cs="Arial"/>
                <w:b/>
                <w:sz w:val="23"/>
                <w:szCs w:val="23"/>
                <w:lang w:eastAsia="fr-FR"/>
              </w:rPr>
              <w:t>/A</w:t>
            </w:r>
            <w:r w:rsidRPr="00A4133E">
              <w:rPr>
                <w:rFonts w:eastAsia="Times New Roman" w:cs="Arial"/>
                <w:b/>
                <w:sz w:val="23"/>
                <w:szCs w:val="23"/>
                <w:lang w:eastAsia="fr-FR"/>
              </w:rPr>
              <w:t>)</w:t>
            </w:r>
          </w:p>
        </w:tc>
        <w:tc>
          <w:tcPr>
            <w:tcW w:w="1414" w:type="dxa"/>
            <w:vAlign w:val="center"/>
          </w:tcPr>
          <w:p w14:paraId="0EFD9FA2" w14:textId="77777777" w:rsidR="002D2BCE" w:rsidRPr="00A4133E" w:rsidRDefault="002D2BCE" w:rsidP="002D2BCE">
            <w:pPr>
              <w:spacing w:before="200" w:after="200" w:line="240" w:lineRule="auto"/>
              <w:jc w:val="center"/>
              <w:rPr>
                <w:rFonts w:eastAsia="Times New Roman" w:cs="Arial"/>
                <w:b/>
                <w:sz w:val="23"/>
                <w:szCs w:val="23"/>
                <w:lang w:eastAsia="fr-FR"/>
              </w:rPr>
            </w:pPr>
            <w:r w:rsidRPr="00A4133E">
              <w:rPr>
                <w:rFonts w:eastAsia="Times New Roman" w:cs="Arial"/>
                <w:b/>
                <w:sz w:val="23"/>
                <w:szCs w:val="23"/>
                <w:lang w:eastAsia="fr-FR"/>
              </w:rPr>
              <w:t>Montant remboursé</w:t>
            </w:r>
          </w:p>
        </w:tc>
        <w:tc>
          <w:tcPr>
            <w:tcW w:w="2171" w:type="dxa"/>
            <w:vAlign w:val="center"/>
          </w:tcPr>
          <w:p w14:paraId="32E1C951" w14:textId="77777777" w:rsidR="002D2BCE" w:rsidRPr="00A4133E" w:rsidRDefault="002D2BCE" w:rsidP="002D2BCE">
            <w:pPr>
              <w:spacing w:before="200" w:after="200" w:line="240" w:lineRule="auto"/>
              <w:jc w:val="center"/>
              <w:rPr>
                <w:rFonts w:eastAsia="Times New Roman" w:cs="Arial"/>
                <w:b/>
                <w:sz w:val="23"/>
                <w:szCs w:val="23"/>
                <w:lang w:eastAsia="fr-FR"/>
              </w:rPr>
            </w:pPr>
            <w:r w:rsidRPr="00A4133E">
              <w:rPr>
                <w:rFonts w:eastAsia="Times New Roman" w:cs="Arial"/>
                <w:b/>
                <w:sz w:val="23"/>
                <w:szCs w:val="23"/>
                <w:lang w:eastAsia="fr-FR"/>
              </w:rPr>
              <w:t>Justification de la correction</w:t>
            </w:r>
          </w:p>
        </w:tc>
      </w:tr>
      <w:tr w:rsidR="002D2BCE" w:rsidRPr="00A4133E" w14:paraId="37ADB4FF" w14:textId="77777777" w:rsidTr="002D2BCE">
        <w:trPr>
          <w:jc w:val="center"/>
        </w:trPr>
        <w:tc>
          <w:tcPr>
            <w:tcW w:w="3114" w:type="dxa"/>
          </w:tcPr>
          <w:p w14:paraId="43876655" w14:textId="77777777" w:rsidR="002D2BCE" w:rsidRPr="00A4133E" w:rsidRDefault="002D2BCE" w:rsidP="003963CD">
            <w:pPr>
              <w:spacing w:before="60" w:after="60" w:line="240" w:lineRule="auto"/>
              <w:rPr>
                <w:rFonts w:eastAsia="Times New Roman" w:cs="Arial"/>
                <w:sz w:val="23"/>
                <w:szCs w:val="23"/>
                <w:lang w:eastAsia="fr-FR"/>
              </w:rPr>
            </w:pPr>
            <w:r w:rsidRPr="00A4133E">
              <w:rPr>
                <w:rFonts w:eastAsia="Times New Roman" w:cs="Arial"/>
                <w:sz w:val="23"/>
                <w:szCs w:val="23"/>
                <w:lang w:eastAsia="fr-FR"/>
              </w:rPr>
              <w:t>Frais de transports</w:t>
            </w:r>
          </w:p>
        </w:tc>
        <w:tc>
          <w:tcPr>
            <w:tcW w:w="1141" w:type="dxa"/>
          </w:tcPr>
          <w:p w14:paraId="3C6DAEAF" w14:textId="242DF38C" w:rsidR="002D2BCE" w:rsidRPr="00A4133E" w:rsidRDefault="00796504"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275.30</w:t>
            </w:r>
          </w:p>
        </w:tc>
        <w:tc>
          <w:tcPr>
            <w:tcW w:w="1482" w:type="dxa"/>
          </w:tcPr>
          <w:p w14:paraId="276F575E" w14:textId="6EBFA0AA" w:rsidR="002D2BCE" w:rsidRPr="00097A80" w:rsidRDefault="00E43AC9" w:rsidP="003963CD">
            <w:pPr>
              <w:spacing w:before="60" w:after="60" w:line="240" w:lineRule="auto"/>
              <w:jc w:val="center"/>
              <w:rPr>
                <w:rFonts w:eastAsia="Times New Roman" w:cs="Arial"/>
                <w:sz w:val="18"/>
                <w:szCs w:val="18"/>
                <w:lang w:eastAsia="fr-FR"/>
              </w:rPr>
            </w:pPr>
            <w:r w:rsidRPr="00097A80">
              <w:rPr>
                <w:rFonts w:eastAsia="Times New Roman" w:cs="Arial"/>
                <w:sz w:val="18"/>
                <w:szCs w:val="18"/>
                <w:lang w:eastAsia="fr-FR"/>
              </w:rPr>
              <w:t>E-billet, tickets métro</w:t>
            </w:r>
          </w:p>
        </w:tc>
        <w:tc>
          <w:tcPr>
            <w:tcW w:w="1310" w:type="dxa"/>
          </w:tcPr>
          <w:p w14:paraId="56D34750" w14:textId="5507CDCF" w:rsidR="002D2BCE" w:rsidRPr="00A4133E" w:rsidRDefault="002D2BCE" w:rsidP="003963CD">
            <w:pPr>
              <w:spacing w:before="60" w:after="60" w:line="240" w:lineRule="auto"/>
              <w:jc w:val="center"/>
              <w:rPr>
                <w:rFonts w:eastAsia="Times New Roman" w:cs="Arial"/>
                <w:sz w:val="23"/>
                <w:szCs w:val="23"/>
                <w:lang w:eastAsia="fr-FR"/>
              </w:rPr>
            </w:pPr>
          </w:p>
        </w:tc>
        <w:tc>
          <w:tcPr>
            <w:tcW w:w="1414" w:type="dxa"/>
          </w:tcPr>
          <w:p w14:paraId="0263BCCE" w14:textId="77777777" w:rsidR="002D2BCE" w:rsidRPr="00A4133E" w:rsidRDefault="002D2BCE" w:rsidP="003963CD">
            <w:pPr>
              <w:spacing w:before="60" w:after="60" w:line="240" w:lineRule="auto"/>
              <w:rPr>
                <w:rFonts w:eastAsia="Times New Roman" w:cs="Arial"/>
                <w:sz w:val="23"/>
                <w:szCs w:val="23"/>
                <w:lang w:eastAsia="fr-FR"/>
              </w:rPr>
            </w:pPr>
          </w:p>
        </w:tc>
        <w:tc>
          <w:tcPr>
            <w:tcW w:w="2171" w:type="dxa"/>
          </w:tcPr>
          <w:p w14:paraId="474EDE29" w14:textId="77777777" w:rsidR="002D2BCE" w:rsidRPr="00A4133E" w:rsidRDefault="002D2BCE" w:rsidP="003963CD">
            <w:pPr>
              <w:spacing w:before="60" w:after="60" w:line="240" w:lineRule="auto"/>
              <w:rPr>
                <w:rFonts w:eastAsia="Times New Roman" w:cs="Arial"/>
                <w:sz w:val="23"/>
                <w:szCs w:val="23"/>
                <w:lang w:eastAsia="fr-FR"/>
              </w:rPr>
            </w:pPr>
          </w:p>
        </w:tc>
      </w:tr>
      <w:tr w:rsidR="002D2BCE" w:rsidRPr="00A4133E" w14:paraId="3E85FC66" w14:textId="77777777" w:rsidTr="002D2BCE">
        <w:trPr>
          <w:jc w:val="center"/>
        </w:trPr>
        <w:tc>
          <w:tcPr>
            <w:tcW w:w="3114" w:type="dxa"/>
          </w:tcPr>
          <w:p w14:paraId="1E056CE9" w14:textId="77777777" w:rsidR="002D2BCE" w:rsidRPr="00A4133E" w:rsidRDefault="002D2BCE" w:rsidP="003963CD">
            <w:pPr>
              <w:spacing w:before="60" w:after="60" w:line="240" w:lineRule="auto"/>
              <w:rPr>
                <w:rFonts w:eastAsia="Times New Roman" w:cs="Arial"/>
                <w:sz w:val="23"/>
                <w:szCs w:val="23"/>
                <w:lang w:eastAsia="fr-FR"/>
              </w:rPr>
            </w:pPr>
            <w:r>
              <w:rPr>
                <w:rFonts w:eastAsia="Times New Roman" w:cs="Arial"/>
                <w:sz w:val="23"/>
                <w:szCs w:val="23"/>
                <w:lang w:eastAsia="fr-FR"/>
              </w:rPr>
              <w:t>Location véhicule</w:t>
            </w:r>
          </w:p>
        </w:tc>
        <w:tc>
          <w:tcPr>
            <w:tcW w:w="1141" w:type="dxa"/>
          </w:tcPr>
          <w:p w14:paraId="512FEB0E" w14:textId="3B45CB98" w:rsidR="002D2BCE" w:rsidRPr="00A4133E" w:rsidRDefault="00796504"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175.56</w:t>
            </w:r>
          </w:p>
        </w:tc>
        <w:tc>
          <w:tcPr>
            <w:tcW w:w="1482" w:type="dxa"/>
          </w:tcPr>
          <w:p w14:paraId="606B2503" w14:textId="4435ACC8" w:rsidR="002D2BCE" w:rsidRPr="00097A80" w:rsidRDefault="00E43AC9" w:rsidP="003963CD">
            <w:pPr>
              <w:spacing w:before="60" w:after="60" w:line="240" w:lineRule="auto"/>
              <w:jc w:val="center"/>
              <w:rPr>
                <w:rFonts w:eastAsia="Times New Roman" w:cs="Arial"/>
                <w:sz w:val="18"/>
                <w:szCs w:val="18"/>
                <w:lang w:eastAsia="fr-FR"/>
              </w:rPr>
            </w:pPr>
            <w:r w:rsidRPr="00097A80">
              <w:rPr>
                <w:rFonts w:eastAsia="Times New Roman" w:cs="Arial"/>
                <w:sz w:val="18"/>
                <w:szCs w:val="18"/>
                <w:lang w:eastAsia="fr-FR"/>
              </w:rPr>
              <w:t xml:space="preserve">Facture </w:t>
            </w:r>
            <w:r w:rsidR="00097A80" w:rsidRPr="00097A80">
              <w:rPr>
                <w:rFonts w:eastAsia="Times New Roman" w:cs="Arial"/>
                <w:sz w:val="18"/>
                <w:szCs w:val="18"/>
                <w:lang w:eastAsia="fr-FR"/>
              </w:rPr>
              <w:t>FA6</w:t>
            </w:r>
          </w:p>
        </w:tc>
        <w:tc>
          <w:tcPr>
            <w:tcW w:w="1310" w:type="dxa"/>
          </w:tcPr>
          <w:p w14:paraId="36594BB5" w14:textId="794B7F9A" w:rsidR="002D2BCE" w:rsidRPr="00A4133E" w:rsidRDefault="002D2BCE" w:rsidP="003963CD">
            <w:pPr>
              <w:spacing w:before="60" w:after="60" w:line="240" w:lineRule="auto"/>
              <w:rPr>
                <w:rFonts w:eastAsia="Times New Roman" w:cs="Arial"/>
                <w:sz w:val="23"/>
                <w:szCs w:val="23"/>
                <w:lang w:eastAsia="fr-FR"/>
              </w:rPr>
            </w:pPr>
          </w:p>
        </w:tc>
        <w:tc>
          <w:tcPr>
            <w:tcW w:w="1414" w:type="dxa"/>
          </w:tcPr>
          <w:p w14:paraId="1ABA2D82" w14:textId="77777777" w:rsidR="002D2BCE" w:rsidRPr="00A4133E" w:rsidRDefault="002D2BCE" w:rsidP="003963CD">
            <w:pPr>
              <w:spacing w:before="60" w:after="60" w:line="240" w:lineRule="auto"/>
              <w:rPr>
                <w:rFonts w:eastAsia="Times New Roman" w:cs="Arial"/>
                <w:sz w:val="23"/>
                <w:szCs w:val="23"/>
                <w:lang w:eastAsia="fr-FR"/>
              </w:rPr>
            </w:pPr>
          </w:p>
        </w:tc>
        <w:tc>
          <w:tcPr>
            <w:tcW w:w="2171" w:type="dxa"/>
          </w:tcPr>
          <w:p w14:paraId="73708407" w14:textId="77777777" w:rsidR="002D2BCE" w:rsidRPr="00A4133E" w:rsidRDefault="002D2BCE" w:rsidP="003963CD">
            <w:pPr>
              <w:spacing w:before="60" w:after="60" w:line="240" w:lineRule="auto"/>
              <w:rPr>
                <w:rFonts w:eastAsia="Times New Roman" w:cs="Arial"/>
                <w:sz w:val="23"/>
                <w:szCs w:val="23"/>
                <w:lang w:eastAsia="fr-FR"/>
              </w:rPr>
            </w:pPr>
          </w:p>
        </w:tc>
      </w:tr>
      <w:tr w:rsidR="002D2BCE" w:rsidRPr="00A4133E" w14:paraId="085DE57B" w14:textId="77777777" w:rsidTr="002D2BCE">
        <w:trPr>
          <w:jc w:val="center"/>
        </w:trPr>
        <w:tc>
          <w:tcPr>
            <w:tcW w:w="3114" w:type="dxa"/>
          </w:tcPr>
          <w:p w14:paraId="3530B8A3" w14:textId="77777777" w:rsidR="002D2BCE" w:rsidRDefault="002D2BCE" w:rsidP="003963CD">
            <w:pPr>
              <w:spacing w:before="60" w:after="60" w:line="240" w:lineRule="auto"/>
              <w:rPr>
                <w:rFonts w:eastAsia="Times New Roman" w:cs="Arial"/>
                <w:sz w:val="23"/>
                <w:szCs w:val="23"/>
                <w:lang w:eastAsia="fr-FR"/>
              </w:rPr>
            </w:pPr>
            <w:r w:rsidRPr="00A4133E">
              <w:rPr>
                <w:rFonts w:eastAsia="Times New Roman" w:cs="Arial"/>
                <w:sz w:val="23"/>
                <w:szCs w:val="23"/>
                <w:lang w:eastAsia="fr-FR"/>
              </w:rPr>
              <w:t>Frais de repas</w:t>
            </w:r>
            <w:r>
              <w:rPr>
                <w:rFonts w:eastAsia="Times New Roman" w:cs="Arial"/>
                <w:sz w:val="23"/>
                <w:szCs w:val="23"/>
                <w:lang w:eastAsia="fr-FR"/>
              </w:rPr>
              <w:t> :</w:t>
            </w:r>
          </w:p>
          <w:p w14:paraId="2928080D" w14:textId="77777777" w:rsidR="002D2BCE" w:rsidRDefault="002D2BCE" w:rsidP="003963CD">
            <w:pPr>
              <w:spacing w:before="60" w:after="60" w:line="240" w:lineRule="auto"/>
              <w:rPr>
                <w:rFonts w:eastAsia="Times New Roman" w:cs="Arial"/>
                <w:sz w:val="23"/>
                <w:szCs w:val="23"/>
                <w:lang w:eastAsia="fr-FR"/>
              </w:rPr>
            </w:pPr>
            <w:r>
              <w:rPr>
                <w:rFonts w:eastAsia="Times New Roman" w:cs="Arial"/>
                <w:sz w:val="23"/>
                <w:szCs w:val="23"/>
                <w:lang w:eastAsia="fr-FR"/>
              </w:rPr>
              <w:t>Déjeuners</w:t>
            </w:r>
          </w:p>
          <w:p w14:paraId="7FC9B575" w14:textId="77777777" w:rsidR="002D2BCE" w:rsidRPr="00A4133E" w:rsidRDefault="002D2BCE" w:rsidP="003963CD">
            <w:pPr>
              <w:spacing w:before="60" w:after="60" w:line="240" w:lineRule="auto"/>
              <w:rPr>
                <w:rFonts w:eastAsia="Times New Roman" w:cs="Arial"/>
                <w:sz w:val="23"/>
                <w:szCs w:val="23"/>
                <w:lang w:eastAsia="fr-FR"/>
              </w:rPr>
            </w:pPr>
            <w:r>
              <w:rPr>
                <w:rFonts w:eastAsia="Times New Roman" w:cs="Arial"/>
                <w:sz w:val="23"/>
                <w:szCs w:val="23"/>
                <w:lang w:eastAsia="fr-FR"/>
              </w:rPr>
              <w:t>Diners</w:t>
            </w:r>
          </w:p>
        </w:tc>
        <w:tc>
          <w:tcPr>
            <w:tcW w:w="1141" w:type="dxa"/>
          </w:tcPr>
          <w:p w14:paraId="7843486E" w14:textId="77777777" w:rsidR="002D2BCE" w:rsidRDefault="002D2BCE" w:rsidP="003963CD">
            <w:pPr>
              <w:spacing w:before="60" w:after="60" w:line="240" w:lineRule="auto"/>
              <w:jc w:val="right"/>
              <w:rPr>
                <w:rFonts w:eastAsia="Times New Roman" w:cs="Arial"/>
                <w:sz w:val="23"/>
                <w:szCs w:val="23"/>
                <w:lang w:eastAsia="fr-FR"/>
              </w:rPr>
            </w:pPr>
          </w:p>
          <w:p w14:paraId="483E98C6" w14:textId="77777777" w:rsidR="002D2BCE" w:rsidRDefault="002D2BCE"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27.50</w:t>
            </w:r>
          </w:p>
          <w:p w14:paraId="2477C4AA" w14:textId="77777777" w:rsidR="002D2BCE" w:rsidRPr="00A4133E" w:rsidRDefault="002D2BCE"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91.50</w:t>
            </w:r>
          </w:p>
        </w:tc>
        <w:tc>
          <w:tcPr>
            <w:tcW w:w="1482" w:type="dxa"/>
          </w:tcPr>
          <w:p w14:paraId="56679667" w14:textId="77777777" w:rsidR="002D2BCE" w:rsidRPr="00097A80" w:rsidRDefault="002D2BCE" w:rsidP="003963CD">
            <w:pPr>
              <w:spacing w:before="60" w:after="60" w:line="240" w:lineRule="auto"/>
              <w:jc w:val="center"/>
              <w:rPr>
                <w:rFonts w:eastAsia="Times New Roman" w:cs="Arial"/>
                <w:sz w:val="18"/>
                <w:szCs w:val="18"/>
                <w:lang w:eastAsia="fr-FR"/>
              </w:rPr>
            </w:pPr>
          </w:p>
          <w:p w14:paraId="6AAE4300" w14:textId="77777777" w:rsidR="00097A80" w:rsidRPr="00097A80" w:rsidRDefault="00097A80" w:rsidP="003963CD">
            <w:pPr>
              <w:spacing w:before="60" w:after="60" w:line="240" w:lineRule="auto"/>
              <w:jc w:val="center"/>
              <w:rPr>
                <w:rFonts w:eastAsia="Times New Roman" w:cs="Arial"/>
                <w:sz w:val="18"/>
                <w:szCs w:val="18"/>
                <w:lang w:eastAsia="fr-FR"/>
              </w:rPr>
            </w:pPr>
            <w:r w:rsidRPr="00097A80">
              <w:rPr>
                <w:rFonts w:eastAsia="Times New Roman" w:cs="Arial"/>
                <w:sz w:val="18"/>
                <w:szCs w:val="18"/>
                <w:lang w:eastAsia="fr-FR"/>
              </w:rPr>
              <w:t>Facture n°00214563</w:t>
            </w:r>
          </w:p>
          <w:p w14:paraId="10A0E87D" w14:textId="7220AD89" w:rsidR="00097A80" w:rsidRPr="00097A80" w:rsidRDefault="00097A80" w:rsidP="003963CD">
            <w:pPr>
              <w:spacing w:before="60" w:after="60" w:line="240" w:lineRule="auto"/>
              <w:jc w:val="center"/>
              <w:rPr>
                <w:rFonts w:eastAsia="Times New Roman" w:cs="Arial"/>
                <w:sz w:val="18"/>
                <w:szCs w:val="18"/>
                <w:lang w:eastAsia="fr-FR"/>
              </w:rPr>
            </w:pPr>
          </w:p>
        </w:tc>
        <w:tc>
          <w:tcPr>
            <w:tcW w:w="1310" w:type="dxa"/>
          </w:tcPr>
          <w:p w14:paraId="21C07458" w14:textId="14E78333" w:rsidR="002D2BCE" w:rsidRPr="00A4133E" w:rsidRDefault="002D2BCE" w:rsidP="003963CD">
            <w:pPr>
              <w:spacing w:before="60" w:after="60" w:line="240" w:lineRule="auto"/>
              <w:rPr>
                <w:rFonts w:eastAsia="Times New Roman" w:cs="Arial"/>
                <w:sz w:val="23"/>
                <w:szCs w:val="23"/>
                <w:lang w:eastAsia="fr-FR"/>
              </w:rPr>
            </w:pPr>
          </w:p>
        </w:tc>
        <w:tc>
          <w:tcPr>
            <w:tcW w:w="1414" w:type="dxa"/>
          </w:tcPr>
          <w:p w14:paraId="6F3C0B7D" w14:textId="77777777" w:rsidR="002D2BCE" w:rsidRPr="00A4133E" w:rsidRDefault="002D2BCE" w:rsidP="003963CD">
            <w:pPr>
              <w:spacing w:before="60" w:after="60" w:line="240" w:lineRule="auto"/>
              <w:rPr>
                <w:rFonts w:eastAsia="Times New Roman" w:cs="Arial"/>
                <w:sz w:val="23"/>
                <w:szCs w:val="23"/>
                <w:lang w:eastAsia="fr-FR"/>
              </w:rPr>
            </w:pPr>
          </w:p>
        </w:tc>
        <w:tc>
          <w:tcPr>
            <w:tcW w:w="2171" w:type="dxa"/>
          </w:tcPr>
          <w:p w14:paraId="6D91AB1A" w14:textId="77777777" w:rsidR="002D2BCE" w:rsidRPr="00A4133E" w:rsidRDefault="002D2BCE" w:rsidP="003963CD">
            <w:pPr>
              <w:spacing w:before="60" w:after="60" w:line="240" w:lineRule="auto"/>
              <w:rPr>
                <w:rFonts w:eastAsia="Times New Roman" w:cs="Arial"/>
                <w:sz w:val="23"/>
                <w:szCs w:val="23"/>
                <w:lang w:eastAsia="fr-FR"/>
              </w:rPr>
            </w:pPr>
          </w:p>
        </w:tc>
      </w:tr>
      <w:tr w:rsidR="002D2BCE" w:rsidRPr="00A4133E" w14:paraId="59B45F2F" w14:textId="77777777" w:rsidTr="002D2BCE">
        <w:trPr>
          <w:jc w:val="center"/>
        </w:trPr>
        <w:tc>
          <w:tcPr>
            <w:tcW w:w="3114" w:type="dxa"/>
          </w:tcPr>
          <w:p w14:paraId="15395BDB" w14:textId="77777777" w:rsidR="002D2BCE" w:rsidRPr="00A4133E" w:rsidRDefault="002D2BCE" w:rsidP="003963CD">
            <w:pPr>
              <w:spacing w:before="60" w:after="60" w:line="240" w:lineRule="auto"/>
              <w:rPr>
                <w:rFonts w:eastAsia="Times New Roman" w:cs="Arial"/>
                <w:sz w:val="23"/>
                <w:szCs w:val="23"/>
                <w:lang w:eastAsia="fr-FR"/>
              </w:rPr>
            </w:pPr>
            <w:r w:rsidRPr="00A4133E">
              <w:rPr>
                <w:rFonts w:eastAsia="Times New Roman" w:cs="Arial"/>
                <w:sz w:val="23"/>
                <w:szCs w:val="23"/>
                <w:lang w:eastAsia="fr-FR"/>
              </w:rPr>
              <w:t>Frais d'hébergement</w:t>
            </w:r>
          </w:p>
        </w:tc>
        <w:tc>
          <w:tcPr>
            <w:tcW w:w="1141" w:type="dxa"/>
          </w:tcPr>
          <w:p w14:paraId="54858E90" w14:textId="77777777" w:rsidR="002D2BCE" w:rsidRPr="00A4133E" w:rsidRDefault="002D2BCE"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265.32</w:t>
            </w:r>
          </w:p>
        </w:tc>
        <w:tc>
          <w:tcPr>
            <w:tcW w:w="1482" w:type="dxa"/>
          </w:tcPr>
          <w:p w14:paraId="3132E1E8" w14:textId="7D844342" w:rsidR="002D2BCE" w:rsidRPr="003963CD" w:rsidRDefault="003963CD" w:rsidP="003963CD">
            <w:pPr>
              <w:spacing w:before="60" w:after="60" w:line="240" w:lineRule="auto"/>
              <w:jc w:val="center"/>
              <w:rPr>
                <w:rFonts w:eastAsia="Times New Roman" w:cs="Arial"/>
                <w:sz w:val="18"/>
                <w:szCs w:val="18"/>
                <w:lang w:eastAsia="fr-FR"/>
              </w:rPr>
            </w:pPr>
            <w:r w:rsidRPr="003963CD">
              <w:rPr>
                <w:rFonts w:eastAsia="Times New Roman" w:cs="Arial"/>
                <w:sz w:val="18"/>
                <w:szCs w:val="18"/>
                <w:lang w:eastAsia="fr-FR"/>
              </w:rPr>
              <w:t>Facture 80847</w:t>
            </w:r>
          </w:p>
        </w:tc>
        <w:tc>
          <w:tcPr>
            <w:tcW w:w="1310" w:type="dxa"/>
          </w:tcPr>
          <w:p w14:paraId="22BB1862" w14:textId="0ACB3813" w:rsidR="002D2BCE" w:rsidRPr="00A4133E" w:rsidRDefault="002D2BCE" w:rsidP="003963CD">
            <w:pPr>
              <w:spacing w:before="60" w:after="60" w:line="240" w:lineRule="auto"/>
              <w:rPr>
                <w:rFonts w:eastAsia="Times New Roman" w:cs="Arial"/>
                <w:sz w:val="23"/>
                <w:szCs w:val="23"/>
                <w:lang w:eastAsia="fr-FR"/>
              </w:rPr>
            </w:pPr>
          </w:p>
        </w:tc>
        <w:tc>
          <w:tcPr>
            <w:tcW w:w="1414" w:type="dxa"/>
          </w:tcPr>
          <w:p w14:paraId="7EA33AEB" w14:textId="77777777" w:rsidR="002D2BCE" w:rsidRPr="00A4133E" w:rsidRDefault="002D2BCE" w:rsidP="003963CD">
            <w:pPr>
              <w:spacing w:before="60" w:after="60" w:line="240" w:lineRule="auto"/>
              <w:rPr>
                <w:rFonts w:eastAsia="Times New Roman" w:cs="Arial"/>
                <w:sz w:val="23"/>
                <w:szCs w:val="23"/>
                <w:lang w:eastAsia="fr-FR"/>
              </w:rPr>
            </w:pPr>
          </w:p>
        </w:tc>
        <w:tc>
          <w:tcPr>
            <w:tcW w:w="2171" w:type="dxa"/>
          </w:tcPr>
          <w:p w14:paraId="571848F9" w14:textId="77777777" w:rsidR="002D2BCE" w:rsidRPr="00A4133E" w:rsidRDefault="002D2BCE" w:rsidP="003963CD">
            <w:pPr>
              <w:spacing w:before="60" w:after="60" w:line="240" w:lineRule="auto"/>
              <w:rPr>
                <w:rFonts w:eastAsia="Times New Roman" w:cs="Arial"/>
                <w:sz w:val="23"/>
                <w:szCs w:val="23"/>
                <w:lang w:eastAsia="fr-FR"/>
              </w:rPr>
            </w:pPr>
          </w:p>
        </w:tc>
      </w:tr>
      <w:tr w:rsidR="002D2BCE" w:rsidRPr="00A4133E" w14:paraId="78063C82" w14:textId="77777777" w:rsidTr="003963CD">
        <w:trPr>
          <w:jc w:val="center"/>
        </w:trPr>
        <w:tc>
          <w:tcPr>
            <w:tcW w:w="3114" w:type="dxa"/>
          </w:tcPr>
          <w:p w14:paraId="77B46909" w14:textId="77777777" w:rsidR="002D2BCE" w:rsidRPr="00A4133E" w:rsidRDefault="002D2BCE" w:rsidP="003963CD">
            <w:pPr>
              <w:spacing w:before="60" w:after="60" w:line="240" w:lineRule="auto"/>
              <w:rPr>
                <w:rFonts w:eastAsia="Times New Roman" w:cs="Arial"/>
                <w:sz w:val="23"/>
                <w:szCs w:val="23"/>
                <w:lang w:eastAsia="fr-FR"/>
              </w:rPr>
            </w:pPr>
            <w:r>
              <w:rPr>
                <w:rFonts w:eastAsia="Times New Roman" w:cs="Arial"/>
                <w:sz w:val="23"/>
                <w:szCs w:val="23"/>
                <w:lang w:eastAsia="fr-FR"/>
              </w:rPr>
              <w:t>Frais de repas commerciaux</w:t>
            </w:r>
          </w:p>
        </w:tc>
        <w:tc>
          <w:tcPr>
            <w:tcW w:w="1141" w:type="dxa"/>
            <w:vAlign w:val="center"/>
          </w:tcPr>
          <w:p w14:paraId="5F2E6BBD" w14:textId="77777777" w:rsidR="002D2BCE" w:rsidRPr="00A4133E" w:rsidRDefault="002D2BCE" w:rsidP="003963CD">
            <w:pPr>
              <w:spacing w:before="60" w:after="60" w:line="240" w:lineRule="auto"/>
              <w:jc w:val="right"/>
              <w:rPr>
                <w:rFonts w:eastAsia="Times New Roman" w:cs="Arial"/>
                <w:sz w:val="23"/>
                <w:szCs w:val="23"/>
                <w:lang w:eastAsia="fr-FR"/>
              </w:rPr>
            </w:pPr>
            <w:r>
              <w:rPr>
                <w:rFonts w:eastAsia="Times New Roman" w:cs="Arial"/>
                <w:sz w:val="23"/>
                <w:szCs w:val="23"/>
                <w:lang w:eastAsia="fr-FR"/>
              </w:rPr>
              <w:t>42.80</w:t>
            </w:r>
          </w:p>
        </w:tc>
        <w:tc>
          <w:tcPr>
            <w:tcW w:w="1482" w:type="dxa"/>
            <w:vAlign w:val="center"/>
          </w:tcPr>
          <w:p w14:paraId="6812609E" w14:textId="6F1799DB" w:rsidR="002D2BCE" w:rsidRPr="003963CD" w:rsidRDefault="003963CD" w:rsidP="003963CD">
            <w:pPr>
              <w:spacing w:before="60" w:after="60" w:line="240" w:lineRule="auto"/>
              <w:jc w:val="center"/>
              <w:rPr>
                <w:rFonts w:eastAsia="Times New Roman" w:cs="Arial"/>
                <w:sz w:val="18"/>
                <w:szCs w:val="18"/>
                <w:lang w:eastAsia="fr-FR"/>
              </w:rPr>
            </w:pPr>
            <w:r w:rsidRPr="003963CD">
              <w:rPr>
                <w:rFonts w:eastAsia="Times New Roman" w:cs="Arial"/>
                <w:sz w:val="18"/>
                <w:szCs w:val="18"/>
                <w:lang w:eastAsia="fr-FR"/>
              </w:rPr>
              <w:t>Ticket</w:t>
            </w:r>
          </w:p>
        </w:tc>
        <w:tc>
          <w:tcPr>
            <w:tcW w:w="1310" w:type="dxa"/>
          </w:tcPr>
          <w:p w14:paraId="12E81A0A" w14:textId="4EEFFEE4" w:rsidR="002D2BCE" w:rsidRPr="00A4133E" w:rsidRDefault="002D2BCE" w:rsidP="003963CD">
            <w:pPr>
              <w:spacing w:before="60" w:after="60" w:line="240" w:lineRule="auto"/>
              <w:rPr>
                <w:rFonts w:eastAsia="Times New Roman" w:cs="Arial"/>
                <w:sz w:val="23"/>
                <w:szCs w:val="23"/>
                <w:lang w:eastAsia="fr-FR"/>
              </w:rPr>
            </w:pPr>
          </w:p>
        </w:tc>
        <w:tc>
          <w:tcPr>
            <w:tcW w:w="1414" w:type="dxa"/>
          </w:tcPr>
          <w:p w14:paraId="6D3BA615" w14:textId="77777777" w:rsidR="002D2BCE" w:rsidRPr="00A4133E" w:rsidRDefault="002D2BCE" w:rsidP="003963CD">
            <w:pPr>
              <w:spacing w:before="60" w:after="60" w:line="240" w:lineRule="auto"/>
              <w:rPr>
                <w:rFonts w:eastAsia="Times New Roman" w:cs="Arial"/>
                <w:sz w:val="23"/>
                <w:szCs w:val="23"/>
                <w:lang w:eastAsia="fr-FR"/>
              </w:rPr>
            </w:pPr>
          </w:p>
        </w:tc>
        <w:tc>
          <w:tcPr>
            <w:tcW w:w="2171" w:type="dxa"/>
          </w:tcPr>
          <w:p w14:paraId="245F532A" w14:textId="77777777" w:rsidR="002D2BCE" w:rsidRPr="00A4133E" w:rsidRDefault="002D2BCE" w:rsidP="003963CD">
            <w:pPr>
              <w:spacing w:before="60" w:after="60" w:line="240" w:lineRule="auto"/>
              <w:rPr>
                <w:rFonts w:eastAsia="Times New Roman" w:cs="Arial"/>
                <w:sz w:val="23"/>
                <w:szCs w:val="23"/>
                <w:lang w:eastAsia="fr-FR"/>
              </w:rPr>
            </w:pPr>
          </w:p>
        </w:tc>
      </w:tr>
      <w:tr w:rsidR="002D2BCE" w:rsidRPr="00A4133E" w14:paraId="03A7554D" w14:textId="77777777" w:rsidTr="002D2BCE">
        <w:trPr>
          <w:jc w:val="center"/>
        </w:trPr>
        <w:tc>
          <w:tcPr>
            <w:tcW w:w="3114" w:type="dxa"/>
          </w:tcPr>
          <w:p w14:paraId="224C47A8" w14:textId="77777777" w:rsidR="002D2BCE" w:rsidRPr="00A4133E" w:rsidRDefault="002D2BCE" w:rsidP="002D2BCE">
            <w:pPr>
              <w:spacing w:before="200" w:after="200" w:line="240" w:lineRule="auto"/>
              <w:jc w:val="right"/>
              <w:rPr>
                <w:rFonts w:eastAsia="Times New Roman" w:cs="Arial"/>
                <w:b/>
                <w:sz w:val="23"/>
                <w:szCs w:val="23"/>
                <w:lang w:eastAsia="fr-FR"/>
              </w:rPr>
            </w:pPr>
            <w:r w:rsidRPr="00A4133E">
              <w:rPr>
                <w:rFonts w:eastAsia="Times New Roman" w:cs="Arial"/>
                <w:b/>
                <w:sz w:val="23"/>
                <w:szCs w:val="23"/>
                <w:lang w:eastAsia="fr-FR"/>
              </w:rPr>
              <w:t>TOTAL DES FRAIS ENGAGÉS</w:t>
            </w:r>
          </w:p>
        </w:tc>
        <w:tc>
          <w:tcPr>
            <w:tcW w:w="1141" w:type="dxa"/>
          </w:tcPr>
          <w:p w14:paraId="6365B865" w14:textId="2E15BC9B" w:rsidR="002D2BCE" w:rsidRPr="00A4133E" w:rsidRDefault="00796504" w:rsidP="002D2BCE">
            <w:pPr>
              <w:spacing w:before="200" w:after="200" w:line="240" w:lineRule="auto"/>
              <w:jc w:val="right"/>
              <w:rPr>
                <w:rFonts w:eastAsia="Times New Roman" w:cs="Arial"/>
                <w:sz w:val="23"/>
                <w:szCs w:val="23"/>
                <w:lang w:eastAsia="fr-FR"/>
              </w:rPr>
            </w:pPr>
            <w:r>
              <w:rPr>
                <w:rFonts w:eastAsia="Times New Roman" w:cs="Arial"/>
                <w:sz w:val="23"/>
                <w:szCs w:val="23"/>
                <w:lang w:eastAsia="fr-FR"/>
              </w:rPr>
              <w:t>877.98 €</w:t>
            </w:r>
          </w:p>
        </w:tc>
        <w:tc>
          <w:tcPr>
            <w:tcW w:w="2792" w:type="dxa"/>
            <w:gridSpan w:val="2"/>
            <w:shd w:val="clear" w:color="auto" w:fill="000000"/>
          </w:tcPr>
          <w:p w14:paraId="505FD5A7" w14:textId="77777777" w:rsidR="002D2BCE" w:rsidRPr="00A4133E" w:rsidRDefault="002D2BCE" w:rsidP="002D2BCE">
            <w:pPr>
              <w:spacing w:before="200" w:after="200" w:line="240" w:lineRule="auto"/>
              <w:rPr>
                <w:rFonts w:eastAsia="Times New Roman" w:cs="Arial"/>
                <w:sz w:val="23"/>
                <w:szCs w:val="23"/>
                <w:lang w:eastAsia="fr-FR"/>
              </w:rPr>
            </w:pPr>
          </w:p>
        </w:tc>
        <w:tc>
          <w:tcPr>
            <w:tcW w:w="1414" w:type="dxa"/>
            <w:shd w:val="clear" w:color="auto" w:fill="000000"/>
          </w:tcPr>
          <w:p w14:paraId="07945524" w14:textId="77777777" w:rsidR="002D2BCE" w:rsidRPr="00A4133E" w:rsidRDefault="002D2BCE" w:rsidP="002D2BCE">
            <w:pPr>
              <w:spacing w:before="200" w:after="200" w:line="240" w:lineRule="auto"/>
              <w:rPr>
                <w:rFonts w:eastAsia="Times New Roman" w:cs="Arial"/>
                <w:sz w:val="23"/>
                <w:szCs w:val="23"/>
                <w:lang w:eastAsia="fr-FR"/>
              </w:rPr>
            </w:pPr>
          </w:p>
        </w:tc>
        <w:tc>
          <w:tcPr>
            <w:tcW w:w="2171" w:type="dxa"/>
            <w:shd w:val="clear" w:color="auto" w:fill="000000"/>
          </w:tcPr>
          <w:p w14:paraId="60930803" w14:textId="77777777" w:rsidR="002D2BCE" w:rsidRPr="00A4133E" w:rsidRDefault="002D2BCE" w:rsidP="002D2BCE">
            <w:pPr>
              <w:spacing w:before="200" w:after="200" w:line="240" w:lineRule="auto"/>
              <w:rPr>
                <w:rFonts w:eastAsia="Times New Roman" w:cs="Arial"/>
                <w:sz w:val="23"/>
                <w:szCs w:val="23"/>
                <w:lang w:eastAsia="fr-FR"/>
              </w:rPr>
            </w:pPr>
          </w:p>
        </w:tc>
      </w:tr>
      <w:tr w:rsidR="002D2BCE" w:rsidRPr="00A4133E" w14:paraId="764DB668" w14:textId="77777777" w:rsidTr="002D2BCE">
        <w:trPr>
          <w:jc w:val="center"/>
        </w:trPr>
        <w:tc>
          <w:tcPr>
            <w:tcW w:w="7047" w:type="dxa"/>
            <w:gridSpan w:val="4"/>
          </w:tcPr>
          <w:p w14:paraId="45802844" w14:textId="7318CACB" w:rsidR="002D2BCE" w:rsidRPr="00A4133E" w:rsidRDefault="002D2BCE" w:rsidP="002D2BCE">
            <w:pPr>
              <w:spacing w:before="200" w:after="200" w:line="240" w:lineRule="auto"/>
              <w:jc w:val="right"/>
              <w:rPr>
                <w:rFonts w:eastAsia="Times New Roman" w:cs="Arial"/>
                <w:sz w:val="23"/>
                <w:szCs w:val="23"/>
                <w:lang w:eastAsia="fr-FR"/>
              </w:rPr>
            </w:pPr>
            <w:r w:rsidRPr="00A4133E">
              <w:rPr>
                <w:rFonts w:eastAsia="Times New Roman" w:cs="Arial"/>
                <w:b/>
                <w:sz w:val="23"/>
                <w:szCs w:val="23"/>
                <w:lang w:eastAsia="fr-FR"/>
              </w:rPr>
              <w:t xml:space="preserve">MONTANT TOTAL DES FRAIS À REMBOURSER </w:t>
            </w:r>
            <w:r w:rsidR="004E043B">
              <w:rPr>
                <w:rFonts w:eastAsia="Times New Roman" w:cs="Arial"/>
                <w:b/>
                <w:sz w:val="23"/>
                <w:szCs w:val="23"/>
                <w:lang w:eastAsia="fr-FR"/>
              </w:rPr>
              <w:t>AU</w:t>
            </w:r>
            <w:r w:rsidRPr="00A4133E">
              <w:rPr>
                <w:rFonts w:eastAsia="Times New Roman" w:cs="Arial"/>
                <w:b/>
                <w:sz w:val="23"/>
                <w:szCs w:val="23"/>
                <w:lang w:eastAsia="fr-FR"/>
              </w:rPr>
              <w:t xml:space="preserve"> </w:t>
            </w:r>
            <w:r>
              <w:rPr>
                <w:rFonts w:eastAsia="Times New Roman" w:cs="Arial"/>
                <w:b/>
                <w:sz w:val="23"/>
                <w:szCs w:val="23"/>
                <w:lang w:eastAsia="fr-FR"/>
              </w:rPr>
              <w:t>DEMANDEUR</w:t>
            </w:r>
            <w:r w:rsidR="00142ED6">
              <w:rPr>
                <w:rFonts w:eastAsia="Times New Roman" w:cs="Arial"/>
                <w:b/>
                <w:sz w:val="23"/>
                <w:szCs w:val="23"/>
                <w:lang w:eastAsia="fr-FR"/>
              </w:rPr>
              <w:t>*</w:t>
            </w:r>
          </w:p>
        </w:tc>
        <w:tc>
          <w:tcPr>
            <w:tcW w:w="1414" w:type="dxa"/>
          </w:tcPr>
          <w:p w14:paraId="60958281" w14:textId="77777777" w:rsidR="002D2BCE" w:rsidRPr="00A4133E" w:rsidRDefault="002D2BCE" w:rsidP="002D2BCE">
            <w:pPr>
              <w:spacing w:before="200" w:after="200" w:line="240" w:lineRule="auto"/>
              <w:rPr>
                <w:rFonts w:eastAsia="Times New Roman" w:cs="Arial"/>
                <w:sz w:val="23"/>
                <w:szCs w:val="23"/>
                <w:lang w:eastAsia="fr-FR"/>
              </w:rPr>
            </w:pPr>
          </w:p>
        </w:tc>
        <w:tc>
          <w:tcPr>
            <w:tcW w:w="2171" w:type="dxa"/>
            <w:shd w:val="clear" w:color="auto" w:fill="000000"/>
          </w:tcPr>
          <w:p w14:paraId="62BC8BD8" w14:textId="77777777" w:rsidR="002D2BCE" w:rsidRPr="00A4133E" w:rsidRDefault="002D2BCE" w:rsidP="002D2BCE">
            <w:pPr>
              <w:spacing w:before="200" w:after="200" w:line="240" w:lineRule="auto"/>
              <w:rPr>
                <w:rFonts w:eastAsia="Times New Roman" w:cs="Arial"/>
                <w:sz w:val="23"/>
                <w:szCs w:val="23"/>
                <w:lang w:eastAsia="fr-FR"/>
              </w:rPr>
            </w:pPr>
          </w:p>
        </w:tc>
      </w:tr>
      <w:bookmarkEnd w:id="2"/>
    </w:tbl>
    <w:p w14:paraId="28052D11" w14:textId="77777777" w:rsidR="00887304" w:rsidRPr="00A4133E" w:rsidRDefault="00887304" w:rsidP="00887304">
      <w:pPr>
        <w:spacing w:after="0" w:line="240" w:lineRule="auto"/>
        <w:rPr>
          <w:rFonts w:ascii="Times New Roman" w:eastAsia="Times New Roman" w:hAnsi="Times New Roman" w:cs="Times New Roman"/>
          <w:sz w:val="12"/>
          <w:szCs w:val="23"/>
          <w:lang w:eastAsia="fr-FR"/>
        </w:rPr>
      </w:pPr>
    </w:p>
    <w:p w14:paraId="699EA550" w14:textId="29D3FA61" w:rsidR="00887304" w:rsidRPr="00A4133E" w:rsidRDefault="00887304" w:rsidP="00887304">
      <w:pPr>
        <w:spacing w:after="0" w:line="240" w:lineRule="auto"/>
        <w:rPr>
          <w:rFonts w:eastAsia="Times New Roman" w:cs="Arial"/>
          <w:sz w:val="23"/>
          <w:szCs w:val="23"/>
          <w:lang w:eastAsia="fr-FR"/>
        </w:rPr>
      </w:pPr>
      <w:bookmarkStart w:id="3" w:name="_Hlk126639487"/>
      <w:r w:rsidRPr="00A4133E">
        <w:rPr>
          <w:rFonts w:eastAsia="Times New Roman" w:cs="Arial"/>
          <w:sz w:val="23"/>
          <w:szCs w:val="23"/>
          <w:lang w:eastAsia="fr-FR"/>
        </w:rPr>
        <w:t>C - Correction apportée</w:t>
      </w:r>
    </w:p>
    <w:p w14:paraId="4E229A84" w14:textId="1BA35F55" w:rsidR="00887304" w:rsidRDefault="00887304" w:rsidP="00E46985">
      <w:pPr>
        <w:spacing w:after="0" w:line="240" w:lineRule="auto"/>
        <w:rPr>
          <w:rFonts w:eastAsia="Times New Roman" w:cs="Arial"/>
          <w:sz w:val="23"/>
          <w:szCs w:val="23"/>
          <w:lang w:eastAsia="fr-FR"/>
        </w:rPr>
      </w:pPr>
      <w:r w:rsidRPr="00A4133E">
        <w:rPr>
          <w:rFonts w:eastAsia="Times New Roman" w:cs="Arial"/>
          <w:sz w:val="23"/>
          <w:szCs w:val="23"/>
          <w:lang w:eastAsia="fr-FR"/>
        </w:rPr>
        <w:t xml:space="preserve">V- Validation </w:t>
      </w:r>
    </w:p>
    <w:p w14:paraId="658D1020" w14:textId="6218CA6F" w:rsidR="00E46985" w:rsidRDefault="00E46985" w:rsidP="00E46985">
      <w:pPr>
        <w:spacing w:after="0" w:line="240" w:lineRule="auto"/>
        <w:rPr>
          <w:rFonts w:eastAsia="Times New Roman" w:cs="Arial"/>
          <w:sz w:val="23"/>
          <w:szCs w:val="23"/>
          <w:lang w:eastAsia="fr-FR"/>
        </w:rPr>
      </w:pPr>
      <w:r>
        <w:rPr>
          <w:rFonts w:eastAsia="Times New Roman" w:cs="Arial"/>
          <w:sz w:val="23"/>
          <w:szCs w:val="23"/>
          <w:lang w:eastAsia="fr-FR"/>
        </w:rPr>
        <w:t xml:space="preserve">A-Attente de justificatif ou de modification. </w:t>
      </w:r>
    </w:p>
    <w:p w14:paraId="1311FD01" w14:textId="77777777" w:rsidR="00142ED6" w:rsidRPr="00E46985" w:rsidRDefault="00142ED6" w:rsidP="00142ED6">
      <w:pPr>
        <w:spacing w:after="0" w:line="240" w:lineRule="auto"/>
        <w:rPr>
          <w:rFonts w:eastAsia="Times New Roman" w:cs="Arial"/>
          <w:sz w:val="23"/>
          <w:szCs w:val="23"/>
          <w:lang w:eastAsia="fr-FR"/>
        </w:rPr>
      </w:pPr>
      <w:r>
        <w:rPr>
          <w:rFonts w:eastAsia="Times New Roman" w:cs="Arial"/>
          <w:sz w:val="23"/>
          <w:szCs w:val="23"/>
          <w:lang w:eastAsia="fr-FR"/>
        </w:rPr>
        <w:t xml:space="preserve">*Sous réserve des modifications apportées par l’agent. </w:t>
      </w:r>
    </w:p>
    <w:bookmarkEnd w:id="3"/>
    <w:p w14:paraId="208EA122" w14:textId="06703DFE" w:rsidR="00887304" w:rsidRPr="00A4133E" w:rsidRDefault="00887304" w:rsidP="00887304">
      <w:pPr>
        <w:tabs>
          <w:tab w:val="left" w:pos="3045"/>
        </w:tabs>
        <w:spacing w:after="0"/>
        <w:jc w:val="both"/>
        <w:rPr>
          <w:b/>
          <w:bCs/>
        </w:rPr>
      </w:pPr>
      <w:r w:rsidRPr="00A4133E">
        <w:rPr>
          <w:b/>
          <w:bCs/>
        </w:rPr>
        <w:t xml:space="preserve">Pour rappels, toutes les dépenses engagées doivent faire l’objet d’une justification. Les justificatifs originaux doivent être joints à la demande de remboursement. </w:t>
      </w:r>
      <w:r w:rsidR="00E46985">
        <w:rPr>
          <w:b/>
          <w:bCs/>
        </w:rPr>
        <w:t>Les tickets CB ne sont pas des justificatifs.</w:t>
      </w:r>
    </w:p>
    <w:p w14:paraId="66705D60" w14:textId="6C01340A" w:rsidR="00796504" w:rsidRDefault="00796504" w:rsidP="00887304">
      <w:pPr>
        <w:jc w:val="both"/>
        <w:rPr>
          <w:b/>
          <w:bCs/>
          <w:color w:val="FF0000"/>
          <w:sz w:val="24"/>
          <w:szCs w:val="24"/>
        </w:rPr>
      </w:pPr>
    </w:p>
    <w:p w14:paraId="47C82D45" w14:textId="77777777" w:rsidR="00796504" w:rsidRDefault="00796504" w:rsidP="00887304">
      <w:pPr>
        <w:jc w:val="both"/>
        <w:rPr>
          <w:b/>
          <w:bCs/>
          <w:color w:val="FF0000"/>
          <w:sz w:val="24"/>
          <w:szCs w:val="24"/>
        </w:rPr>
      </w:pPr>
    </w:p>
    <w:p w14:paraId="375D1BDA" w14:textId="7FBB1957" w:rsidR="00887304" w:rsidRPr="00F56488" w:rsidRDefault="00887304" w:rsidP="00887304">
      <w:pPr>
        <w:jc w:val="both"/>
        <w:rPr>
          <w:b/>
          <w:bCs/>
          <w:color w:val="FF0000"/>
          <w:sz w:val="24"/>
          <w:szCs w:val="24"/>
        </w:rPr>
      </w:pPr>
      <w:r w:rsidRPr="00F56488">
        <w:rPr>
          <w:b/>
          <w:bCs/>
          <w:color w:val="FF0000"/>
          <w:sz w:val="24"/>
          <w:szCs w:val="24"/>
        </w:rPr>
        <w:lastRenderedPageBreak/>
        <w:t xml:space="preserve">DOCUMENT </w:t>
      </w:r>
      <w:r w:rsidR="000D6149">
        <w:rPr>
          <w:b/>
          <w:bCs/>
          <w:color w:val="FF0000"/>
          <w:sz w:val="24"/>
          <w:szCs w:val="24"/>
        </w:rPr>
        <w:t>6</w:t>
      </w:r>
      <w:r w:rsidRPr="00F56488">
        <w:rPr>
          <w:b/>
          <w:bCs/>
          <w:color w:val="FF0000"/>
          <w:sz w:val="24"/>
          <w:szCs w:val="24"/>
        </w:rPr>
        <w:t xml:space="preserve"> – </w:t>
      </w:r>
      <w:r>
        <w:rPr>
          <w:b/>
          <w:bCs/>
          <w:color w:val="FF0000"/>
          <w:sz w:val="24"/>
          <w:szCs w:val="24"/>
        </w:rPr>
        <w:t>MODALITÉS ET MONTANTS DU REMBOURSEMENT DES FRAIS PROFESSIONNELS (HORS FORMATION)</w:t>
      </w:r>
    </w:p>
    <w:p w14:paraId="0A024B32" w14:textId="77777777" w:rsidR="00887304" w:rsidRPr="00B775CE" w:rsidRDefault="00887304" w:rsidP="00887304"/>
    <w:tbl>
      <w:tblPr>
        <w:tblStyle w:val="Grilledutableau"/>
        <w:tblW w:w="0" w:type="auto"/>
        <w:tblLook w:val="04A0" w:firstRow="1" w:lastRow="0" w:firstColumn="1" w:lastColumn="0" w:noHBand="0" w:noVBand="1"/>
      </w:tblPr>
      <w:tblGrid>
        <w:gridCol w:w="2689"/>
        <w:gridCol w:w="6371"/>
      </w:tblGrid>
      <w:tr w:rsidR="00887304" w14:paraId="2FDD9114" w14:textId="77777777" w:rsidTr="001645C9">
        <w:tc>
          <w:tcPr>
            <w:tcW w:w="2689" w:type="dxa"/>
            <w:vAlign w:val="center"/>
          </w:tcPr>
          <w:p w14:paraId="150B7E34" w14:textId="5649EB39" w:rsidR="00887304" w:rsidRPr="008335B4" w:rsidRDefault="00887304" w:rsidP="001645C9">
            <w:pPr>
              <w:jc w:val="center"/>
              <w:rPr>
                <w:sz w:val="28"/>
                <w:szCs w:val="28"/>
              </w:rPr>
            </w:pPr>
            <w:r w:rsidRPr="008335B4">
              <w:rPr>
                <w:sz w:val="28"/>
                <w:szCs w:val="28"/>
              </w:rPr>
              <w:t>Frais de transport</w:t>
            </w:r>
          </w:p>
        </w:tc>
        <w:tc>
          <w:tcPr>
            <w:tcW w:w="6373" w:type="dxa"/>
          </w:tcPr>
          <w:p w14:paraId="74F55DD7" w14:textId="77777777" w:rsidR="00887304" w:rsidRPr="00940BB9" w:rsidRDefault="00887304" w:rsidP="001645C9">
            <w:pPr>
              <w:jc w:val="both"/>
            </w:pPr>
            <w:r w:rsidRPr="00940BB9">
              <w:rPr>
                <w:b/>
                <w:bCs/>
                <w:color w:val="006666"/>
                <w:u w:val="single"/>
              </w:rPr>
              <w:t>Voiture personnelle</w:t>
            </w:r>
            <w:r w:rsidRPr="00940BB9">
              <w:rPr>
                <w:color w:val="006666"/>
              </w:rPr>
              <w:t> </w:t>
            </w:r>
            <w:r w:rsidRPr="00940BB9">
              <w:t>: remboursement sur la base d’une indemnité kilométrique équivalente à 0.22 € du kilomètre.</w:t>
            </w:r>
          </w:p>
          <w:p w14:paraId="521E66E5" w14:textId="77777777" w:rsidR="00940BB9" w:rsidRDefault="00940BB9" w:rsidP="001645C9">
            <w:pPr>
              <w:jc w:val="both"/>
              <w:rPr>
                <w:u w:val="single"/>
              </w:rPr>
            </w:pPr>
          </w:p>
          <w:p w14:paraId="041DEFDA" w14:textId="5C3E03A3" w:rsidR="00887304" w:rsidRPr="00940BB9" w:rsidRDefault="00887304" w:rsidP="001645C9">
            <w:pPr>
              <w:jc w:val="both"/>
            </w:pPr>
            <w:r w:rsidRPr="00940BB9">
              <w:rPr>
                <w:b/>
                <w:bCs/>
                <w:color w:val="006666"/>
                <w:u w:val="single"/>
              </w:rPr>
              <w:t>Péage(s)</w:t>
            </w:r>
            <w:r w:rsidRPr="00940BB9">
              <w:t> : remboursement au réel sur présentation du ticket de la société d’autoroute.</w:t>
            </w:r>
          </w:p>
          <w:p w14:paraId="02038AF8" w14:textId="77777777" w:rsidR="00940BB9" w:rsidRDefault="00940BB9" w:rsidP="001645C9">
            <w:pPr>
              <w:jc w:val="both"/>
              <w:rPr>
                <w:u w:val="single"/>
              </w:rPr>
            </w:pPr>
          </w:p>
          <w:p w14:paraId="0B8743A8" w14:textId="735E417F" w:rsidR="00887304" w:rsidRPr="00940BB9" w:rsidRDefault="00887304" w:rsidP="001645C9">
            <w:pPr>
              <w:jc w:val="both"/>
            </w:pPr>
            <w:r w:rsidRPr="00940BB9">
              <w:rPr>
                <w:b/>
                <w:bCs/>
                <w:color w:val="006666"/>
                <w:u w:val="single"/>
              </w:rPr>
              <w:t>Voiture de location</w:t>
            </w:r>
            <w:r w:rsidRPr="00940BB9">
              <w:t> : remboursement au réel sur présentation de la facture.</w:t>
            </w:r>
          </w:p>
          <w:p w14:paraId="5F3B461E" w14:textId="77777777" w:rsidR="00887304" w:rsidRPr="00940BB9" w:rsidRDefault="00887304" w:rsidP="001645C9">
            <w:pPr>
              <w:jc w:val="both"/>
            </w:pPr>
          </w:p>
          <w:p w14:paraId="7FFDCEAD" w14:textId="77777777" w:rsidR="00887304" w:rsidRPr="00940BB9" w:rsidRDefault="00887304" w:rsidP="001645C9">
            <w:pPr>
              <w:jc w:val="both"/>
            </w:pPr>
            <w:r w:rsidRPr="00940BB9">
              <w:rPr>
                <w:b/>
                <w:bCs/>
                <w:color w:val="006666"/>
                <w:u w:val="single"/>
              </w:rPr>
              <w:t>Train </w:t>
            </w:r>
            <w:r w:rsidRPr="00940BB9">
              <w:t>: remboursement sur présentation du titre de transport (billet ou e-billet). La seule réservation ne constitue pas un justificatif de remboursement de frais.</w:t>
            </w:r>
          </w:p>
          <w:p w14:paraId="46EEC4A0" w14:textId="77777777" w:rsidR="00887304" w:rsidRPr="00940BB9" w:rsidRDefault="00887304" w:rsidP="001645C9">
            <w:pPr>
              <w:jc w:val="both"/>
            </w:pPr>
          </w:p>
          <w:p w14:paraId="50F9F8AE" w14:textId="77777777" w:rsidR="00887304" w:rsidRPr="00940BB9" w:rsidRDefault="00887304" w:rsidP="001645C9">
            <w:pPr>
              <w:jc w:val="both"/>
            </w:pPr>
            <w:r w:rsidRPr="00940BB9">
              <w:rPr>
                <w:b/>
                <w:bCs/>
                <w:color w:val="006666"/>
                <w:u w:val="single"/>
              </w:rPr>
              <w:t>Avion </w:t>
            </w:r>
            <w:r w:rsidRPr="00940BB9">
              <w:t>: remboursement sur présentation du titre de transport (billet ou e-billet). La seule réservation ne constitue pas un justificatif de remboursement de frais.</w:t>
            </w:r>
          </w:p>
          <w:p w14:paraId="20C5FAC9" w14:textId="29C367AA" w:rsidR="00887304" w:rsidRPr="00940BB9" w:rsidRDefault="00887304" w:rsidP="001645C9">
            <w:pPr>
              <w:jc w:val="both"/>
            </w:pPr>
          </w:p>
          <w:p w14:paraId="486CB1C9" w14:textId="67DB5598" w:rsidR="001535DD" w:rsidRPr="00940BB9" w:rsidRDefault="001535DD" w:rsidP="001645C9">
            <w:pPr>
              <w:jc w:val="both"/>
            </w:pPr>
            <w:r w:rsidRPr="00940BB9">
              <w:rPr>
                <w:b/>
                <w:bCs/>
                <w:color w:val="006666"/>
                <w:u w:val="single"/>
              </w:rPr>
              <w:t>Métro/bus/taxi</w:t>
            </w:r>
            <w:r w:rsidRPr="00940BB9">
              <w:t> : sur présentation des titres, d’une facture, d’un reçu (pour les carnets).</w:t>
            </w:r>
          </w:p>
          <w:p w14:paraId="386F880F" w14:textId="77777777" w:rsidR="001535DD" w:rsidRPr="00940BB9" w:rsidRDefault="001535DD" w:rsidP="001645C9">
            <w:pPr>
              <w:jc w:val="both"/>
            </w:pPr>
          </w:p>
          <w:p w14:paraId="6632C71C" w14:textId="77777777" w:rsidR="00887304" w:rsidRPr="00940BB9" w:rsidRDefault="00887304" w:rsidP="001645C9">
            <w:pPr>
              <w:jc w:val="both"/>
            </w:pPr>
            <w:r w:rsidRPr="00940BB9">
              <w:t>Frais de modification de réservation, d’échange de billet, d’annulation : sur étude du dossier par le service gestionnaire.</w:t>
            </w:r>
          </w:p>
          <w:p w14:paraId="450D720F" w14:textId="77777777" w:rsidR="00887304" w:rsidRPr="00940BB9" w:rsidRDefault="00887304" w:rsidP="001645C9">
            <w:pPr>
              <w:jc w:val="both"/>
            </w:pPr>
          </w:p>
        </w:tc>
      </w:tr>
      <w:tr w:rsidR="00887304" w14:paraId="777D16E4" w14:textId="77777777" w:rsidTr="001645C9">
        <w:tc>
          <w:tcPr>
            <w:tcW w:w="2689" w:type="dxa"/>
            <w:vAlign w:val="center"/>
          </w:tcPr>
          <w:p w14:paraId="621367C2" w14:textId="77777777" w:rsidR="00887304" w:rsidRPr="008335B4" w:rsidRDefault="00887304" w:rsidP="001645C9">
            <w:pPr>
              <w:jc w:val="center"/>
              <w:rPr>
                <w:sz w:val="28"/>
                <w:szCs w:val="28"/>
              </w:rPr>
            </w:pPr>
            <w:r w:rsidRPr="008335B4">
              <w:rPr>
                <w:sz w:val="28"/>
                <w:szCs w:val="28"/>
              </w:rPr>
              <w:t>Frais d’hébergement</w:t>
            </w:r>
          </w:p>
        </w:tc>
        <w:tc>
          <w:tcPr>
            <w:tcW w:w="6373" w:type="dxa"/>
          </w:tcPr>
          <w:p w14:paraId="1D805FDC" w14:textId="5CF6F9E0" w:rsidR="00887304" w:rsidRDefault="00887304" w:rsidP="001645C9">
            <w:pPr>
              <w:jc w:val="both"/>
            </w:pPr>
            <w:r w:rsidRPr="00940BB9">
              <w:rPr>
                <w:b/>
                <w:bCs/>
                <w:color w:val="006666"/>
                <w:u w:val="single"/>
              </w:rPr>
              <w:t>L’hébergement</w:t>
            </w:r>
            <w:r w:rsidRPr="00940BB9">
              <w:t xml:space="preserve"> est comptabilisé en nuitée. L’entreprise applique un remboursement plafonné à 65 € maximum petit déjeuner inclus pour la province. 85 € plafonné pour l’hébergement en région parisienne.  Remboursement au réel de la facture. Privilégier les hôtels partenaires.</w:t>
            </w:r>
          </w:p>
          <w:p w14:paraId="09DCDF8C" w14:textId="77777777" w:rsidR="00940BB9" w:rsidRPr="00940BB9" w:rsidRDefault="00940BB9" w:rsidP="001645C9">
            <w:pPr>
              <w:jc w:val="both"/>
            </w:pPr>
          </w:p>
          <w:p w14:paraId="60EA415A" w14:textId="77777777" w:rsidR="00887304" w:rsidRPr="00940BB9" w:rsidRDefault="00887304" w:rsidP="001645C9">
            <w:pPr>
              <w:jc w:val="both"/>
            </w:pPr>
            <w:r w:rsidRPr="00940BB9">
              <w:rPr>
                <w:b/>
                <w:bCs/>
                <w:color w:val="006666"/>
                <w:u w:val="single"/>
              </w:rPr>
              <w:t>Frais de parking hôtel</w:t>
            </w:r>
            <w:r w:rsidRPr="00940BB9">
              <w:rPr>
                <w:color w:val="006666"/>
              </w:rPr>
              <w:t> </w:t>
            </w:r>
            <w:r w:rsidRPr="00940BB9">
              <w:t xml:space="preserve">: remboursement intégral sur présentation de facture. </w:t>
            </w:r>
          </w:p>
          <w:p w14:paraId="15DA1003" w14:textId="77777777" w:rsidR="00887304" w:rsidRPr="00940BB9" w:rsidRDefault="00887304" w:rsidP="001645C9">
            <w:pPr>
              <w:jc w:val="both"/>
            </w:pPr>
          </w:p>
          <w:p w14:paraId="69A4EF4C" w14:textId="77777777" w:rsidR="00887304" w:rsidRPr="008335B4" w:rsidRDefault="00887304" w:rsidP="001645C9">
            <w:pPr>
              <w:jc w:val="both"/>
              <w:rPr>
                <w:b/>
                <w:bCs/>
              </w:rPr>
            </w:pPr>
            <w:r w:rsidRPr="00940BB9">
              <w:rPr>
                <w:b/>
                <w:bCs/>
                <w:color w:val="006666"/>
                <w:u w:val="single"/>
              </w:rPr>
              <w:t>Frais annexes</w:t>
            </w:r>
            <w:r w:rsidRPr="00940BB9">
              <w:rPr>
                <w:color w:val="006666"/>
              </w:rPr>
              <w:t> </w:t>
            </w:r>
            <w:r w:rsidRPr="00940BB9">
              <w:t>: consommations bar, supplément télé… non pris en charge.</w:t>
            </w:r>
            <w:r w:rsidRPr="008335B4">
              <w:rPr>
                <w:b/>
                <w:bCs/>
              </w:rPr>
              <w:t xml:space="preserve"> </w:t>
            </w:r>
          </w:p>
        </w:tc>
      </w:tr>
      <w:tr w:rsidR="00887304" w14:paraId="2C7E3DFD" w14:textId="77777777" w:rsidTr="001645C9">
        <w:tc>
          <w:tcPr>
            <w:tcW w:w="2689" w:type="dxa"/>
            <w:vAlign w:val="center"/>
          </w:tcPr>
          <w:p w14:paraId="14E41255" w14:textId="77777777" w:rsidR="00887304" w:rsidRPr="008335B4" w:rsidRDefault="00887304" w:rsidP="001645C9">
            <w:pPr>
              <w:jc w:val="center"/>
              <w:rPr>
                <w:sz w:val="28"/>
                <w:szCs w:val="28"/>
              </w:rPr>
            </w:pPr>
            <w:r w:rsidRPr="008335B4">
              <w:rPr>
                <w:sz w:val="28"/>
                <w:szCs w:val="28"/>
              </w:rPr>
              <w:t>Repas</w:t>
            </w:r>
          </w:p>
        </w:tc>
        <w:tc>
          <w:tcPr>
            <w:tcW w:w="6373" w:type="dxa"/>
          </w:tcPr>
          <w:p w14:paraId="0C9FF0C4" w14:textId="77777777" w:rsidR="00887304" w:rsidRPr="00940BB9" w:rsidRDefault="00887304" w:rsidP="001645C9">
            <w:pPr>
              <w:jc w:val="both"/>
            </w:pPr>
            <w:r w:rsidRPr="00940BB9">
              <w:rPr>
                <w:b/>
                <w:bCs/>
                <w:color w:val="006666"/>
                <w:u w:val="single"/>
              </w:rPr>
              <w:t>Déjeuner</w:t>
            </w:r>
            <w:r w:rsidRPr="00940BB9">
              <w:t> :</w:t>
            </w:r>
          </w:p>
          <w:p w14:paraId="6EE45748" w14:textId="77777777" w:rsidR="00887304" w:rsidRPr="00940BB9" w:rsidRDefault="00887304" w:rsidP="00887304">
            <w:pPr>
              <w:pStyle w:val="Paragraphedeliste"/>
              <w:numPr>
                <w:ilvl w:val="0"/>
                <w:numId w:val="2"/>
              </w:numPr>
              <w:jc w:val="both"/>
            </w:pPr>
            <w:r w:rsidRPr="00940BB9">
              <w:t>Restaurant interentreprise ou d’entreprise : présentation de facture, remboursement au réel.</w:t>
            </w:r>
          </w:p>
          <w:p w14:paraId="48F55B51" w14:textId="7E1EA941" w:rsidR="00887304" w:rsidRPr="00940BB9" w:rsidRDefault="000B4446" w:rsidP="00887304">
            <w:pPr>
              <w:pStyle w:val="Paragraphedeliste"/>
              <w:numPr>
                <w:ilvl w:val="0"/>
                <w:numId w:val="2"/>
              </w:numPr>
              <w:jc w:val="both"/>
            </w:pPr>
            <w:r w:rsidRPr="00940BB9">
              <w:t>En</w:t>
            </w:r>
            <w:r w:rsidR="00887304" w:rsidRPr="00940BB9">
              <w:t xml:space="preserve"> l’absence de restaurant d’entreprise, remboursement forfaitaire à 7.85 €.</w:t>
            </w:r>
          </w:p>
          <w:p w14:paraId="07BD1D81" w14:textId="77777777" w:rsidR="00887304" w:rsidRPr="00940BB9" w:rsidRDefault="00887304" w:rsidP="001645C9">
            <w:pPr>
              <w:jc w:val="both"/>
            </w:pPr>
            <w:r w:rsidRPr="00940BB9">
              <w:rPr>
                <w:b/>
                <w:bCs/>
                <w:color w:val="006666"/>
                <w:u w:val="single"/>
              </w:rPr>
              <w:t>Diner</w:t>
            </w:r>
            <w:r w:rsidRPr="00940BB9">
              <w:t> :</w:t>
            </w:r>
          </w:p>
          <w:p w14:paraId="7D2180A0" w14:textId="646F9E4E" w:rsidR="00887304" w:rsidRPr="00940BB9" w:rsidRDefault="00887304" w:rsidP="001645C9">
            <w:pPr>
              <w:jc w:val="both"/>
            </w:pPr>
            <w:r w:rsidRPr="00940BB9">
              <w:t>En l’absence de restaurant d’entreprise, indemnisation forfaitaire de 15.25 € le repas.</w:t>
            </w:r>
          </w:p>
          <w:p w14:paraId="2918FA5E" w14:textId="5AD84E19" w:rsidR="001535DD" w:rsidRPr="00940BB9" w:rsidRDefault="001535DD" w:rsidP="001645C9">
            <w:pPr>
              <w:jc w:val="both"/>
            </w:pPr>
            <w:r w:rsidRPr="00940BB9">
              <w:rPr>
                <w:b/>
                <w:bCs/>
                <w:color w:val="006666"/>
                <w:u w:val="single"/>
              </w:rPr>
              <w:t>Cas d’une arrivée la veille</w:t>
            </w:r>
            <w:r w:rsidRPr="00940BB9">
              <w:rPr>
                <w:color w:val="006666"/>
              </w:rPr>
              <w:t> </w:t>
            </w:r>
            <w:r w:rsidRPr="00940BB9">
              <w:t>: prise en charge d’un repas en soirée seulement.</w:t>
            </w:r>
          </w:p>
          <w:p w14:paraId="0950851F" w14:textId="77777777" w:rsidR="00887304" w:rsidRPr="00940BB9" w:rsidRDefault="00887304" w:rsidP="001645C9">
            <w:pPr>
              <w:jc w:val="both"/>
            </w:pPr>
            <w:r w:rsidRPr="00940BB9">
              <w:rPr>
                <w:b/>
                <w:bCs/>
                <w:color w:val="006666"/>
                <w:u w:val="single"/>
              </w:rPr>
              <w:t>Diner sur le dernier jour du déplacement</w:t>
            </w:r>
            <w:r w:rsidRPr="00940BB9">
              <w:rPr>
                <w:color w:val="006666"/>
              </w:rPr>
              <w:t> </w:t>
            </w:r>
            <w:r w:rsidRPr="00940BB9">
              <w:t>: si le salarié effectue un voyage retour dont l’arrivée se situe au-delà de 21 heures, l’entreprise remboursera un repas sur la base forfaitaire de 15.25 €.</w:t>
            </w:r>
          </w:p>
          <w:p w14:paraId="710FA7A3" w14:textId="77777777" w:rsidR="00887304" w:rsidRPr="00940BB9" w:rsidRDefault="00887304" w:rsidP="001645C9">
            <w:pPr>
              <w:jc w:val="both"/>
            </w:pPr>
          </w:p>
          <w:p w14:paraId="009F0CF5" w14:textId="77777777" w:rsidR="00887304" w:rsidRPr="00940BB9" w:rsidRDefault="00887304" w:rsidP="001645C9">
            <w:pPr>
              <w:jc w:val="both"/>
            </w:pPr>
            <w:r w:rsidRPr="00940BB9">
              <w:rPr>
                <w:b/>
                <w:bCs/>
                <w:color w:val="006666"/>
                <w:u w:val="single"/>
              </w:rPr>
              <w:t>Cas des repas pris dans un cadre professionnel</w:t>
            </w:r>
            <w:r w:rsidRPr="00940BB9">
              <w:rPr>
                <w:color w:val="006666"/>
              </w:rPr>
              <w:t xml:space="preserve">  </w:t>
            </w:r>
            <w:r w:rsidRPr="00940BB9">
              <w:t xml:space="preserve">: </w:t>
            </w:r>
          </w:p>
          <w:p w14:paraId="2E8B2E5C" w14:textId="14422FFF" w:rsidR="00887304" w:rsidRPr="008335B4" w:rsidRDefault="00887304" w:rsidP="001645C9">
            <w:pPr>
              <w:jc w:val="both"/>
              <w:rPr>
                <w:b/>
                <w:bCs/>
              </w:rPr>
            </w:pPr>
            <w:r w:rsidRPr="00940BB9">
              <w:t>L’entreprise, sur présentation du justificatif annoté « invitation Client X</w:t>
            </w:r>
            <w:r w:rsidR="00ED1BE6" w:rsidRPr="00940BB9">
              <w:t xml:space="preserve"> par Y</w:t>
            </w:r>
            <w:r w:rsidRPr="00940BB9">
              <w:t> », prend en charge l’intégralité de la dépense dans la limite de 40 € par invités.</w:t>
            </w:r>
            <w:r w:rsidRPr="008335B4">
              <w:rPr>
                <w:b/>
                <w:bCs/>
              </w:rPr>
              <w:t xml:space="preserve"> </w:t>
            </w:r>
          </w:p>
        </w:tc>
      </w:tr>
    </w:tbl>
    <w:p w14:paraId="021CE017" w14:textId="77777777" w:rsidR="00887304" w:rsidRDefault="00887304" w:rsidP="00887304"/>
    <w:p w14:paraId="6263E763" w14:textId="5E654992" w:rsidR="00F56488" w:rsidRPr="00F56488" w:rsidRDefault="00F56488" w:rsidP="00F56488">
      <w:pPr>
        <w:rPr>
          <w:b/>
          <w:bCs/>
          <w:color w:val="FF0000"/>
          <w:sz w:val="24"/>
          <w:szCs w:val="24"/>
        </w:rPr>
      </w:pPr>
      <w:r w:rsidRPr="00F56488">
        <w:rPr>
          <w:b/>
          <w:bCs/>
          <w:color w:val="FF0000"/>
          <w:sz w:val="24"/>
          <w:szCs w:val="24"/>
        </w:rPr>
        <w:t>DOCUMENT</w:t>
      </w:r>
      <w:r w:rsidR="00887304">
        <w:rPr>
          <w:b/>
          <w:bCs/>
          <w:color w:val="FF0000"/>
          <w:sz w:val="24"/>
          <w:szCs w:val="24"/>
        </w:rPr>
        <w:t xml:space="preserve"> </w:t>
      </w:r>
      <w:r w:rsidR="000D6149">
        <w:rPr>
          <w:b/>
          <w:bCs/>
          <w:color w:val="FF0000"/>
          <w:sz w:val="24"/>
          <w:szCs w:val="24"/>
        </w:rPr>
        <w:t>7</w:t>
      </w:r>
      <w:r w:rsidR="00887304">
        <w:rPr>
          <w:b/>
          <w:bCs/>
          <w:color w:val="FF0000"/>
          <w:sz w:val="24"/>
          <w:szCs w:val="24"/>
        </w:rPr>
        <w:t xml:space="preserve"> </w:t>
      </w:r>
      <w:r w:rsidR="00964489">
        <w:rPr>
          <w:b/>
          <w:bCs/>
          <w:color w:val="FF0000"/>
          <w:sz w:val="24"/>
          <w:szCs w:val="24"/>
        </w:rPr>
        <w:t xml:space="preserve">– Pièce justificative réservation voiture de location </w:t>
      </w:r>
    </w:p>
    <w:p w14:paraId="537AB1C1" w14:textId="001947CE" w:rsidR="00700659" w:rsidRDefault="00B54AEB" w:rsidP="00B775CE">
      <w:pPr>
        <w:tabs>
          <w:tab w:val="left" w:pos="3045"/>
        </w:tabs>
        <w:spacing w:after="0"/>
        <w:rPr>
          <w:noProof/>
        </w:rPr>
      </w:pPr>
      <w:r>
        <w:rPr>
          <w:noProof/>
        </w:rPr>
        <w:drawing>
          <wp:anchor distT="0" distB="0" distL="114300" distR="114300" simplePos="0" relativeHeight="251672576" behindDoc="0" locked="0" layoutInCell="1" allowOverlap="1" wp14:anchorId="25305F0F" wp14:editId="78EE0C7E">
            <wp:simplePos x="0" y="0"/>
            <wp:positionH relativeFrom="margin">
              <wp:posOffset>-191770</wp:posOffset>
            </wp:positionH>
            <wp:positionV relativeFrom="paragraph">
              <wp:posOffset>128905</wp:posOffset>
            </wp:positionV>
            <wp:extent cx="5760720" cy="7440295"/>
            <wp:effectExtent l="0" t="0" r="0"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44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EB47" w14:textId="2C6A6F23" w:rsidR="00700659" w:rsidRDefault="00700659" w:rsidP="00B775CE">
      <w:pPr>
        <w:tabs>
          <w:tab w:val="left" w:pos="3045"/>
        </w:tabs>
        <w:spacing w:after="0"/>
        <w:rPr>
          <w:noProof/>
        </w:rPr>
      </w:pPr>
    </w:p>
    <w:p w14:paraId="5784BBFD" w14:textId="66665D61" w:rsidR="00700659" w:rsidRDefault="00700659" w:rsidP="00B775CE">
      <w:pPr>
        <w:tabs>
          <w:tab w:val="left" w:pos="3045"/>
        </w:tabs>
        <w:spacing w:after="0"/>
        <w:rPr>
          <w:noProof/>
        </w:rPr>
      </w:pPr>
    </w:p>
    <w:p w14:paraId="3F3CC826" w14:textId="5A7BED76" w:rsidR="00700659" w:rsidRDefault="00700659" w:rsidP="00B775CE">
      <w:pPr>
        <w:tabs>
          <w:tab w:val="left" w:pos="3045"/>
        </w:tabs>
        <w:spacing w:after="0"/>
        <w:rPr>
          <w:noProof/>
        </w:rPr>
      </w:pPr>
    </w:p>
    <w:p w14:paraId="69F0EB12" w14:textId="43D8C8B7" w:rsidR="00236521" w:rsidRDefault="00236521" w:rsidP="00B775CE">
      <w:pPr>
        <w:tabs>
          <w:tab w:val="left" w:pos="3045"/>
        </w:tabs>
        <w:spacing w:after="0"/>
      </w:pPr>
    </w:p>
    <w:p w14:paraId="20308E67" w14:textId="04057C11" w:rsidR="00236521" w:rsidRDefault="00236521" w:rsidP="00B775CE">
      <w:pPr>
        <w:tabs>
          <w:tab w:val="left" w:pos="3045"/>
        </w:tabs>
        <w:spacing w:after="0"/>
      </w:pPr>
    </w:p>
    <w:p w14:paraId="1CAD0381" w14:textId="55FD3712" w:rsidR="00236521" w:rsidRDefault="00236521" w:rsidP="00B775CE">
      <w:pPr>
        <w:tabs>
          <w:tab w:val="left" w:pos="3045"/>
        </w:tabs>
        <w:spacing w:after="0"/>
      </w:pPr>
    </w:p>
    <w:p w14:paraId="59FBC94F" w14:textId="141C4C7E" w:rsidR="00236521" w:rsidRDefault="00236521" w:rsidP="00B775CE">
      <w:pPr>
        <w:tabs>
          <w:tab w:val="left" w:pos="3045"/>
        </w:tabs>
        <w:spacing w:after="0"/>
      </w:pPr>
    </w:p>
    <w:p w14:paraId="1D9D08D3" w14:textId="2C685301" w:rsidR="00236521" w:rsidRDefault="00236521" w:rsidP="00B775CE">
      <w:pPr>
        <w:tabs>
          <w:tab w:val="left" w:pos="3045"/>
        </w:tabs>
        <w:spacing w:after="0"/>
      </w:pPr>
    </w:p>
    <w:p w14:paraId="39452ABA" w14:textId="2D84E17C" w:rsidR="00236521" w:rsidRDefault="00236521" w:rsidP="00B775CE">
      <w:pPr>
        <w:tabs>
          <w:tab w:val="left" w:pos="3045"/>
        </w:tabs>
        <w:spacing w:after="0"/>
      </w:pPr>
    </w:p>
    <w:p w14:paraId="5DCB2990" w14:textId="56065925" w:rsidR="00236521" w:rsidRDefault="00236521" w:rsidP="00B775CE">
      <w:pPr>
        <w:tabs>
          <w:tab w:val="left" w:pos="3045"/>
        </w:tabs>
        <w:spacing w:after="0"/>
      </w:pPr>
    </w:p>
    <w:p w14:paraId="4C96C67E" w14:textId="76027CE3" w:rsidR="00236521" w:rsidRDefault="00236521" w:rsidP="00B775CE">
      <w:pPr>
        <w:tabs>
          <w:tab w:val="left" w:pos="3045"/>
        </w:tabs>
        <w:spacing w:after="0"/>
      </w:pPr>
    </w:p>
    <w:p w14:paraId="587E0DBE" w14:textId="76E226D5" w:rsidR="00F56488" w:rsidRDefault="00F56488" w:rsidP="00B775CE">
      <w:pPr>
        <w:tabs>
          <w:tab w:val="left" w:pos="3045"/>
        </w:tabs>
        <w:spacing w:after="0"/>
      </w:pPr>
    </w:p>
    <w:p w14:paraId="5CF8C066" w14:textId="4DF9EF2E" w:rsidR="00F56488" w:rsidRDefault="00F56488" w:rsidP="00B775CE">
      <w:pPr>
        <w:tabs>
          <w:tab w:val="left" w:pos="3045"/>
        </w:tabs>
        <w:spacing w:after="0"/>
      </w:pPr>
    </w:p>
    <w:p w14:paraId="0859A7A8" w14:textId="728199BE" w:rsidR="00F56488" w:rsidRDefault="00F56488" w:rsidP="00B775CE">
      <w:pPr>
        <w:tabs>
          <w:tab w:val="left" w:pos="3045"/>
        </w:tabs>
        <w:spacing w:after="0"/>
      </w:pPr>
    </w:p>
    <w:p w14:paraId="70F3F353" w14:textId="59CAA72B" w:rsidR="00F56488" w:rsidRDefault="00F56488" w:rsidP="00B775CE">
      <w:pPr>
        <w:tabs>
          <w:tab w:val="left" w:pos="3045"/>
        </w:tabs>
        <w:spacing w:after="0"/>
      </w:pPr>
    </w:p>
    <w:p w14:paraId="4E7C0BBD" w14:textId="07DB39D0" w:rsidR="00F56488" w:rsidRDefault="00F56488" w:rsidP="00B775CE">
      <w:pPr>
        <w:tabs>
          <w:tab w:val="left" w:pos="3045"/>
        </w:tabs>
        <w:spacing w:after="0"/>
      </w:pPr>
    </w:p>
    <w:p w14:paraId="0045A67A" w14:textId="0B10357E" w:rsidR="00F56488" w:rsidRDefault="00F56488" w:rsidP="00B775CE">
      <w:pPr>
        <w:tabs>
          <w:tab w:val="left" w:pos="3045"/>
        </w:tabs>
        <w:spacing w:after="0"/>
      </w:pPr>
    </w:p>
    <w:p w14:paraId="07E0EBD5" w14:textId="5AC4100D" w:rsidR="00F56488" w:rsidRDefault="00F56488" w:rsidP="00B775CE">
      <w:pPr>
        <w:tabs>
          <w:tab w:val="left" w:pos="3045"/>
        </w:tabs>
        <w:spacing w:after="0"/>
      </w:pPr>
    </w:p>
    <w:p w14:paraId="2EA8B0D2" w14:textId="18944308" w:rsidR="00F56488" w:rsidRDefault="00F56488" w:rsidP="00B775CE">
      <w:pPr>
        <w:tabs>
          <w:tab w:val="left" w:pos="3045"/>
        </w:tabs>
        <w:spacing w:after="0"/>
      </w:pPr>
    </w:p>
    <w:p w14:paraId="0ADC3C1D" w14:textId="770AC37D" w:rsidR="00F56488" w:rsidRDefault="00F56488" w:rsidP="00B775CE">
      <w:pPr>
        <w:tabs>
          <w:tab w:val="left" w:pos="3045"/>
        </w:tabs>
        <w:spacing w:after="0"/>
      </w:pPr>
    </w:p>
    <w:p w14:paraId="598310AD" w14:textId="3A4B0CE8" w:rsidR="00F56488" w:rsidRDefault="00F56488" w:rsidP="00B775CE">
      <w:pPr>
        <w:tabs>
          <w:tab w:val="left" w:pos="3045"/>
        </w:tabs>
        <w:spacing w:after="0"/>
      </w:pPr>
    </w:p>
    <w:p w14:paraId="37668C6F" w14:textId="0B25227A" w:rsidR="00F56488" w:rsidRDefault="00F56488" w:rsidP="00B775CE">
      <w:pPr>
        <w:tabs>
          <w:tab w:val="left" w:pos="3045"/>
        </w:tabs>
        <w:spacing w:after="0"/>
      </w:pPr>
    </w:p>
    <w:p w14:paraId="7CBDE430" w14:textId="1BE7F8C1" w:rsidR="00F56488" w:rsidRDefault="00F56488" w:rsidP="00B775CE">
      <w:pPr>
        <w:tabs>
          <w:tab w:val="left" w:pos="3045"/>
        </w:tabs>
        <w:spacing w:after="0"/>
      </w:pPr>
    </w:p>
    <w:p w14:paraId="2D3ECC92" w14:textId="355A5635" w:rsidR="00F56488" w:rsidRDefault="00F56488" w:rsidP="00B775CE">
      <w:pPr>
        <w:tabs>
          <w:tab w:val="left" w:pos="3045"/>
        </w:tabs>
        <w:spacing w:after="0"/>
      </w:pPr>
    </w:p>
    <w:p w14:paraId="3349FED2" w14:textId="14B785E2" w:rsidR="00F56488" w:rsidRDefault="00F56488" w:rsidP="00B775CE">
      <w:pPr>
        <w:tabs>
          <w:tab w:val="left" w:pos="3045"/>
        </w:tabs>
        <w:spacing w:after="0"/>
      </w:pPr>
    </w:p>
    <w:p w14:paraId="72B1814B" w14:textId="32D6227A" w:rsidR="00F56488" w:rsidRDefault="00F56488" w:rsidP="00B775CE">
      <w:pPr>
        <w:tabs>
          <w:tab w:val="left" w:pos="3045"/>
        </w:tabs>
        <w:spacing w:after="0"/>
      </w:pPr>
    </w:p>
    <w:p w14:paraId="6042D163" w14:textId="1F3ABD94" w:rsidR="00F56488" w:rsidRDefault="00F56488" w:rsidP="00B775CE">
      <w:pPr>
        <w:tabs>
          <w:tab w:val="left" w:pos="3045"/>
        </w:tabs>
        <w:spacing w:after="0"/>
      </w:pPr>
    </w:p>
    <w:p w14:paraId="6C0ACD8F" w14:textId="5E8FE643" w:rsidR="00F56488" w:rsidRDefault="00F56488" w:rsidP="00B775CE">
      <w:pPr>
        <w:tabs>
          <w:tab w:val="left" w:pos="3045"/>
        </w:tabs>
        <w:spacing w:after="0"/>
      </w:pPr>
    </w:p>
    <w:p w14:paraId="53B6D52C" w14:textId="0F945879" w:rsidR="00F56488" w:rsidRDefault="00F56488" w:rsidP="00B775CE">
      <w:pPr>
        <w:tabs>
          <w:tab w:val="left" w:pos="3045"/>
        </w:tabs>
        <w:spacing w:after="0"/>
      </w:pPr>
    </w:p>
    <w:p w14:paraId="7709E0B7" w14:textId="4C7B1E49" w:rsidR="00F56488" w:rsidRDefault="00F56488" w:rsidP="00B775CE">
      <w:pPr>
        <w:tabs>
          <w:tab w:val="left" w:pos="3045"/>
        </w:tabs>
        <w:spacing w:after="0"/>
      </w:pPr>
    </w:p>
    <w:p w14:paraId="586139F1" w14:textId="02F4495D" w:rsidR="00F56488" w:rsidRDefault="00F56488" w:rsidP="00B775CE">
      <w:pPr>
        <w:tabs>
          <w:tab w:val="left" w:pos="3045"/>
        </w:tabs>
        <w:spacing w:after="0"/>
      </w:pPr>
    </w:p>
    <w:p w14:paraId="76A63FB5" w14:textId="24822A2C" w:rsidR="00F56488" w:rsidRDefault="00F56488" w:rsidP="00B775CE">
      <w:pPr>
        <w:tabs>
          <w:tab w:val="left" w:pos="3045"/>
        </w:tabs>
        <w:spacing w:after="0"/>
      </w:pPr>
    </w:p>
    <w:p w14:paraId="529D2BDB" w14:textId="5FCC7E1A" w:rsidR="00F56488" w:rsidRDefault="00F56488" w:rsidP="00B775CE">
      <w:pPr>
        <w:tabs>
          <w:tab w:val="left" w:pos="3045"/>
        </w:tabs>
        <w:spacing w:after="0"/>
      </w:pPr>
    </w:p>
    <w:p w14:paraId="40C473FD" w14:textId="4BA29098" w:rsidR="00F56488" w:rsidRDefault="00F56488" w:rsidP="00B775CE">
      <w:pPr>
        <w:tabs>
          <w:tab w:val="left" w:pos="3045"/>
        </w:tabs>
        <w:spacing w:after="0"/>
      </w:pPr>
    </w:p>
    <w:p w14:paraId="3691EF56" w14:textId="17978119" w:rsidR="00F56488" w:rsidRDefault="00F56488" w:rsidP="00B775CE">
      <w:pPr>
        <w:tabs>
          <w:tab w:val="left" w:pos="3045"/>
        </w:tabs>
        <w:spacing w:after="0"/>
      </w:pPr>
    </w:p>
    <w:p w14:paraId="2A40612B" w14:textId="02DC743C" w:rsidR="00F56488" w:rsidRDefault="00F56488" w:rsidP="00B775CE">
      <w:pPr>
        <w:tabs>
          <w:tab w:val="left" w:pos="3045"/>
        </w:tabs>
        <w:spacing w:after="0"/>
      </w:pPr>
    </w:p>
    <w:p w14:paraId="5E63CB75" w14:textId="3581210C" w:rsidR="00F56488" w:rsidRDefault="00F56488" w:rsidP="00B775CE">
      <w:pPr>
        <w:tabs>
          <w:tab w:val="left" w:pos="3045"/>
        </w:tabs>
        <w:spacing w:after="0"/>
      </w:pPr>
    </w:p>
    <w:p w14:paraId="35DD9629" w14:textId="10D683B5" w:rsidR="00F56488" w:rsidRDefault="00F56488" w:rsidP="00B775CE">
      <w:pPr>
        <w:tabs>
          <w:tab w:val="left" w:pos="3045"/>
        </w:tabs>
        <w:spacing w:after="0"/>
      </w:pPr>
    </w:p>
    <w:p w14:paraId="10875DF2" w14:textId="342BC051" w:rsidR="00F56488" w:rsidRDefault="00F56488" w:rsidP="00B775CE">
      <w:pPr>
        <w:tabs>
          <w:tab w:val="left" w:pos="3045"/>
        </w:tabs>
        <w:spacing w:after="0"/>
      </w:pPr>
    </w:p>
    <w:p w14:paraId="0D7DAE22" w14:textId="79132523" w:rsidR="00F56488" w:rsidRDefault="00F56488" w:rsidP="00B775CE">
      <w:pPr>
        <w:tabs>
          <w:tab w:val="left" w:pos="3045"/>
        </w:tabs>
        <w:spacing w:after="0"/>
      </w:pPr>
    </w:p>
    <w:p w14:paraId="4875CD5A" w14:textId="6A53C4F8" w:rsidR="00F56488" w:rsidRDefault="00F56488" w:rsidP="00B775CE">
      <w:pPr>
        <w:tabs>
          <w:tab w:val="left" w:pos="3045"/>
        </w:tabs>
        <w:spacing w:after="0"/>
      </w:pPr>
    </w:p>
    <w:p w14:paraId="2AB83EAE" w14:textId="01F7DDA8" w:rsidR="00F56488" w:rsidRDefault="00F56488" w:rsidP="00B775CE">
      <w:pPr>
        <w:tabs>
          <w:tab w:val="left" w:pos="3045"/>
        </w:tabs>
        <w:spacing w:after="0"/>
      </w:pPr>
    </w:p>
    <w:p w14:paraId="0CD624B0" w14:textId="0E4A3D98" w:rsidR="00F56488" w:rsidRDefault="00F56488" w:rsidP="00B775CE">
      <w:pPr>
        <w:tabs>
          <w:tab w:val="left" w:pos="3045"/>
        </w:tabs>
        <w:spacing w:after="0"/>
      </w:pPr>
    </w:p>
    <w:p w14:paraId="5129B8E6" w14:textId="48A730BD" w:rsidR="00F56488" w:rsidRDefault="00F56488" w:rsidP="00B775CE">
      <w:pPr>
        <w:tabs>
          <w:tab w:val="left" w:pos="3045"/>
        </w:tabs>
        <w:spacing w:after="0"/>
      </w:pPr>
    </w:p>
    <w:p w14:paraId="51058CB0" w14:textId="360B4B14" w:rsidR="00F56488" w:rsidRDefault="00F56488" w:rsidP="00B775CE">
      <w:pPr>
        <w:tabs>
          <w:tab w:val="left" w:pos="3045"/>
        </w:tabs>
        <w:spacing w:after="0"/>
      </w:pPr>
    </w:p>
    <w:p w14:paraId="773DA671" w14:textId="59C318AE" w:rsidR="00F56488" w:rsidRDefault="00F56488" w:rsidP="00B775CE">
      <w:pPr>
        <w:tabs>
          <w:tab w:val="left" w:pos="3045"/>
        </w:tabs>
        <w:spacing w:after="0"/>
      </w:pPr>
    </w:p>
    <w:p w14:paraId="614F106A" w14:textId="776F75EA" w:rsidR="00F56488" w:rsidRDefault="00F56488" w:rsidP="00B775CE">
      <w:pPr>
        <w:tabs>
          <w:tab w:val="left" w:pos="3045"/>
        </w:tabs>
        <w:spacing w:after="0"/>
      </w:pPr>
    </w:p>
    <w:p w14:paraId="0A0B7B49" w14:textId="75855AEF" w:rsidR="005A369C" w:rsidRDefault="005A369C" w:rsidP="00B775CE">
      <w:pPr>
        <w:tabs>
          <w:tab w:val="left" w:pos="3045"/>
        </w:tabs>
        <w:spacing w:after="0"/>
      </w:pPr>
    </w:p>
    <w:p w14:paraId="17FE849A" w14:textId="1A31D280" w:rsidR="005A369C" w:rsidRDefault="005A369C" w:rsidP="00B775CE">
      <w:pPr>
        <w:tabs>
          <w:tab w:val="left" w:pos="3045"/>
        </w:tabs>
        <w:spacing w:after="0"/>
      </w:pPr>
    </w:p>
    <w:p w14:paraId="04654814" w14:textId="77777777" w:rsidR="005A369C" w:rsidRDefault="005A369C" w:rsidP="00B775CE">
      <w:pPr>
        <w:tabs>
          <w:tab w:val="left" w:pos="3045"/>
        </w:tabs>
        <w:spacing w:after="0"/>
      </w:pPr>
    </w:p>
    <w:p w14:paraId="6F335A0B" w14:textId="35F77416" w:rsidR="00F56488" w:rsidRPr="00964489" w:rsidRDefault="00964489" w:rsidP="00964489">
      <w:pPr>
        <w:rPr>
          <w:b/>
          <w:bCs/>
          <w:color w:val="FF0000"/>
          <w:sz w:val="24"/>
          <w:szCs w:val="24"/>
        </w:rPr>
      </w:pPr>
      <w:r>
        <w:rPr>
          <w:noProof/>
        </w:rPr>
        <w:lastRenderedPageBreak/>
        <w:drawing>
          <wp:anchor distT="0" distB="0" distL="114300" distR="114300" simplePos="0" relativeHeight="251699200" behindDoc="0" locked="0" layoutInCell="1" allowOverlap="1" wp14:anchorId="19ED3068" wp14:editId="5704B982">
            <wp:simplePos x="0" y="0"/>
            <wp:positionH relativeFrom="margin">
              <wp:posOffset>773661</wp:posOffset>
            </wp:positionH>
            <wp:positionV relativeFrom="paragraph">
              <wp:posOffset>217805</wp:posOffset>
            </wp:positionV>
            <wp:extent cx="4449250" cy="4686300"/>
            <wp:effectExtent l="0" t="4445" r="4445" b="444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4449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489">
        <w:rPr>
          <w:b/>
          <w:bCs/>
          <w:color w:val="FF0000"/>
          <w:sz w:val="24"/>
          <w:szCs w:val="24"/>
        </w:rPr>
        <w:t xml:space="preserve">DOCUMENT 8 – Pièce justificative hébergement </w:t>
      </w:r>
    </w:p>
    <w:p w14:paraId="54A9AD4E" w14:textId="018A6954" w:rsidR="00F56488" w:rsidRDefault="00F56488" w:rsidP="00B775CE">
      <w:pPr>
        <w:tabs>
          <w:tab w:val="left" w:pos="3045"/>
        </w:tabs>
        <w:spacing w:after="0"/>
      </w:pPr>
    </w:p>
    <w:p w14:paraId="68B363C9" w14:textId="2D6FD88C" w:rsidR="00F56488" w:rsidRDefault="00F56488" w:rsidP="00B775CE">
      <w:pPr>
        <w:tabs>
          <w:tab w:val="left" w:pos="3045"/>
        </w:tabs>
        <w:spacing w:after="0"/>
      </w:pPr>
    </w:p>
    <w:p w14:paraId="5E47288C" w14:textId="3A67995F" w:rsidR="00F56488" w:rsidRDefault="00F56488" w:rsidP="00B775CE">
      <w:pPr>
        <w:tabs>
          <w:tab w:val="left" w:pos="3045"/>
        </w:tabs>
        <w:spacing w:after="0"/>
      </w:pPr>
    </w:p>
    <w:p w14:paraId="64415A53" w14:textId="79B8EFB8" w:rsidR="00F56488" w:rsidRDefault="00F56488" w:rsidP="00B775CE">
      <w:pPr>
        <w:tabs>
          <w:tab w:val="left" w:pos="3045"/>
        </w:tabs>
        <w:spacing w:after="0"/>
      </w:pPr>
    </w:p>
    <w:p w14:paraId="534FF60B" w14:textId="4DA63EE8" w:rsidR="00F56488" w:rsidRDefault="00F56488" w:rsidP="00B775CE">
      <w:pPr>
        <w:tabs>
          <w:tab w:val="left" w:pos="3045"/>
        </w:tabs>
        <w:spacing w:after="0"/>
      </w:pPr>
    </w:p>
    <w:p w14:paraId="1665C1BD" w14:textId="3F957D0D" w:rsidR="00F56488" w:rsidRDefault="00F56488" w:rsidP="00B775CE">
      <w:pPr>
        <w:tabs>
          <w:tab w:val="left" w:pos="3045"/>
        </w:tabs>
        <w:spacing w:after="0"/>
      </w:pPr>
    </w:p>
    <w:p w14:paraId="475823B1" w14:textId="7FC66EDC" w:rsidR="00F56488" w:rsidRDefault="00F56488" w:rsidP="00B775CE">
      <w:pPr>
        <w:tabs>
          <w:tab w:val="left" w:pos="3045"/>
        </w:tabs>
        <w:spacing w:after="0"/>
      </w:pPr>
    </w:p>
    <w:p w14:paraId="059EBB40" w14:textId="096A3DCB" w:rsidR="00F56488" w:rsidRDefault="00F56488" w:rsidP="00B775CE">
      <w:pPr>
        <w:tabs>
          <w:tab w:val="left" w:pos="3045"/>
        </w:tabs>
        <w:spacing w:after="0"/>
      </w:pPr>
    </w:p>
    <w:p w14:paraId="61A25295" w14:textId="6380F625" w:rsidR="00F56488" w:rsidRDefault="00F56488" w:rsidP="00B775CE">
      <w:pPr>
        <w:tabs>
          <w:tab w:val="left" w:pos="3045"/>
        </w:tabs>
        <w:spacing w:after="0"/>
      </w:pPr>
    </w:p>
    <w:p w14:paraId="606F4B0D" w14:textId="71DA342C" w:rsidR="00F56488" w:rsidRDefault="00F56488" w:rsidP="00B775CE">
      <w:pPr>
        <w:tabs>
          <w:tab w:val="left" w:pos="3045"/>
        </w:tabs>
        <w:spacing w:after="0"/>
      </w:pPr>
    </w:p>
    <w:p w14:paraId="7C73B7FA" w14:textId="65ACB572" w:rsidR="00F56488" w:rsidRDefault="00F56488" w:rsidP="00B775CE">
      <w:pPr>
        <w:tabs>
          <w:tab w:val="left" w:pos="3045"/>
        </w:tabs>
        <w:spacing w:after="0"/>
      </w:pPr>
    </w:p>
    <w:p w14:paraId="25BDFC0D" w14:textId="4BC94815" w:rsidR="00F56488" w:rsidRDefault="00F56488" w:rsidP="00B775CE">
      <w:pPr>
        <w:tabs>
          <w:tab w:val="left" w:pos="3045"/>
        </w:tabs>
        <w:spacing w:after="0"/>
      </w:pPr>
    </w:p>
    <w:p w14:paraId="0A43A686" w14:textId="5DC54D18" w:rsidR="00F56488" w:rsidRDefault="00F56488" w:rsidP="00B775CE">
      <w:pPr>
        <w:tabs>
          <w:tab w:val="left" w:pos="3045"/>
        </w:tabs>
        <w:spacing w:after="0"/>
      </w:pPr>
    </w:p>
    <w:p w14:paraId="2EC9C908" w14:textId="3BCCFFC7" w:rsidR="00F56488" w:rsidRDefault="00F56488" w:rsidP="00B775CE">
      <w:pPr>
        <w:tabs>
          <w:tab w:val="left" w:pos="3045"/>
        </w:tabs>
        <w:spacing w:after="0"/>
      </w:pPr>
    </w:p>
    <w:p w14:paraId="3019727E" w14:textId="0844F6EE" w:rsidR="00F56488" w:rsidRDefault="00F56488" w:rsidP="00B775CE">
      <w:pPr>
        <w:tabs>
          <w:tab w:val="left" w:pos="3045"/>
        </w:tabs>
        <w:spacing w:after="0"/>
      </w:pPr>
    </w:p>
    <w:p w14:paraId="46584C4B" w14:textId="1AFCCD92" w:rsidR="00F56488" w:rsidRDefault="00F56488" w:rsidP="00B775CE">
      <w:pPr>
        <w:tabs>
          <w:tab w:val="left" w:pos="3045"/>
        </w:tabs>
        <w:spacing w:after="0"/>
      </w:pPr>
    </w:p>
    <w:p w14:paraId="26735B9D" w14:textId="2AF87D69" w:rsidR="00F56488" w:rsidRDefault="00F56488" w:rsidP="00B775CE">
      <w:pPr>
        <w:tabs>
          <w:tab w:val="left" w:pos="3045"/>
        </w:tabs>
        <w:spacing w:after="0"/>
      </w:pPr>
    </w:p>
    <w:p w14:paraId="1A58D93A" w14:textId="5B927380" w:rsidR="00F56488" w:rsidRDefault="00F56488" w:rsidP="00B775CE">
      <w:pPr>
        <w:tabs>
          <w:tab w:val="left" w:pos="3045"/>
        </w:tabs>
        <w:spacing w:after="0"/>
      </w:pPr>
    </w:p>
    <w:p w14:paraId="4EE733D2" w14:textId="572DD43E" w:rsidR="00F56488" w:rsidRDefault="00F56488" w:rsidP="00B775CE">
      <w:pPr>
        <w:tabs>
          <w:tab w:val="left" w:pos="3045"/>
        </w:tabs>
        <w:spacing w:after="0"/>
      </w:pPr>
    </w:p>
    <w:p w14:paraId="42FAF0D4" w14:textId="7712AF91" w:rsidR="00F56488" w:rsidRDefault="00F56488" w:rsidP="00B775CE">
      <w:pPr>
        <w:tabs>
          <w:tab w:val="left" w:pos="3045"/>
        </w:tabs>
        <w:spacing w:after="0"/>
      </w:pPr>
    </w:p>
    <w:p w14:paraId="037DBFB3" w14:textId="0C06D145" w:rsidR="00F56488" w:rsidRDefault="00F56488" w:rsidP="00B775CE">
      <w:pPr>
        <w:tabs>
          <w:tab w:val="left" w:pos="3045"/>
        </w:tabs>
        <w:spacing w:after="0"/>
      </w:pPr>
    </w:p>
    <w:p w14:paraId="6D2EB3BD" w14:textId="174D4484" w:rsidR="00F56488" w:rsidRDefault="00F56488" w:rsidP="00B775CE">
      <w:pPr>
        <w:tabs>
          <w:tab w:val="left" w:pos="3045"/>
        </w:tabs>
        <w:spacing w:after="0"/>
      </w:pPr>
    </w:p>
    <w:p w14:paraId="57B63881" w14:textId="462C5B62" w:rsidR="00F56488" w:rsidRDefault="00F56488" w:rsidP="00B775CE">
      <w:pPr>
        <w:tabs>
          <w:tab w:val="left" w:pos="3045"/>
        </w:tabs>
        <w:spacing w:after="0"/>
      </w:pPr>
    </w:p>
    <w:p w14:paraId="5A416395" w14:textId="482F8CE8" w:rsidR="00236521" w:rsidRDefault="00964489" w:rsidP="00B775CE">
      <w:pPr>
        <w:tabs>
          <w:tab w:val="left" w:pos="3045"/>
        </w:tabs>
        <w:spacing w:after="0"/>
      </w:pPr>
      <w:r>
        <w:rPr>
          <w:noProof/>
        </w:rPr>
        <w:drawing>
          <wp:anchor distT="0" distB="0" distL="114300" distR="114300" simplePos="0" relativeHeight="251698176" behindDoc="0" locked="0" layoutInCell="1" allowOverlap="1" wp14:anchorId="6BE95A93" wp14:editId="3F326C75">
            <wp:simplePos x="0" y="0"/>
            <wp:positionH relativeFrom="margin">
              <wp:posOffset>619125</wp:posOffset>
            </wp:positionH>
            <wp:positionV relativeFrom="paragraph">
              <wp:posOffset>152400</wp:posOffset>
            </wp:positionV>
            <wp:extent cx="4674234" cy="5249140"/>
            <wp:effectExtent l="0" t="1905"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674234" cy="524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E7CA0" w14:textId="32C845EE" w:rsidR="00236521" w:rsidRDefault="00236521" w:rsidP="00B775CE">
      <w:pPr>
        <w:tabs>
          <w:tab w:val="left" w:pos="3045"/>
        </w:tabs>
        <w:spacing w:after="0"/>
      </w:pPr>
    </w:p>
    <w:p w14:paraId="23841275" w14:textId="77FDB327" w:rsidR="00236521" w:rsidRDefault="00236521" w:rsidP="00B775CE">
      <w:pPr>
        <w:tabs>
          <w:tab w:val="left" w:pos="3045"/>
        </w:tabs>
        <w:spacing w:after="0"/>
      </w:pPr>
    </w:p>
    <w:p w14:paraId="4430FCC0" w14:textId="265D3B53" w:rsidR="00236521" w:rsidRDefault="00236521" w:rsidP="00B775CE">
      <w:pPr>
        <w:tabs>
          <w:tab w:val="left" w:pos="3045"/>
        </w:tabs>
        <w:spacing w:after="0"/>
      </w:pPr>
    </w:p>
    <w:p w14:paraId="61B9B65E" w14:textId="2C961E79" w:rsidR="00236521" w:rsidRDefault="00236521" w:rsidP="00B775CE">
      <w:pPr>
        <w:tabs>
          <w:tab w:val="left" w:pos="3045"/>
        </w:tabs>
        <w:spacing w:after="0"/>
      </w:pPr>
    </w:p>
    <w:p w14:paraId="161BD822" w14:textId="2AC18378" w:rsidR="00236521" w:rsidRDefault="00236521" w:rsidP="00B775CE">
      <w:pPr>
        <w:tabs>
          <w:tab w:val="left" w:pos="3045"/>
        </w:tabs>
        <w:spacing w:after="0"/>
      </w:pPr>
    </w:p>
    <w:p w14:paraId="29251627" w14:textId="7FCEB836" w:rsidR="00236521" w:rsidRDefault="00236521" w:rsidP="00B775CE">
      <w:pPr>
        <w:tabs>
          <w:tab w:val="left" w:pos="3045"/>
        </w:tabs>
        <w:spacing w:after="0"/>
      </w:pPr>
    </w:p>
    <w:p w14:paraId="4D6433A5" w14:textId="181E17F0" w:rsidR="00236521" w:rsidRDefault="00236521" w:rsidP="00B775CE">
      <w:pPr>
        <w:tabs>
          <w:tab w:val="left" w:pos="3045"/>
        </w:tabs>
        <w:spacing w:after="0"/>
      </w:pPr>
    </w:p>
    <w:p w14:paraId="5589013E" w14:textId="57808ED0" w:rsidR="00236521" w:rsidRDefault="00236521" w:rsidP="00B775CE">
      <w:pPr>
        <w:tabs>
          <w:tab w:val="left" w:pos="3045"/>
        </w:tabs>
        <w:spacing w:after="0"/>
      </w:pPr>
    </w:p>
    <w:p w14:paraId="1E29C3AC" w14:textId="5A17C892" w:rsidR="00236521" w:rsidRDefault="00236521" w:rsidP="00B775CE">
      <w:pPr>
        <w:tabs>
          <w:tab w:val="left" w:pos="3045"/>
        </w:tabs>
        <w:spacing w:after="0"/>
      </w:pPr>
    </w:p>
    <w:p w14:paraId="5D766ABE" w14:textId="31355EE6" w:rsidR="00236521" w:rsidRDefault="00236521" w:rsidP="00B775CE">
      <w:pPr>
        <w:tabs>
          <w:tab w:val="left" w:pos="3045"/>
        </w:tabs>
        <w:spacing w:after="0"/>
      </w:pPr>
    </w:p>
    <w:p w14:paraId="0488BB0F" w14:textId="0C7CD74A" w:rsidR="00236521" w:rsidRDefault="00236521" w:rsidP="00B775CE">
      <w:pPr>
        <w:tabs>
          <w:tab w:val="left" w:pos="3045"/>
        </w:tabs>
        <w:spacing w:after="0"/>
      </w:pPr>
    </w:p>
    <w:p w14:paraId="2C5BE523" w14:textId="5C722C7B" w:rsidR="00236521" w:rsidRDefault="00236521" w:rsidP="00B775CE">
      <w:pPr>
        <w:tabs>
          <w:tab w:val="left" w:pos="3045"/>
        </w:tabs>
        <w:spacing w:after="0"/>
      </w:pPr>
    </w:p>
    <w:p w14:paraId="23215070" w14:textId="29BC2B7C" w:rsidR="00236521" w:rsidRDefault="00236521" w:rsidP="00B775CE">
      <w:pPr>
        <w:tabs>
          <w:tab w:val="left" w:pos="3045"/>
        </w:tabs>
        <w:spacing w:after="0"/>
      </w:pPr>
    </w:p>
    <w:p w14:paraId="36400CB3" w14:textId="52341275" w:rsidR="00236521" w:rsidRDefault="00236521" w:rsidP="00B775CE">
      <w:pPr>
        <w:tabs>
          <w:tab w:val="left" w:pos="3045"/>
        </w:tabs>
        <w:spacing w:after="0"/>
      </w:pPr>
    </w:p>
    <w:p w14:paraId="32B4EDC5" w14:textId="62125B2F" w:rsidR="00236521" w:rsidRDefault="00236521" w:rsidP="00B775CE">
      <w:pPr>
        <w:tabs>
          <w:tab w:val="left" w:pos="3045"/>
        </w:tabs>
        <w:spacing w:after="0"/>
      </w:pPr>
    </w:p>
    <w:p w14:paraId="7540F1E3" w14:textId="578C8D2C" w:rsidR="00236521" w:rsidRDefault="00236521" w:rsidP="00B775CE">
      <w:pPr>
        <w:tabs>
          <w:tab w:val="left" w:pos="3045"/>
        </w:tabs>
        <w:spacing w:after="0"/>
      </w:pPr>
    </w:p>
    <w:p w14:paraId="4610A6A1" w14:textId="07D53992" w:rsidR="00236521" w:rsidRDefault="00236521" w:rsidP="00B775CE">
      <w:pPr>
        <w:tabs>
          <w:tab w:val="left" w:pos="3045"/>
        </w:tabs>
        <w:spacing w:after="0"/>
      </w:pPr>
    </w:p>
    <w:p w14:paraId="1A0E49AB" w14:textId="312CDE5E" w:rsidR="00236521" w:rsidRDefault="00236521" w:rsidP="00B775CE">
      <w:pPr>
        <w:tabs>
          <w:tab w:val="left" w:pos="3045"/>
        </w:tabs>
        <w:spacing w:after="0"/>
      </w:pPr>
    </w:p>
    <w:p w14:paraId="215B8D4C" w14:textId="50486B95" w:rsidR="00236521" w:rsidRDefault="00236521" w:rsidP="00B775CE">
      <w:pPr>
        <w:tabs>
          <w:tab w:val="left" w:pos="3045"/>
        </w:tabs>
        <w:spacing w:after="0"/>
      </w:pPr>
    </w:p>
    <w:p w14:paraId="05541E35" w14:textId="07177A06" w:rsidR="00236521" w:rsidRDefault="00236521" w:rsidP="00B775CE">
      <w:pPr>
        <w:tabs>
          <w:tab w:val="left" w:pos="3045"/>
        </w:tabs>
        <w:spacing w:after="0"/>
      </w:pPr>
    </w:p>
    <w:p w14:paraId="2AB0F672" w14:textId="728636A7" w:rsidR="00236521" w:rsidRDefault="00236521" w:rsidP="00B775CE">
      <w:pPr>
        <w:tabs>
          <w:tab w:val="left" w:pos="3045"/>
        </w:tabs>
        <w:spacing w:after="0"/>
      </w:pPr>
    </w:p>
    <w:p w14:paraId="21EB9B82" w14:textId="66B980FF" w:rsidR="00B54AEB" w:rsidRDefault="00B54AEB" w:rsidP="00B775CE">
      <w:pPr>
        <w:tabs>
          <w:tab w:val="left" w:pos="3045"/>
        </w:tabs>
        <w:spacing w:after="0"/>
      </w:pPr>
    </w:p>
    <w:p w14:paraId="7596AE5F" w14:textId="4A0BB06D" w:rsidR="00B54AEB" w:rsidRDefault="00B54AEB" w:rsidP="00B775CE">
      <w:pPr>
        <w:tabs>
          <w:tab w:val="left" w:pos="3045"/>
        </w:tabs>
        <w:spacing w:after="0"/>
      </w:pPr>
    </w:p>
    <w:p w14:paraId="5E7B191C" w14:textId="337F3EC2" w:rsidR="00B54AEB" w:rsidRDefault="00B54AEB" w:rsidP="00B775CE">
      <w:pPr>
        <w:tabs>
          <w:tab w:val="left" w:pos="3045"/>
        </w:tabs>
        <w:spacing w:after="0"/>
      </w:pPr>
    </w:p>
    <w:p w14:paraId="33976E6C" w14:textId="5373E5D2" w:rsidR="00B54AEB" w:rsidRDefault="00B54AEB" w:rsidP="00B775CE">
      <w:pPr>
        <w:tabs>
          <w:tab w:val="left" w:pos="3045"/>
        </w:tabs>
        <w:spacing w:after="0"/>
      </w:pPr>
    </w:p>
    <w:p w14:paraId="20449929" w14:textId="0F36F2FD" w:rsidR="00B54AEB" w:rsidRDefault="00B54AEB" w:rsidP="00B775CE">
      <w:pPr>
        <w:tabs>
          <w:tab w:val="left" w:pos="3045"/>
        </w:tabs>
        <w:spacing w:after="0"/>
      </w:pPr>
    </w:p>
    <w:p w14:paraId="5FEB7AA3" w14:textId="67CCAEDC" w:rsidR="00B54AEB" w:rsidRDefault="00B54AEB" w:rsidP="00B775CE">
      <w:pPr>
        <w:tabs>
          <w:tab w:val="left" w:pos="3045"/>
        </w:tabs>
        <w:spacing w:after="0"/>
      </w:pPr>
    </w:p>
    <w:p w14:paraId="325D1121" w14:textId="59F5D429" w:rsidR="00B54AEB" w:rsidRDefault="00B54AEB" w:rsidP="00B775CE">
      <w:pPr>
        <w:tabs>
          <w:tab w:val="left" w:pos="3045"/>
        </w:tabs>
        <w:spacing w:after="0"/>
      </w:pPr>
    </w:p>
    <w:p w14:paraId="01795051" w14:textId="74C79ABB" w:rsidR="00B54AEB" w:rsidRDefault="00964489" w:rsidP="00B775CE">
      <w:pPr>
        <w:tabs>
          <w:tab w:val="left" w:pos="3045"/>
        </w:tabs>
        <w:spacing w:after="0"/>
      </w:pPr>
      <w:r>
        <w:rPr>
          <w:noProof/>
        </w:rPr>
        <w:lastRenderedPageBreak/>
        <mc:AlternateContent>
          <mc:Choice Requires="wps">
            <w:drawing>
              <wp:anchor distT="0" distB="0" distL="114300" distR="114300" simplePos="0" relativeHeight="251687936" behindDoc="0" locked="0" layoutInCell="1" allowOverlap="1" wp14:anchorId="7345C745" wp14:editId="28AA9662">
                <wp:simplePos x="0" y="0"/>
                <wp:positionH relativeFrom="column">
                  <wp:posOffset>3195320</wp:posOffset>
                </wp:positionH>
                <wp:positionV relativeFrom="paragraph">
                  <wp:posOffset>1905</wp:posOffset>
                </wp:positionV>
                <wp:extent cx="1304925" cy="2476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chemeClr val="lt1"/>
                        </a:solidFill>
                        <a:ln w="6350">
                          <a:solidFill>
                            <a:prstClr val="black"/>
                          </a:solidFill>
                        </a:ln>
                      </wps:spPr>
                      <wps:txbx>
                        <w:txbxContent>
                          <w:p w14:paraId="0CF82850" w14:textId="1368C304" w:rsidR="005903A9" w:rsidRPr="005903A9" w:rsidRDefault="005903A9">
                            <w:pPr>
                              <w:rPr>
                                <w:b/>
                                <w:bCs/>
                                <w:color w:val="FF0000"/>
                              </w:rPr>
                            </w:pPr>
                            <w:r w:rsidRPr="005903A9">
                              <w:rPr>
                                <w:b/>
                                <w:bCs/>
                                <w:color w:val="FF0000"/>
                              </w:rPr>
                              <w:t xml:space="preserve">DOCUMENT </w:t>
                            </w:r>
                            <w:r w:rsidR="000D6149">
                              <w:rPr>
                                <w:b/>
                                <w:bCs/>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C745" id="Zone de texte 24" o:spid="_x0000_s1027" type="#_x0000_t202" style="position:absolute;margin-left:251.6pt;margin-top:.15pt;width:102.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1HOAIAAIM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" fillcolor="white [3201]" strokeweight=".5pt">
                <v:textbox>
                  <w:txbxContent>
                    <w:p w14:paraId="0CF82850" w14:textId="1368C304" w:rsidR="005903A9" w:rsidRPr="005903A9" w:rsidRDefault="005903A9">
                      <w:pPr>
                        <w:rPr>
                          <w:b/>
                          <w:bCs/>
                          <w:color w:val="FF0000"/>
                        </w:rPr>
                      </w:pPr>
                      <w:r w:rsidRPr="005903A9">
                        <w:rPr>
                          <w:b/>
                          <w:bCs/>
                          <w:color w:val="FF0000"/>
                        </w:rPr>
                        <w:t xml:space="preserve">DOCUMENT </w:t>
                      </w:r>
                      <w:r w:rsidR="000D6149">
                        <w:rPr>
                          <w:b/>
                          <w:bCs/>
                          <w:color w:val="FF0000"/>
                        </w:rPr>
                        <w:t>9</w:t>
                      </w:r>
                    </w:p>
                  </w:txbxContent>
                </v:textbox>
              </v:shape>
            </w:pict>
          </mc:Fallback>
        </mc:AlternateContent>
      </w:r>
      <w:r w:rsidR="008B7E74">
        <w:rPr>
          <w:noProof/>
        </w:rPr>
        <mc:AlternateContent>
          <mc:Choice Requires="wps">
            <w:drawing>
              <wp:anchor distT="0" distB="0" distL="114300" distR="114300" simplePos="0" relativeHeight="251706368" behindDoc="0" locked="0" layoutInCell="1" allowOverlap="1" wp14:anchorId="47BF4F76" wp14:editId="47838DB1">
                <wp:simplePos x="0" y="0"/>
                <wp:positionH relativeFrom="column">
                  <wp:posOffset>4006850</wp:posOffset>
                </wp:positionH>
                <wp:positionV relativeFrom="paragraph">
                  <wp:posOffset>318135</wp:posOffset>
                </wp:positionV>
                <wp:extent cx="861060" cy="259080"/>
                <wp:effectExtent l="0" t="0" r="0" b="7620"/>
                <wp:wrapNone/>
                <wp:docPr id="11" name="Zone de texte 11"/>
                <wp:cNvGraphicFramePr/>
                <a:graphic xmlns:a="http://schemas.openxmlformats.org/drawingml/2006/main">
                  <a:graphicData uri="http://schemas.microsoft.com/office/word/2010/wordprocessingShape">
                    <wps:wsp>
                      <wps:cNvSpPr txBox="1"/>
                      <wps:spPr>
                        <a:xfrm>
                          <a:off x="0" y="0"/>
                          <a:ext cx="861060" cy="259080"/>
                        </a:xfrm>
                        <a:prstGeom prst="rect">
                          <a:avLst/>
                        </a:prstGeom>
                        <a:solidFill>
                          <a:schemeClr val="lt1"/>
                        </a:solidFill>
                        <a:ln w="6350">
                          <a:noFill/>
                        </a:ln>
                      </wps:spPr>
                      <wps:txbx>
                        <w:txbxContent>
                          <w:p w14:paraId="6673D3A8" w14:textId="0B0016C0" w:rsidR="008B7E74" w:rsidRPr="008B7E74" w:rsidRDefault="008B7E74" w:rsidP="008B7E74">
                            <w:pPr>
                              <w:jc w:val="center"/>
                              <w:rPr>
                                <w:b/>
                                <w:bCs/>
                              </w:rPr>
                            </w:pPr>
                            <w:r w:rsidRPr="008B7E74">
                              <w:rPr>
                                <w:b/>
                                <w:bCs/>
                              </w:rPr>
                              <w:t>152.80 €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4F76" id="Zone de texte 11" o:spid="_x0000_s1028" type="#_x0000_t202" style="position:absolute;margin-left:315.5pt;margin-top:25.05pt;width:67.8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" fillcolor="white [3201]" stroked="f" strokeweight=".5pt">
                <v:textbox>
                  <w:txbxContent>
                    <w:p w14:paraId="6673D3A8" w14:textId="0B0016C0" w:rsidR="008B7E74" w:rsidRPr="008B7E74" w:rsidRDefault="008B7E74" w:rsidP="008B7E74">
                      <w:pPr>
                        <w:jc w:val="center"/>
                        <w:rPr>
                          <w:b/>
                          <w:bCs/>
                        </w:rPr>
                      </w:pPr>
                      <w:r w:rsidRPr="008B7E74">
                        <w:rPr>
                          <w:b/>
                          <w:bCs/>
                        </w:rPr>
                        <w:t>152.80 €</w:t>
                      </w:r>
                    </w:p>
                  </w:txbxContent>
                </v:textbox>
              </v:shape>
            </w:pict>
          </mc:Fallback>
        </mc:AlternateContent>
      </w:r>
      <w:r w:rsidR="007A77C4">
        <w:rPr>
          <w:noProof/>
        </w:rPr>
        <w:drawing>
          <wp:inline distT="0" distB="0" distL="0" distR="0" wp14:anchorId="6AD3E1EB" wp14:editId="4F39A1A7">
            <wp:extent cx="5753100" cy="3505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0AD04307" w14:textId="352A2DDD" w:rsidR="00B54AEB" w:rsidRDefault="00B54AEB" w:rsidP="00B775CE">
      <w:pPr>
        <w:tabs>
          <w:tab w:val="left" w:pos="3045"/>
        </w:tabs>
        <w:spacing w:after="0"/>
      </w:pPr>
    </w:p>
    <w:p w14:paraId="346149BF" w14:textId="64319CB8" w:rsidR="00B54AEB" w:rsidRDefault="00B54AEB" w:rsidP="00B775CE">
      <w:pPr>
        <w:tabs>
          <w:tab w:val="left" w:pos="3045"/>
        </w:tabs>
        <w:spacing w:after="0"/>
      </w:pPr>
    </w:p>
    <w:p w14:paraId="0883E9DA" w14:textId="210FBA49" w:rsidR="00B54AEB" w:rsidRDefault="007A77C4" w:rsidP="00B775CE">
      <w:pPr>
        <w:tabs>
          <w:tab w:val="left" w:pos="3045"/>
        </w:tabs>
        <w:spacing w:after="0"/>
      </w:pPr>
      <w:r>
        <w:rPr>
          <w:noProof/>
        </w:rPr>
        <w:drawing>
          <wp:anchor distT="0" distB="0" distL="114300" distR="114300" simplePos="0" relativeHeight="251697152" behindDoc="0" locked="0" layoutInCell="1" allowOverlap="1" wp14:anchorId="659530D2" wp14:editId="50A2BB66">
            <wp:simplePos x="0" y="0"/>
            <wp:positionH relativeFrom="margin">
              <wp:align>right</wp:align>
            </wp:positionH>
            <wp:positionV relativeFrom="paragraph">
              <wp:posOffset>109220</wp:posOffset>
            </wp:positionV>
            <wp:extent cx="5753100" cy="26479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B4ED4" w14:textId="7CE0EE4F" w:rsidR="00B54AEB" w:rsidRDefault="00B54AEB" w:rsidP="00B775CE">
      <w:pPr>
        <w:tabs>
          <w:tab w:val="left" w:pos="3045"/>
        </w:tabs>
        <w:spacing w:after="0"/>
      </w:pPr>
    </w:p>
    <w:p w14:paraId="1AAC2C0A" w14:textId="02ADDA9D" w:rsidR="00236521" w:rsidRDefault="00236521" w:rsidP="00B775CE">
      <w:pPr>
        <w:tabs>
          <w:tab w:val="left" w:pos="3045"/>
        </w:tabs>
        <w:spacing w:after="0"/>
      </w:pPr>
    </w:p>
    <w:p w14:paraId="6D0E6FFD" w14:textId="0EDF9A97" w:rsidR="00236521" w:rsidRDefault="00236521" w:rsidP="00B775CE">
      <w:pPr>
        <w:tabs>
          <w:tab w:val="left" w:pos="3045"/>
        </w:tabs>
        <w:spacing w:after="0"/>
      </w:pPr>
    </w:p>
    <w:p w14:paraId="2086A20C" w14:textId="453B697D" w:rsidR="00236521" w:rsidRDefault="00236521" w:rsidP="00B775CE">
      <w:pPr>
        <w:tabs>
          <w:tab w:val="left" w:pos="3045"/>
        </w:tabs>
        <w:spacing w:after="0"/>
      </w:pPr>
    </w:p>
    <w:p w14:paraId="645ACFBF" w14:textId="10C99C2D" w:rsidR="00236521" w:rsidRDefault="00236521" w:rsidP="00B775CE">
      <w:pPr>
        <w:tabs>
          <w:tab w:val="left" w:pos="3045"/>
        </w:tabs>
        <w:spacing w:after="0"/>
      </w:pPr>
    </w:p>
    <w:p w14:paraId="41AEBF71" w14:textId="06F13E28" w:rsidR="00236521" w:rsidRDefault="00236521" w:rsidP="00B775CE">
      <w:pPr>
        <w:tabs>
          <w:tab w:val="left" w:pos="3045"/>
        </w:tabs>
        <w:spacing w:after="0"/>
      </w:pPr>
    </w:p>
    <w:p w14:paraId="6F5266F6" w14:textId="5CE88C69" w:rsidR="00236521" w:rsidRDefault="00236521" w:rsidP="00B775CE">
      <w:pPr>
        <w:tabs>
          <w:tab w:val="left" w:pos="3045"/>
        </w:tabs>
        <w:spacing w:after="0"/>
      </w:pPr>
    </w:p>
    <w:p w14:paraId="0A355747" w14:textId="39CF553C" w:rsidR="00236521" w:rsidRDefault="00236521" w:rsidP="00B775CE">
      <w:pPr>
        <w:tabs>
          <w:tab w:val="left" w:pos="3045"/>
        </w:tabs>
        <w:spacing w:after="0"/>
      </w:pPr>
    </w:p>
    <w:p w14:paraId="4BF0B327" w14:textId="074DB063" w:rsidR="00236521" w:rsidRDefault="00236521" w:rsidP="00B775CE">
      <w:pPr>
        <w:tabs>
          <w:tab w:val="left" w:pos="3045"/>
        </w:tabs>
        <w:spacing w:after="0"/>
      </w:pPr>
    </w:p>
    <w:p w14:paraId="180E3769" w14:textId="54688EF1" w:rsidR="00236521" w:rsidRDefault="00236521" w:rsidP="00B775CE">
      <w:pPr>
        <w:tabs>
          <w:tab w:val="left" w:pos="3045"/>
        </w:tabs>
        <w:spacing w:after="0"/>
      </w:pPr>
    </w:p>
    <w:p w14:paraId="198E923A" w14:textId="466EDFCD" w:rsidR="00236521" w:rsidRDefault="00236521" w:rsidP="00B775CE">
      <w:pPr>
        <w:tabs>
          <w:tab w:val="left" w:pos="3045"/>
        </w:tabs>
        <w:spacing w:after="0"/>
      </w:pPr>
    </w:p>
    <w:p w14:paraId="61A1A9B3" w14:textId="094BC1FD" w:rsidR="00236521" w:rsidRDefault="00236521" w:rsidP="00B775CE">
      <w:pPr>
        <w:tabs>
          <w:tab w:val="left" w:pos="3045"/>
        </w:tabs>
        <w:spacing w:after="0"/>
      </w:pPr>
    </w:p>
    <w:p w14:paraId="76E8EB43" w14:textId="163F0D1D" w:rsidR="00236521" w:rsidRDefault="00236521" w:rsidP="00B775CE">
      <w:pPr>
        <w:tabs>
          <w:tab w:val="left" w:pos="3045"/>
        </w:tabs>
        <w:spacing w:after="0"/>
      </w:pPr>
    </w:p>
    <w:p w14:paraId="05674ABB" w14:textId="56B793C0" w:rsidR="00236521" w:rsidRDefault="00236521" w:rsidP="00B775CE">
      <w:pPr>
        <w:tabs>
          <w:tab w:val="left" w:pos="3045"/>
        </w:tabs>
        <w:spacing w:after="0"/>
      </w:pPr>
    </w:p>
    <w:p w14:paraId="389A8E04" w14:textId="5BAC1161" w:rsidR="00236521" w:rsidRDefault="00BA4AF1" w:rsidP="00B775CE">
      <w:pPr>
        <w:tabs>
          <w:tab w:val="left" w:pos="3045"/>
        </w:tabs>
        <w:spacing w:after="0"/>
      </w:pPr>
      <w:r>
        <w:rPr>
          <w:noProof/>
        </w:rPr>
        <mc:AlternateContent>
          <mc:Choice Requires="wps">
            <w:drawing>
              <wp:anchor distT="0" distB="0" distL="114300" distR="114300" simplePos="0" relativeHeight="251702272" behindDoc="0" locked="0" layoutInCell="1" allowOverlap="1" wp14:anchorId="62D3C117" wp14:editId="17F3A0FD">
                <wp:simplePos x="0" y="0"/>
                <wp:positionH relativeFrom="column">
                  <wp:posOffset>3071495</wp:posOffset>
                </wp:positionH>
                <wp:positionV relativeFrom="paragraph">
                  <wp:posOffset>156845</wp:posOffset>
                </wp:positionV>
                <wp:extent cx="2562225" cy="24765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2562225" cy="247650"/>
                        </a:xfrm>
                        <a:prstGeom prst="rect">
                          <a:avLst/>
                        </a:prstGeom>
                        <a:solidFill>
                          <a:schemeClr val="lt1"/>
                        </a:solidFill>
                        <a:ln w="6350">
                          <a:solidFill>
                            <a:prstClr val="black"/>
                          </a:solidFill>
                        </a:ln>
                      </wps:spPr>
                      <wps:txbx>
                        <w:txbxContent>
                          <w:p w14:paraId="5526E387" w14:textId="0DD8D240" w:rsidR="00BA4AF1" w:rsidRPr="005903A9" w:rsidRDefault="00BA4AF1">
                            <w:pPr>
                              <w:rPr>
                                <w:b/>
                                <w:bCs/>
                                <w:color w:val="FF0000"/>
                              </w:rPr>
                            </w:pPr>
                            <w:r w:rsidRPr="005903A9">
                              <w:rPr>
                                <w:b/>
                                <w:bCs/>
                                <w:color w:val="FF0000"/>
                              </w:rPr>
                              <w:t xml:space="preserve">DOCUMENT </w:t>
                            </w:r>
                            <w:r w:rsidR="000D6149">
                              <w:rPr>
                                <w:b/>
                                <w:bCs/>
                                <w:color w:val="FF0000"/>
                              </w:rPr>
                              <w:t>10</w:t>
                            </w:r>
                            <w:r w:rsidR="00964489">
                              <w:rPr>
                                <w:b/>
                                <w:bCs/>
                                <w:color w:val="FF0000"/>
                              </w:rPr>
                              <w:t xml:space="preserve"> – TICKETS MÉTRO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C117" id="Zone de texte 9" o:spid="_x0000_s1029" type="#_x0000_t202" style="position:absolute;margin-left:241.85pt;margin-top:12.35pt;width:201.7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" fillcolor="white [3201]" strokeweight=".5pt">
                <v:textbox>
                  <w:txbxContent>
                    <w:p w14:paraId="5526E387" w14:textId="0DD8D240" w:rsidR="00BA4AF1" w:rsidRPr="005903A9" w:rsidRDefault="00BA4AF1">
                      <w:pPr>
                        <w:rPr>
                          <w:b/>
                          <w:bCs/>
                          <w:color w:val="FF0000"/>
                        </w:rPr>
                      </w:pPr>
                      <w:r w:rsidRPr="005903A9">
                        <w:rPr>
                          <w:b/>
                          <w:bCs/>
                          <w:color w:val="FF0000"/>
                        </w:rPr>
                        <w:t xml:space="preserve">DOCUMENT </w:t>
                      </w:r>
                      <w:r w:rsidR="000D6149">
                        <w:rPr>
                          <w:b/>
                          <w:bCs/>
                          <w:color w:val="FF0000"/>
                        </w:rPr>
                        <w:t>10</w:t>
                      </w:r>
                      <w:r w:rsidR="00964489">
                        <w:rPr>
                          <w:b/>
                          <w:bCs/>
                          <w:color w:val="FF0000"/>
                        </w:rPr>
                        <w:t xml:space="preserve"> – TICKETS MÉTRO</w:t>
                      </w:r>
                    </w:p>
                  </w:txbxContent>
                </v:textbox>
              </v:shape>
            </w:pict>
          </mc:Fallback>
        </mc:AlternateContent>
      </w:r>
    </w:p>
    <w:p w14:paraId="6DD1A1AE" w14:textId="0869C0F1" w:rsidR="00236521" w:rsidRDefault="00236521" w:rsidP="00B775CE">
      <w:pPr>
        <w:tabs>
          <w:tab w:val="left" w:pos="3045"/>
        </w:tabs>
        <w:spacing w:after="0"/>
      </w:pPr>
    </w:p>
    <w:p w14:paraId="60AC2ECE" w14:textId="31B670A7" w:rsidR="00236521" w:rsidRDefault="00CC3461" w:rsidP="00B775CE">
      <w:pPr>
        <w:tabs>
          <w:tab w:val="left" w:pos="3045"/>
        </w:tabs>
        <w:spacing w:after="0"/>
      </w:pPr>
      <w:r>
        <w:rPr>
          <w:noProof/>
        </w:rPr>
        <w:drawing>
          <wp:anchor distT="0" distB="0" distL="114300" distR="114300" simplePos="0" relativeHeight="251700224" behindDoc="0" locked="0" layoutInCell="1" allowOverlap="1" wp14:anchorId="39513BD6" wp14:editId="1BA11040">
            <wp:simplePos x="0" y="0"/>
            <wp:positionH relativeFrom="column">
              <wp:posOffset>2557145</wp:posOffset>
            </wp:positionH>
            <wp:positionV relativeFrom="paragraph">
              <wp:posOffset>181610</wp:posOffset>
            </wp:positionV>
            <wp:extent cx="3000375" cy="1438275"/>
            <wp:effectExtent l="0" t="0" r="952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00375" cy="14382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053CA4" wp14:editId="0F13D876">
            <wp:extent cx="3000375" cy="14382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0375" cy="1438275"/>
                    </a:xfrm>
                    <a:prstGeom prst="rect">
                      <a:avLst/>
                    </a:prstGeom>
                  </pic:spPr>
                </pic:pic>
              </a:graphicData>
            </a:graphic>
          </wp:inline>
        </w:drawing>
      </w:r>
    </w:p>
    <w:p w14:paraId="4ECC5107" w14:textId="2B3A1568" w:rsidR="00236521" w:rsidRPr="000605DD" w:rsidRDefault="00CC3461" w:rsidP="00B775CE">
      <w:pPr>
        <w:tabs>
          <w:tab w:val="left" w:pos="3045"/>
        </w:tabs>
        <w:spacing w:after="0"/>
        <w:rPr>
          <w:b/>
          <w:bCs/>
        </w:rPr>
      </w:pPr>
      <w:r w:rsidRPr="000605DD">
        <w:rPr>
          <w:b/>
          <w:bCs/>
        </w:rPr>
        <w:t>Tickets métro : 1.90 €/unité</w:t>
      </w:r>
    </w:p>
    <w:p w14:paraId="25060275" w14:textId="305EDB2A" w:rsidR="00236521" w:rsidRDefault="00236521" w:rsidP="00B775CE">
      <w:pPr>
        <w:tabs>
          <w:tab w:val="left" w:pos="3045"/>
        </w:tabs>
        <w:spacing w:after="0"/>
      </w:pPr>
    </w:p>
    <w:p w14:paraId="720485A3" w14:textId="0716EBA3" w:rsidR="00236521" w:rsidRDefault="00236521" w:rsidP="00B775CE">
      <w:pPr>
        <w:tabs>
          <w:tab w:val="left" w:pos="3045"/>
        </w:tabs>
        <w:spacing w:after="0"/>
      </w:pPr>
    </w:p>
    <w:p w14:paraId="19C6C178" w14:textId="2EF86F86" w:rsidR="00236521" w:rsidRDefault="00236521" w:rsidP="00B775CE">
      <w:pPr>
        <w:tabs>
          <w:tab w:val="left" w:pos="3045"/>
        </w:tabs>
        <w:spacing w:after="0"/>
      </w:pPr>
    </w:p>
    <w:p w14:paraId="6CC82A5D" w14:textId="0053EF65" w:rsidR="00236521" w:rsidRDefault="00236521" w:rsidP="00B775CE">
      <w:pPr>
        <w:tabs>
          <w:tab w:val="left" w:pos="3045"/>
        </w:tabs>
        <w:spacing w:after="0"/>
      </w:pPr>
    </w:p>
    <w:p w14:paraId="76A6CB00" w14:textId="0ED8B9BA" w:rsidR="00236521" w:rsidRDefault="00236521" w:rsidP="00B775CE">
      <w:pPr>
        <w:tabs>
          <w:tab w:val="left" w:pos="3045"/>
        </w:tabs>
        <w:spacing w:after="0"/>
      </w:pPr>
    </w:p>
    <w:p w14:paraId="5429BFA2" w14:textId="46D91BAF" w:rsidR="00F56488" w:rsidRDefault="005903A9" w:rsidP="00B775CE">
      <w:pPr>
        <w:tabs>
          <w:tab w:val="left" w:pos="3045"/>
        </w:tabs>
        <w:spacing w:after="0"/>
      </w:pPr>
      <w:r>
        <w:rPr>
          <w:noProof/>
        </w:rPr>
        <w:lastRenderedPageBreak/>
        <mc:AlternateContent>
          <mc:Choice Requires="wps">
            <w:drawing>
              <wp:anchor distT="0" distB="0" distL="114300" distR="114300" simplePos="0" relativeHeight="251692032" behindDoc="0" locked="0" layoutInCell="1" allowOverlap="1" wp14:anchorId="60FA1962" wp14:editId="506D5D2E">
                <wp:simplePos x="0" y="0"/>
                <wp:positionH relativeFrom="column">
                  <wp:posOffset>337820</wp:posOffset>
                </wp:positionH>
                <wp:positionV relativeFrom="paragraph">
                  <wp:posOffset>11430</wp:posOffset>
                </wp:positionV>
                <wp:extent cx="1304925" cy="247650"/>
                <wp:effectExtent l="0" t="0" r="28575" b="19050"/>
                <wp:wrapNone/>
                <wp:docPr id="26" name="Zone de texte 26"/>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chemeClr val="lt1"/>
                        </a:solidFill>
                        <a:ln w="6350">
                          <a:solidFill>
                            <a:prstClr val="black"/>
                          </a:solidFill>
                        </a:ln>
                      </wps:spPr>
                      <wps:txbx>
                        <w:txbxContent>
                          <w:p w14:paraId="3CCFAE4A" w14:textId="7B4F0E0E" w:rsidR="005903A9" w:rsidRPr="005903A9" w:rsidRDefault="005903A9" w:rsidP="00047CD2">
                            <w:pPr>
                              <w:jc w:val="center"/>
                              <w:rPr>
                                <w:b/>
                                <w:bCs/>
                                <w:color w:val="FF0000"/>
                              </w:rPr>
                            </w:pPr>
                            <w:r w:rsidRPr="005903A9">
                              <w:rPr>
                                <w:b/>
                                <w:bCs/>
                                <w:color w:val="FF0000"/>
                              </w:rPr>
                              <w:t xml:space="preserve">DOCUMENT </w:t>
                            </w:r>
                            <w:r w:rsidR="00047CD2">
                              <w:rPr>
                                <w:b/>
                                <w:bCs/>
                                <w:color w:val="FF0000"/>
                              </w:rPr>
                              <w:t>1</w:t>
                            </w:r>
                            <w:r w:rsidR="000D6149">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1962" id="Zone de texte 26" o:spid="_x0000_s1030" type="#_x0000_t202" style="position:absolute;margin-left:26.6pt;margin-top:.9pt;width:102.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" fillcolor="white [3201]" strokeweight=".5pt">
                <v:textbox>
                  <w:txbxContent>
                    <w:p w14:paraId="3CCFAE4A" w14:textId="7B4F0E0E" w:rsidR="005903A9" w:rsidRPr="005903A9" w:rsidRDefault="005903A9" w:rsidP="00047CD2">
                      <w:pPr>
                        <w:jc w:val="center"/>
                        <w:rPr>
                          <w:b/>
                          <w:bCs/>
                          <w:color w:val="FF0000"/>
                        </w:rPr>
                      </w:pPr>
                      <w:r w:rsidRPr="005903A9">
                        <w:rPr>
                          <w:b/>
                          <w:bCs/>
                          <w:color w:val="FF0000"/>
                        </w:rPr>
                        <w:t xml:space="preserve">DOCUMENT </w:t>
                      </w:r>
                      <w:r w:rsidR="00047CD2">
                        <w:rPr>
                          <w:b/>
                          <w:bCs/>
                          <w:color w:val="FF0000"/>
                        </w:rPr>
                        <w:t>1</w:t>
                      </w:r>
                      <w:r w:rsidR="000D6149">
                        <w:rPr>
                          <w:b/>
                          <w:bCs/>
                          <w:color w:val="FF0000"/>
                        </w:rPr>
                        <w:t>1</w:t>
                      </w:r>
                    </w:p>
                  </w:txbxContent>
                </v:textbox>
              </v:shape>
            </w:pict>
          </mc:Fallback>
        </mc:AlternateContent>
      </w:r>
    </w:p>
    <w:p w14:paraId="6495134C" w14:textId="46122473" w:rsidR="00F56488" w:rsidRDefault="00F56488" w:rsidP="00B775CE">
      <w:pPr>
        <w:tabs>
          <w:tab w:val="left" w:pos="3045"/>
        </w:tabs>
        <w:spacing w:after="0"/>
      </w:pPr>
    </w:p>
    <w:p w14:paraId="410D2173" w14:textId="2FC9122B" w:rsidR="00F56488" w:rsidRDefault="00F56488" w:rsidP="00B775CE">
      <w:pPr>
        <w:tabs>
          <w:tab w:val="left" w:pos="3045"/>
        </w:tabs>
        <w:spacing w:after="0"/>
      </w:pPr>
    </w:p>
    <w:p w14:paraId="4FCAC9D8" w14:textId="0C4EE936" w:rsidR="00F56488" w:rsidRDefault="00E02814" w:rsidP="00B775CE">
      <w:pPr>
        <w:tabs>
          <w:tab w:val="left" w:pos="3045"/>
        </w:tabs>
        <w:spacing w:after="0"/>
      </w:pPr>
      <w:r>
        <w:rPr>
          <w:noProof/>
        </w:rPr>
        <w:drawing>
          <wp:inline distT="0" distB="0" distL="0" distR="0" wp14:anchorId="187E7F59" wp14:editId="5198C5B2">
            <wp:extent cx="5753100" cy="41052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105275"/>
                    </a:xfrm>
                    <a:prstGeom prst="rect">
                      <a:avLst/>
                    </a:prstGeom>
                    <a:noFill/>
                    <a:ln>
                      <a:noFill/>
                    </a:ln>
                  </pic:spPr>
                </pic:pic>
              </a:graphicData>
            </a:graphic>
          </wp:inline>
        </w:drawing>
      </w:r>
    </w:p>
    <w:p w14:paraId="38461C4A" w14:textId="0178A4B2" w:rsidR="00674D79" w:rsidRDefault="00674D79" w:rsidP="00B775CE">
      <w:pPr>
        <w:tabs>
          <w:tab w:val="left" w:pos="3045"/>
        </w:tabs>
        <w:spacing w:after="0"/>
      </w:pPr>
    </w:p>
    <w:p w14:paraId="5253037F" w14:textId="3C804E11" w:rsidR="00674D79" w:rsidRDefault="00964489" w:rsidP="00B775CE">
      <w:pPr>
        <w:tabs>
          <w:tab w:val="left" w:pos="3045"/>
        </w:tabs>
        <w:spacing w:after="0"/>
      </w:pPr>
      <w:r>
        <w:rPr>
          <w:noProof/>
        </w:rPr>
        <mc:AlternateContent>
          <mc:Choice Requires="wps">
            <w:drawing>
              <wp:anchor distT="0" distB="0" distL="114300" distR="114300" simplePos="0" relativeHeight="251694080" behindDoc="0" locked="0" layoutInCell="1" allowOverlap="1" wp14:anchorId="66753CB3" wp14:editId="6CD40650">
                <wp:simplePos x="0" y="0"/>
                <wp:positionH relativeFrom="column">
                  <wp:posOffset>156845</wp:posOffset>
                </wp:positionH>
                <wp:positionV relativeFrom="paragraph">
                  <wp:posOffset>8255</wp:posOffset>
                </wp:positionV>
                <wp:extent cx="1247775" cy="26670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prstClr val="black"/>
                          </a:solidFill>
                        </a:ln>
                      </wps:spPr>
                      <wps:txbx>
                        <w:txbxContent>
                          <w:p w14:paraId="5D3CE850" w14:textId="4A03260C" w:rsidR="005903A9" w:rsidRPr="005903A9" w:rsidRDefault="005903A9">
                            <w:pPr>
                              <w:rPr>
                                <w:b/>
                                <w:bCs/>
                                <w:color w:val="FF0000"/>
                              </w:rPr>
                            </w:pPr>
                            <w:r w:rsidRPr="005903A9">
                              <w:rPr>
                                <w:b/>
                                <w:bCs/>
                                <w:color w:val="FF0000"/>
                              </w:rPr>
                              <w:t xml:space="preserve">DOCUMENT </w:t>
                            </w:r>
                            <w:r>
                              <w:rPr>
                                <w:b/>
                                <w:bCs/>
                                <w:color w:val="FF0000"/>
                              </w:rPr>
                              <w:t>1</w:t>
                            </w:r>
                            <w:r w:rsidR="000D6149">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3CB3" id="Zone de texte 27" o:spid="_x0000_s1031" type="#_x0000_t202" style="position:absolute;margin-left:12.35pt;margin-top:.65pt;width:98.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" fillcolor="white [3201]" strokeweight=".5pt">
                <v:textbox>
                  <w:txbxContent>
                    <w:p w14:paraId="5D3CE850" w14:textId="4A03260C" w:rsidR="005903A9" w:rsidRPr="005903A9" w:rsidRDefault="005903A9">
                      <w:pPr>
                        <w:rPr>
                          <w:b/>
                          <w:bCs/>
                          <w:color w:val="FF0000"/>
                        </w:rPr>
                      </w:pPr>
                      <w:r w:rsidRPr="005903A9">
                        <w:rPr>
                          <w:b/>
                          <w:bCs/>
                          <w:color w:val="FF0000"/>
                        </w:rPr>
                        <w:t xml:space="preserve">DOCUMENT </w:t>
                      </w:r>
                      <w:r>
                        <w:rPr>
                          <w:b/>
                          <w:bCs/>
                          <w:color w:val="FF0000"/>
                        </w:rPr>
                        <w:t>1</w:t>
                      </w:r>
                      <w:r w:rsidR="000D6149">
                        <w:rPr>
                          <w:b/>
                          <w:bCs/>
                          <w:color w:val="FF0000"/>
                        </w:rPr>
                        <w:t>2</w:t>
                      </w:r>
                    </w:p>
                  </w:txbxContent>
                </v:textbox>
              </v:shape>
            </w:pict>
          </mc:Fallback>
        </mc:AlternateContent>
      </w:r>
      <w:r w:rsidR="00AB5E59">
        <w:rPr>
          <w:noProof/>
        </w:rPr>
        <mc:AlternateContent>
          <mc:Choice Requires="wps">
            <w:drawing>
              <wp:anchor distT="0" distB="0" distL="114300" distR="114300" simplePos="0" relativeHeight="251696128" behindDoc="0" locked="0" layoutInCell="1" allowOverlap="1" wp14:anchorId="1F623C3B" wp14:editId="7BAF6EE8">
                <wp:simplePos x="0" y="0"/>
                <wp:positionH relativeFrom="column">
                  <wp:posOffset>3662045</wp:posOffset>
                </wp:positionH>
                <wp:positionV relativeFrom="paragraph">
                  <wp:posOffset>55880</wp:posOffset>
                </wp:positionV>
                <wp:extent cx="1247775" cy="266700"/>
                <wp:effectExtent l="0" t="0" r="28575" b="19050"/>
                <wp:wrapNone/>
                <wp:docPr id="28" name="Zone de texte 28"/>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prstClr val="black"/>
                          </a:solidFill>
                        </a:ln>
                      </wps:spPr>
                      <wps:txbx>
                        <w:txbxContent>
                          <w:p w14:paraId="4D2C72E9" w14:textId="67E49F6D" w:rsidR="005903A9" w:rsidRPr="005903A9" w:rsidRDefault="005903A9">
                            <w:pPr>
                              <w:rPr>
                                <w:b/>
                                <w:bCs/>
                                <w:color w:val="FF0000"/>
                              </w:rPr>
                            </w:pPr>
                            <w:r w:rsidRPr="005903A9">
                              <w:rPr>
                                <w:b/>
                                <w:bCs/>
                                <w:color w:val="FF0000"/>
                              </w:rPr>
                              <w:t xml:space="preserve">DOCUMENT </w:t>
                            </w:r>
                            <w:r>
                              <w:rPr>
                                <w:b/>
                                <w:bCs/>
                                <w:color w:val="FF0000"/>
                              </w:rPr>
                              <w:t>1</w:t>
                            </w:r>
                            <w:r w:rsidR="000D6149">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3C3B" id="Zone de texte 28" o:spid="_x0000_s1032" type="#_x0000_t202" style="position:absolute;margin-left:288.35pt;margin-top:4.4pt;width:98.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" fillcolor="white [3201]" strokeweight=".5pt">
                <v:textbox>
                  <w:txbxContent>
                    <w:p w14:paraId="4D2C72E9" w14:textId="67E49F6D" w:rsidR="005903A9" w:rsidRPr="005903A9" w:rsidRDefault="005903A9">
                      <w:pPr>
                        <w:rPr>
                          <w:b/>
                          <w:bCs/>
                          <w:color w:val="FF0000"/>
                        </w:rPr>
                      </w:pPr>
                      <w:r w:rsidRPr="005903A9">
                        <w:rPr>
                          <w:b/>
                          <w:bCs/>
                          <w:color w:val="FF0000"/>
                        </w:rPr>
                        <w:t xml:space="preserve">DOCUMENT </w:t>
                      </w:r>
                      <w:r>
                        <w:rPr>
                          <w:b/>
                          <w:bCs/>
                          <w:color w:val="FF0000"/>
                        </w:rPr>
                        <w:t>1</w:t>
                      </w:r>
                      <w:r w:rsidR="000D6149">
                        <w:rPr>
                          <w:b/>
                          <w:bCs/>
                          <w:color w:val="FF0000"/>
                        </w:rPr>
                        <w:t>3</w:t>
                      </w:r>
                    </w:p>
                  </w:txbxContent>
                </v:textbox>
              </v:shape>
            </w:pict>
          </mc:Fallback>
        </mc:AlternateContent>
      </w:r>
    </w:p>
    <w:p w14:paraId="5ADC1D21" w14:textId="63F9ADCD" w:rsidR="00674D79" w:rsidRDefault="00AB5E59" w:rsidP="00B775CE">
      <w:pPr>
        <w:tabs>
          <w:tab w:val="left" w:pos="3045"/>
        </w:tabs>
        <w:spacing w:after="0"/>
      </w:pPr>
      <w:r>
        <w:rPr>
          <w:noProof/>
        </w:rPr>
        <w:drawing>
          <wp:anchor distT="0" distB="0" distL="114300" distR="114300" simplePos="0" relativeHeight="251678720" behindDoc="0" locked="0" layoutInCell="1" allowOverlap="1" wp14:anchorId="6BC86EC4" wp14:editId="664F8663">
            <wp:simplePos x="0" y="0"/>
            <wp:positionH relativeFrom="margin">
              <wp:posOffset>-328930</wp:posOffset>
            </wp:positionH>
            <wp:positionV relativeFrom="paragraph">
              <wp:posOffset>187325</wp:posOffset>
            </wp:positionV>
            <wp:extent cx="2543175" cy="3377003"/>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175" cy="3377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8DC2" w14:textId="01C43EE3" w:rsidR="00674D79" w:rsidRDefault="00AB5E59" w:rsidP="00B775CE">
      <w:pPr>
        <w:tabs>
          <w:tab w:val="left" w:pos="3045"/>
        </w:tabs>
        <w:spacing w:after="0"/>
      </w:pPr>
      <w:r>
        <w:rPr>
          <w:noProof/>
        </w:rPr>
        <w:drawing>
          <wp:anchor distT="0" distB="0" distL="114300" distR="114300" simplePos="0" relativeHeight="251703296" behindDoc="0" locked="0" layoutInCell="1" allowOverlap="1" wp14:anchorId="799ED7BF" wp14:editId="4BF2A19C">
            <wp:simplePos x="0" y="0"/>
            <wp:positionH relativeFrom="page">
              <wp:posOffset>3321685</wp:posOffset>
            </wp:positionH>
            <wp:positionV relativeFrom="paragraph">
              <wp:posOffset>13970</wp:posOffset>
            </wp:positionV>
            <wp:extent cx="3936792" cy="3353435"/>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36792" cy="3353435"/>
                    </a:xfrm>
                    <a:prstGeom prst="rect">
                      <a:avLst/>
                    </a:prstGeom>
                  </pic:spPr>
                </pic:pic>
              </a:graphicData>
            </a:graphic>
            <wp14:sizeRelH relativeFrom="page">
              <wp14:pctWidth>0</wp14:pctWidth>
            </wp14:sizeRelH>
            <wp14:sizeRelV relativeFrom="page">
              <wp14:pctHeight>0</wp14:pctHeight>
            </wp14:sizeRelV>
          </wp:anchor>
        </w:drawing>
      </w:r>
    </w:p>
    <w:p w14:paraId="5BADD804" w14:textId="63A55AD3" w:rsidR="00674D79" w:rsidRDefault="00674D79" w:rsidP="00B775CE">
      <w:pPr>
        <w:tabs>
          <w:tab w:val="left" w:pos="3045"/>
        </w:tabs>
        <w:spacing w:after="0"/>
      </w:pPr>
    </w:p>
    <w:p w14:paraId="6C9E4FE9" w14:textId="37F614A5" w:rsidR="00674D79" w:rsidRDefault="00674D79" w:rsidP="00B775CE">
      <w:pPr>
        <w:tabs>
          <w:tab w:val="left" w:pos="3045"/>
        </w:tabs>
        <w:spacing w:after="0"/>
      </w:pPr>
    </w:p>
    <w:p w14:paraId="32521B2F" w14:textId="26DCC941" w:rsidR="00674D79" w:rsidRDefault="00674D79" w:rsidP="00B775CE">
      <w:pPr>
        <w:tabs>
          <w:tab w:val="left" w:pos="3045"/>
        </w:tabs>
        <w:spacing w:after="0"/>
      </w:pPr>
    </w:p>
    <w:p w14:paraId="27E1E9A0" w14:textId="64A75066" w:rsidR="00674D79" w:rsidRDefault="00674D79" w:rsidP="00B775CE">
      <w:pPr>
        <w:tabs>
          <w:tab w:val="left" w:pos="3045"/>
        </w:tabs>
        <w:spacing w:after="0"/>
      </w:pPr>
    </w:p>
    <w:p w14:paraId="5C892D16" w14:textId="4AA6C936" w:rsidR="00674D79" w:rsidRDefault="00674D79" w:rsidP="00B775CE">
      <w:pPr>
        <w:tabs>
          <w:tab w:val="left" w:pos="3045"/>
        </w:tabs>
        <w:spacing w:after="0"/>
      </w:pPr>
    </w:p>
    <w:p w14:paraId="5838CEBF" w14:textId="746708B4" w:rsidR="00674D79" w:rsidRDefault="00674D79" w:rsidP="00B775CE">
      <w:pPr>
        <w:tabs>
          <w:tab w:val="left" w:pos="3045"/>
        </w:tabs>
        <w:spacing w:after="0"/>
      </w:pPr>
    </w:p>
    <w:p w14:paraId="08814D99" w14:textId="1191E3AC" w:rsidR="00674D79" w:rsidRDefault="00674D79" w:rsidP="00B775CE">
      <w:pPr>
        <w:tabs>
          <w:tab w:val="left" w:pos="3045"/>
        </w:tabs>
        <w:spacing w:after="0"/>
      </w:pPr>
    </w:p>
    <w:p w14:paraId="5889D482" w14:textId="2E34F1F8" w:rsidR="00674D79" w:rsidRDefault="00674D79" w:rsidP="00B775CE">
      <w:pPr>
        <w:tabs>
          <w:tab w:val="left" w:pos="3045"/>
        </w:tabs>
        <w:spacing w:after="0"/>
      </w:pPr>
      <w:r>
        <w:t xml:space="preserve"> </w:t>
      </w:r>
    </w:p>
    <w:p w14:paraId="40423AC4" w14:textId="1E847F0E" w:rsidR="00A4133E" w:rsidRDefault="00A4133E" w:rsidP="00B775CE">
      <w:pPr>
        <w:tabs>
          <w:tab w:val="left" w:pos="3045"/>
        </w:tabs>
        <w:spacing w:after="0"/>
      </w:pPr>
    </w:p>
    <w:p w14:paraId="5C39BBD7" w14:textId="70F76AB1" w:rsidR="00A4133E" w:rsidRDefault="00A4133E" w:rsidP="00B775CE">
      <w:pPr>
        <w:tabs>
          <w:tab w:val="left" w:pos="3045"/>
        </w:tabs>
        <w:spacing w:after="0"/>
      </w:pPr>
    </w:p>
    <w:p w14:paraId="3A1CC2B4" w14:textId="238EAC0C" w:rsidR="00A4133E" w:rsidRDefault="00A4133E" w:rsidP="00B775CE">
      <w:pPr>
        <w:tabs>
          <w:tab w:val="left" w:pos="3045"/>
        </w:tabs>
        <w:spacing w:after="0"/>
      </w:pPr>
    </w:p>
    <w:p w14:paraId="7D6E0DED" w14:textId="2B189DAB" w:rsidR="00A4133E" w:rsidRDefault="00A4133E" w:rsidP="00B775CE">
      <w:pPr>
        <w:tabs>
          <w:tab w:val="left" w:pos="3045"/>
        </w:tabs>
        <w:spacing w:after="0"/>
      </w:pPr>
    </w:p>
    <w:p w14:paraId="1EAA7534" w14:textId="2602FC2E" w:rsidR="00A4133E" w:rsidRDefault="00A4133E" w:rsidP="00B775CE">
      <w:pPr>
        <w:tabs>
          <w:tab w:val="left" w:pos="3045"/>
        </w:tabs>
        <w:spacing w:after="0"/>
      </w:pPr>
    </w:p>
    <w:p w14:paraId="3512AF55" w14:textId="6BB48A5E" w:rsidR="00A4133E" w:rsidRDefault="00A4133E" w:rsidP="00B775CE">
      <w:pPr>
        <w:tabs>
          <w:tab w:val="left" w:pos="3045"/>
        </w:tabs>
        <w:spacing w:after="0"/>
      </w:pPr>
    </w:p>
    <w:p w14:paraId="61256DF4" w14:textId="73F81024" w:rsidR="00F56488" w:rsidRDefault="00F56488" w:rsidP="00B775CE">
      <w:pPr>
        <w:tabs>
          <w:tab w:val="left" w:pos="3045"/>
        </w:tabs>
        <w:spacing w:after="0"/>
      </w:pPr>
    </w:p>
    <w:p w14:paraId="0E902181" w14:textId="4A61FF0B" w:rsidR="00F56488" w:rsidRDefault="00F56488" w:rsidP="00B775CE">
      <w:pPr>
        <w:tabs>
          <w:tab w:val="left" w:pos="3045"/>
        </w:tabs>
        <w:spacing w:after="0"/>
      </w:pPr>
    </w:p>
    <w:p w14:paraId="2C823724" w14:textId="1A8A3A5F" w:rsidR="00F56488" w:rsidRDefault="00F56488" w:rsidP="00B775CE">
      <w:pPr>
        <w:tabs>
          <w:tab w:val="left" w:pos="3045"/>
        </w:tabs>
        <w:spacing w:after="0"/>
      </w:pPr>
    </w:p>
    <w:p w14:paraId="43EDFD44" w14:textId="05315CB3" w:rsidR="00F56488" w:rsidRDefault="00F56488" w:rsidP="00B775CE">
      <w:pPr>
        <w:tabs>
          <w:tab w:val="left" w:pos="3045"/>
        </w:tabs>
        <w:spacing w:after="0"/>
      </w:pPr>
    </w:p>
    <w:p w14:paraId="2C9AD668" w14:textId="285BBD78" w:rsidR="00F56488" w:rsidRDefault="00F56488" w:rsidP="00B775CE">
      <w:pPr>
        <w:tabs>
          <w:tab w:val="left" w:pos="3045"/>
        </w:tabs>
        <w:spacing w:after="0"/>
      </w:pPr>
    </w:p>
    <w:p w14:paraId="2CFBB901" w14:textId="7E89FED1" w:rsidR="00F56488" w:rsidRDefault="00F56488" w:rsidP="00B775CE">
      <w:pPr>
        <w:tabs>
          <w:tab w:val="left" w:pos="3045"/>
        </w:tabs>
        <w:spacing w:after="0"/>
      </w:pPr>
    </w:p>
    <w:p w14:paraId="0A04803A" w14:textId="52E3662C" w:rsidR="00F56488" w:rsidRDefault="00F56488" w:rsidP="00B775CE">
      <w:pPr>
        <w:tabs>
          <w:tab w:val="left" w:pos="3045"/>
        </w:tabs>
        <w:spacing w:after="0"/>
      </w:pPr>
    </w:p>
    <w:p w14:paraId="4D7FEF46" w14:textId="400B3343" w:rsidR="00F56488" w:rsidRDefault="00F56488" w:rsidP="00B775CE">
      <w:pPr>
        <w:tabs>
          <w:tab w:val="left" w:pos="3045"/>
        </w:tabs>
        <w:spacing w:after="0"/>
      </w:pPr>
    </w:p>
    <w:p w14:paraId="08BA5B39" w14:textId="316EFA99" w:rsidR="00F56488" w:rsidRDefault="00F56488" w:rsidP="00B775CE">
      <w:pPr>
        <w:tabs>
          <w:tab w:val="left" w:pos="3045"/>
        </w:tabs>
        <w:spacing w:after="0"/>
      </w:pPr>
    </w:p>
    <w:p w14:paraId="58070E6D" w14:textId="4AEB1270" w:rsidR="00F56488" w:rsidRPr="00AB5E59" w:rsidRDefault="00AB5E59" w:rsidP="00F56488">
      <w:pPr>
        <w:tabs>
          <w:tab w:val="left" w:pos="3045"/>
        </w:tabs>
        <w:spacing w:after="0"/>
        <w:jc w:val="both"/>
        <w:rPr>
          <w:b/>
          <w:bCs/>
          <w:color w:val="FF0000"/>
          <w:sz w:val="24"/>
          <w:szCs w:val="24"/>
        </w:rPr>
      </w:pPr>
      <w:r w:rsidRPr="00AB5E59">
        <w:rPr>
          <w:b/>
          <w:bCs/>
          <w:color w:val="FF0000"/>
          <w:sz w:val="24"/>
          <w:szCs w:val="24"/>
        </w:rPr>
        <w:lastRenderedPageBreak/>
        <w:t>DOCUMENT 1</w:t>
      </w:r>
      <w:r w:rsidR="000D6149">
        <w:rPr>
          <w:b/>
          <w:bCs/>
          <w:color w:val="FF0000"/>
          <w:sz w:val="24"/>
          <w:szCs w:val="24"/>
        </w:rPr>
        <w:t>4</w:t>
      </w:r>
      <w:r w:rsidRPr="00AB5E59">
        <w:rPr>
          <w:b/>
          <w:bCs/>
          <w:color w:val="FF0000"/>
          <w:sz w:val="24"/>
          <w:szCs w:val="24"/>
        </w:rPr>
        <w:t xml:space="preserve"> - </w:t>
      </w:r>
      <w:r w:rsidR="00C76A1B" w:rsidRPr="00AB5E59">
        <w:rPr>
          <w:b/>
          <w:bCs/>
          <w:color w:val="FF0000"/>
          <w:sz w:val="24"/>
          <w:szCs w:val="24"/>
        </w:rPr>
        <w:t>Découvrez le service d’externalisation de la fonction « Note de Frais »</w:t>
      </w:r>
    </w:p>
    <w:p w14:paraId="5638951C" w14:textId="77777777" w:rsidR="00AB5E59" w:rsidRDefault="00AB5E59" w:rsidP="00F56488">
      <w:pPr>
        <w:tabs>
          <w:tab w:val="left" w:pos="3045"/>
        </w:tabs>
        <w:spacing w:after="0"/>
        <w:jc w:val="both"/>
        <w:rPr>
          <w:b/>
          <w:bCs/>
        </w:rPr>
      </w:pPr>
    </w:p>
    <w:p w14:paraId="0BAF6A81" w14:textId="64BA32B7" w:rsidR="00C76A1B" w:rsidRDefault="00C76A1B" w:rsidP="00F56488">
      <w:pPr>
        <w:tabs>
          <w:tab w:val="left" w:pos="3045"/>
        </w:tabs>
        <w:spacing w:after="0"/>
        <w:jc w:val="both"/>
        <w:rPr>
          <w:b/>
          <w:bCs/>
        </w:rPr>
      </w:pPr>
      <w:r w:rsidRPr="00F56488">
        <w:rPr>
          <w:b/>
          <w:bCs/>
        </w:rPr>
        <w:t xml:space="preserve">Source : </w:t>
      </w:r>
      <w:hyperlink r:id="rId33" w:history="1">
        <w:r w:rsidRPr="00F56488">
          <w:rPr>
            <w:b/>
          </w:rPr>
          <w:t>www.mazars.fr</w:t>
        </w:r>
      </w:hyperlink>
      <w:r w:rsidRPr="00F56488">
        <w:rPr>
          <w:b/>
          <w:bCs/>
        </w:rPr>
        <w:t xml:space="preserve"> </w:t>
      </w:r>
    </w:p>
    <w:p w14:paraId="40493055" w14:textId="77777777" w:rsidR="00F56488" w:rsidRPr="00F56488" w:rsidRDefault="00F56488" w:rsidP="00F56488">
      <w:pPr>
        <w:tabs>
          <w:tab w:val="left" w:pos="3045"/>
        </w:tabs>
        <w:spacing w:after="0"/>
        <w:jc w:val="both"/>
        <w:rPr>
          <w:b/>
          <w:bCs/>
        </w:rPr>
      </w:pPr>
    </w:p>
    <w:p w14:paraId="3C9070E4" w14:textId="1ED7E5AE" w:rsidR="00D90071" w:rsidRPr="00AB5E59" w:rsidRDefault="004B1AAD" w:rsidP="00F56488">
      <w:pPr>
        <w:tabs>
          <w:tab w:val="left" w:pos="3045"/>
        </w:tabs>
        <w:spacing w:after="0"/>
        <w:jc w:val="both"/>
      </w:pPr>
      <w:r w:rsidRPr="00AB5E59">
        <w:t>Dans un contexte de maîtrise des frais généraux, vous souhaitez améliorer le traitement des notes de frais en fonction de leur volume, automatiser et fluidifier un traitement à caractère chronophage, renforcer le contrôle interne et sécuriser les remboursements des frais face aux risques de fraudes.</w:t>
      </w:r>
      <w:r w:rsidR="00C76A1B" w:rsidRPr="00AB5E59">
        <w:t xml:space="preserve"> </w:t>
      </w:r>
    </w:p>
    <w:p w14:paraId="5B930B9E" w14:textId="697212AA" w:rsidR="00C76A1B" w:rsidRPr="00AB5E59" w:rsidRDefault="00C76A1B" w:rsidP="00F56488">
      <w:pPr>
        <w:tabs>
          <w:tab w:val="left" w:pos="3045"/>
        </w:tabs>
        <w:spacing w:after="0"/>
        <w:jc w:val="both"/>
      </w:pPr>
      <w:r w:rsidRPr="00AB5E59">
        <w:t xml:space="preserve">Le groupe MAZARS proposent depuis </w:t>
      </w:r>
      <w:r w:rsidR="00AB5E59" w:rsidRPr="00AB5E59">
        <w:t xml:space="preserve">20 ans d’épauler les entreprises dans leur gestion des notes de frais. </w:t>
      </w:r>
    </w:p>
    <w:p w14:paraId="5842EF81" w14:textId="77777777" w:rsidR="00AB5E59" w:rsidRPr="00F56488" w:rsidRDefault="00AB5E59" w:rsidP="00F56488">
      <w:pPr>
        <w:tabs>
          <w:tab w:val="left" w:pos="3045"/>
        </w:tabs>
        <w:spacing w:after="0"/>
        <w:jc w:val="both"/>
        <w:rPr>
          <w:b/>
          <w:bCs/>
        </w:rPr>
      </w:pPr>
    </w:p>
    <w:p w14:paraId="75D39038" w14:textId="77777777" w:rsidR="004B1AAD" w:rsidRPr="00F56488" w:rsidRDefault="004B1AAD" w:rsidP="00F56488">
      <w:pPr>
        <w:tabs>
          <w:tab w:val="left" w:pos="3045"/>
        </w:tabs>
        <w:spacing w:after="0"/>
        <w:jc w:val="both"/>
        <w:rPr>
          <w:b/>
          <w:bCs/>
        </w:rPr>
      </w:pPr>
      <w:r w:rsidRPr="00F56488">
        <w:rPr>
          <w:b/>
          <w:bCs/>
        </w:rPr>
        <w:t>NOS SOLUTIONS D’EXTERNALISATION DE VOS NOTES DE FRAIS</w:t>
      </w:r>
    </w:p>
    <w:p w14:paraId="1C5476A1" w14:textId="5050997F" w:rsidR="004B1AAD" w:rsidRPr="00F56488" w:rsidRDefault="004B1AAD" w:rsidP="00F56488">
      <w:pPr>
        <w:tabs>
          <w:tab w:val="left" w:pos="3045"/>
        </w:tabs>
        <w:spacing w:after="0"/>
        <w:jc w:val="both"/>
        <w:rPr>
          <w:b/>
          <w:bCs/>
        </w:rPr>
      </w:pPr>
    </w:p>
    <w:p w14:paraId="3F1D7F5E" w14:textId="11CAFE22" w:rsidR="004B1AAD" w:rsidRDefault="004B1AAD" w:rsidP="00501F12">
      <w:pPr>
        <w:tabs>
          <w:tab w:val="left" w:pos="1128"/>
        </w:tabs>
      </w:pPr>
      <w:r>
        <w:rPr>
          <w:noProof/>
        </w:rPr>
        <w:drawing>
          <wp:inline distT="0" distB="0" distL="0" distR="0" wp14:anchorId="1ED3BBE3" wp14:editId="3CCBB9F0">
            <wp:extent cx="6251134" cy="2434442"/>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7331" cy="2436855"/>
                    </a:xfrm>
                    <a:prstGeom prst="rect">
                      <a:avLst/>
                    </a:prstGeom>
                  </pic:spPr>
                </pic:pic>
              </a:graphicData>
            </a:graphic>
          </wp:inline>
        </w:drawing>
      </w:r>
    </w:p>
    <w:p w14:paraId="152C6BCB" w14:textId="65CD63CD" w:rsidR="004B1AAD" w:rsidRPr="00AB5E59" w:rsidRDefault="004B1AAD" w:rsidP="004B1AAD">
      <w:pPr>
        <w:pStyle w:val="NormalWeb"/>
        <w:shd w:val="clear" w:color="auto" w:fill="FFFFFF"/>
        <w:rPr>
          <w:rFonts w:ascii="Arial" w:hAnsi="Arial" w:cs="Arial"/>
          <w:color w:val="101010"/>
          <w:sz w:val="22"/>
          <w:szCs w:val="22"/>
        </w:rPr>
      </w:pPr>
      <w:r w:rsidRPr="00AB5E59">
        <w:rPr>
          <w:noProof/>
          <w:sz w:val="22"/>
          <w:szCs w:val="22"/>
        </w:rPr>
        <w:drawing>
          <wp:anchor distT="0" distB="0" distL="114300" distR="114300" simplePos="0" relativeHeight="251667456" behindDoc="0" locked="0" layoutInCell="1" allowOverlap="1" wp14:anchorId="24A1D867" wp14:editId="16E31EBF">
            <wp:simplePos x="0" y="0"/>
            <wp:positionH relativeFrom="column">
              <wp:posOffset>1617895</wp:posOffset>
            </wp:positionH>
            <wp:positionV relativeFrom="paragraph">
              <wp:posOffset>385397</wp:posOffset>
            </wp:positionV>
            <wp:extent cx="2828925" cy="2619375"/>
            <wp:effectExtent l="0" t="0" r="9525"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28925" cy="2619375"/>
                    </a:xfrm>
                    <a:prstGeom prst="rect">
                      <a:avLst/>
                    </a:prstGeom>
                  </pic:spPr>
                </pic:pic>
              </a:graphicData>
            </a:graphic>
            <wp14:sizeRelH relativeFrom="page">
              <wp14:pctWidth>0</wp14:pctWidth>
            </wp14:sizeRelH>
            <wp14:sizeRelV relativeFrom="page">
              <wp14:pctHeight>0</wp14:pctHeight>
            </wp14:sizeRelV>
          </wp:anchor>
        </w:drawing>
      </w:r>
      <w:r w:rsidRPr="00AB5E59">
        <w:rPr>
          <w:rFonts w:ascii="Arial" w:hAnsi="Arial" w:cs="Arial"/>
          <w:color w:val="101010"/>
          <w:sz w:val="22"/>
          <w:szCs w:val="22"/>
        </w:rPr>
        <w:t>Nos équipes vous accompagnent à chaque étape de votre projet d’externalisation :</w:t>
      </w:r>
    </w:p>
    <w:p w14:paraId="338423F6" w14:textId="6DF107B7" w:rsidR="004B1AAD" w:rsidRDefault="004B1AAD" w:rsidP="00501F12">
      <w:pPr>
        <w:tabs>
          <w:tab w:val="left" w:pos="1128"/>
        </w:tabs>
      </w:pPr>
    </w:p>
    <w:p w14:paraId="5CC4AF64" w14:textId="0D6E916B" w:rsidR="004B1AAD" w:rsidRDefault="004B1AAD" w:rsidP="00501F12">
      <w:pPr>
        <w:tabs>
          <w:tab w:val="left" w:pos="1128"/>
        </w:tabs>
      </w:pPr>
    </w:p>
    <w:p w14:paraId="34D6E236" w14:textId="77777777" w:rsidR="00D90071" w:rsidRDefault="00D90071" w:rsidP="00501F12">
      <w:pPr>
        <w:tabs>
          <w:tab w:val="left" w:pos="1128"/>
        </w:tabs>
      </w:pPr>
    </w:p>
    <w:p w14:paraId="7AB4B044" w14:textId="00DB2388" w:rsidR="00501F12" w:rsidRDefault="00501F12" w:rsidP="00501F12">
      <w:pPr>
        <w:tabs>
          <w:tab w:val="left" w:pos="1128"/>
        </w:tabs>
      </w:pPr>
    </w:p>
    <w:p w14:paraId="71EED193" w14:textId="71EAE4F1" w:rsidR="00501F12" w:rsidRDefault="00501F12" w:rsidP="00501F12">
      <w:pPr>
        <w:tabs>
          <w:tab w:val="left" w:pos="1128"/>
        </w:tabs>
      </w:pPr>
    </w:p>
    <w:p w14:paraId="5B5DF68C" w14:textId="3EC84295" w:rsidR="00501F12" w:rsidRDefault="00501F12" w:rsidP="00501F12">
      <w:pPr>
        <w:tabs>
          <w:tab w:val="left" w:pos="1128"/>
        </w:tabs>
      </w:pPr>
    </w:p>
    <w:p w14:paraId="23AF3349" w14:textId="134F333E" w:rsidR="00501F12" w:rsidRDefault="00501F12" w:rsidP="00501F12">
      <w:pPr>
        <w:tabs>
          <w:tab w:val="left" w:pos="1128"/>
        </w:tabs>
      </w:pPr>
    </w:p>
    <w:p w14:paraId="606D7C15" w14:textId="137A9694" w:rsidR="00501F12" w:rsidRDefault="00501F12" w:rsidP="00501F12">
      <w:pPr>
        <w:tabs>
          <w:tab w:val="left" w:pos="1128"/>
        </w:tabs>
      </w:pPr>
    </w:p>
    <w:p w14:paraId="60EF5CD8" w14:textId="15B81683" w:rsidR="004B1AAD" w:rsidRDefault="004B1AAD" w:rsidP="00501F12">
      <w:pPr>
        <w:tabs>
          <w:tab w:val="left" w:pos="1128"/>
        </w:tabs>
      </w:pPr>
    </w:p>
    <w:p w14:paraId="52444C65" w14:textId="2133B05C" w:rsidR="004B1AAD" w:rsidRPr="00C76A1B" w:rsidRDefault="004B1AAD" w:rsidP="00501F12">
      <w:pPr>
        <w:tabs>
          <w:tab w:val="left" w:pos="1128"/>
        </w:tabs>
        <w:rPr>
          <w:sz w:val="14"/>
          <w:szCs w:val="14"/>
        </w:rPr>
      </w:pPr>
    </w:p>
    <w:p w14:paraId="622A0367" w14:textId="117BB002" w:rsidR="004B1AAD" w:rsidRPr="00AB5E59" w:rsidRDefault="00C76A1B" w:rsidP="00C76A1B">
      <w:pPr>
        <w:pStyle w:val="NormalWeb"/>
        <w:shd w:val="clear" w:color="auto" w:fill="FFFFFF"/>
        <w:rPr>
          <w:rFonts w:ascii="Arial" w:hAnsi="Arial" w:cs="Arial"/>
          <w:color w:val="101010"/>
          <w:sz w:val="22"/>
          <w:szCs w:val="22"/>
        </w:rPr>
      </w:pPr>
      <w:r w:rsidRPr="00AB5E59">
        <w:rPr>
          <w:rFonts w:ascii="Arial" w:hAnsi="Arial" w:cs="Arial"/>
          <w:color w:val="101010"/>
          <w:sz w:val="22"/>
          <w:szCs w:val="22"/>
        </w:rPr>
        <w:t xml:space="preserve">Des résultats garantis au cœur de votre stratégie. </w:t>
      </w:r>
    </w:p>
    <w:p w14:paraId="570181F4" w14:textId="6FE340E2" w:rsidR="004B1AAD" w:rsidRDefault="004B1AAD" w:rsidP="00501F12">
      <w:pPr>
        <w:tabs>
          <w:tab w:val="left" w:pos="1128"/>
        </w:tabs>
      </w:pPr>
    </w:p>
    <w:p w14:paraId="100664E2" w14:textId="77777777" w:rsidR="00F56488" w:rsidRDefault="00F56488" w:rsidP="00C76A1B">
      <w:pPr>
        <w:shd w:val="clear" w:color="auto" w:fill="FFFFFF"/>
        <w:spacing w:after="0" w:line="240" w:lineRule="auto"/>
        <w:jc w:val="both"/>
        <w:outlineLvl w:val="0"/>
        <w:rPr>
          <w:rFonts w:eastAsia="Times New Roman" w:cs="Arial"/>
          <w:color w:val="484848"/>
          <w:kern w:val="36"/>
          <w:lang w:eastAsia="fr-FR"/>
        </w:rPr>
      </w:pPr>
    </w:p>
    <w:p w14:paraId="5197437F" w14:textId="2ACE660F" w:rsidR="004B1AAD" w:rsidRPr="00AB5E59" w:rsidRDefault="004B1AAD" w:rsidP="00C76A1B">
      <w:pPr>
        <w:shd w:val="clear" w:color="auto" w:fill="FFFFFF"/>
        <w:spacing w:after="0" w:line="240" w:lineRule="auto"/>
        <w:jc w:val="both"/>
        <w:outlineLvl w:val="0"/>
        <w:rPr>
          <w:rFonts w:eastAsia="Times New Roman" w:cs="Arial"/>
          <w:b/>
          <w:bCs/>
          <w:color w:val="FF0000"/>
          <w:kern w:val="36"/>
          <w:sz w:val="24"/>
          <w:szCs w:val="24"/>
          <w:lang w:eastAsia="fr-FR"/>
        </w:rPr>
      </w:pPr>
      <w:r w:rsidRPr="00AB5E59">
        <w:rPr>
          <w:rFonts w:cs="Arial"/>
          <w:b/>
          <w:bCs/>
          <w:noProof/>
          <w:color w:val="FF0000"/>
          <w:sz w:val="24"/>
          <w:szCs w:val="24"/>
        </w:rPr>
        <w:lastRenderedPageBreak/>
        <w:drawing>
          <wp:anchor distT="0" distB="0" distL="114300" distR="114300" simplePos="0" relativeHeight="251668480" behindDoc="1" locked="0" layoutInCell="1" allowOverlap="1" wp14:anchorId="44A7C4C4" wp14:editId="64F3CF87">
            <wp:simplePos x="0" y="0"/>
            <wp:positionH relativeFrom="margin">
              <wp:posOffset>3295935</wp:posOffset>
            </wp:positionH>
            <wp:positionV relativeFrom="paragraph">
              <wp:posOffset>805806</wp:posOffset>
            </wp:positionV>
            <wp:extent cx="2266315" cy="1509395"/>
            <wp:effectExtent l="0" t="0" r="635" b="0"/>
            <wp:wrapTight wrapText="bothSides">
              <wp:wrapPolygon edited="0">
                <wp:start x="0" y="0"/>
                <wp:lineTo x="0" y="21264"/>
                <wp:lineTo x="21424" y="21264"/>
                <wp:lineTo x="21424" y="0"/>
                <wp:lineTo x="0" y="0"/>
              </wp:wrapPolygon>
            </wp:wrapTight>
            <wp:docPr id="22" name="Image 2" descr="Carte bancaire profes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bancaire professionnel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31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59" w:rsidRPr="00AB5E59">
        <w:rPr>
          <w:rFonts w:eastAsia="Times New Roman" w:cs="Arial"/>
          <w:b/>
          <w:bCs/>
          <w:color w:val="FF0000"/>
          <w:kern w:val="36"/>
          <w:sz w:val="24"/>
          <w:szCs w:val="24"/>
          <w:lang w:eastAsia="fr-FR"/>
        </w:rPr>
        <w:t>DOCUMENT 1</w:t>
      </w:r>
      <w:r w:rsidR="000D6149">
        <w:rPr>
          <w:rFonts w:eastAsia="Times New Roman" w:cs="Arial"/>
          <w:b/>
          <w:bCs/>
          <w:color w:val="FF0000"/>
          <w:kern w:val="36"/>
          <w:sz w:val="24"/>
          <w:szCs w:val="24"/>
          <w:lang w:eastAsia="fr-FR"/>
        </w:rPr>
        <w:t>5</w:t>
      </w:r>
      <w:r w:rsidR="00AB5E59" w:rsidRPr="00AB5E59">
        <w:rPr>
          <w:rFonts w:eastAsia="Times New Roman" w:cs="Arial"/>
          <w:b/>
          <w:bCs/>
          <w:color w:val="FF0000"/>
          <w:kern w:val="36"/>
          <w:sz w:val="24"/>
          <w:szCs w:val="24"/>
          <w:lang w:eastAsia="fr-FR"/>
        </w:rPr>
        <w:t xml:space="preserve"> - </w:t>
      </w:r>
      <w:r w:rsidRPr="00AB5E59">
        <w:rPr>
          <w:rFonts w:eastAsia="Times New Roman" w:cs="Arial"/>
          <w:b/>
          <w:bCs/>
          <w:color w:val="FF0000"/>
          <w:kern w:val="36"/>
          <w:sz w:val="24"/>
          <w:szCs w:val="24"/>
          <w:lang w:eastAsia="fr-FR"/>
        </w:rPr>
        <w:t>Carte d’affaire : efficace pour la gestion des frais professionnels</w:t>
      </w:r>
    </w:p>
    <w:p w14:paraId="2DF386BE" w14:textId="77777777" w:rsidR="00C76A1B" w:rsidRDefault="00C76A1B" w:rsidP="00C76A1B">
      <w:pPr>
        <w:tabs>
          <w:tab w:val="left" w:pos="1128"/>
        </w:tabs>
        <w:spacing w:after="0"/>
        <w:jc w:val="both"/>
        <w:rPr>
          <w:rFonts w:eastAsia="Times New Roman" w:cs="Arial"/>
          <w:color w:val="919191"/>
          <w:shd w:val="clear" w:color="auto" w:fill="FFFFFF"/>
          <w:lang w:eastAsia="fr-FR"/>
        </w:rPr>
      </w:pPr>
    </w:p>
    <w:p w14:paraId="21A0E6FA" w14:textId="55836CD8" w:rsidR="004B1AAD" w:rsidRPr="00C76A1B" w:rsidRDefault="004B1AAD" w:rsidP="00C76A1B">
      <w:pPr>
        <w:tabs>
          <w:tab w:val="left" w:pos="1128"/>
        </w:tabs>
        <w:spacing w:after="0"/>
        <w:jc w:val="both"/>
        <w:rPr>
          <w:rFonts w:cs="Arial"/>
        </w:rPr>
      </w:pPr>
      <w:r w:rsidRPr="00C76A1B">
        <w:rPr>
          <w:rFonts w:eastAsia="Times New Roman" w:cs="Arial"/>
          <w:color w:val="919191"/>
          <w:shd w:val="clear" w:color="auto" w:fill="FFFFFF"/>
          <w:lang w:eastAsia="fr-FR"/>
        </w:rPr>
        <w:t>Les frais professionnels sont les dépenses occasionnées par l’activité professionnelle d’une personne. Cela inclut notamment le transport, les repas, les déplacements d’affaires et le logement en cas de déplacement.</w:t>
      </w:r>
    </w:p>
    <w:p w14:paraId="3D958068" w14:textId="4ABD85D6" w:rsidR="004B1AAD" w:rsidRPr="00C76A1B" w:rsidRDefault="004B1AAD" w:rsidP="00C76A1B">
      <w:pPr>
        <w:tabs>
          <w:tab w:val="left" w:pos="1128"/>
        </w:tabs>
        <w:spacing w:after="0"/>
        <w:jc w:val="both"/>
        <w:rPr>
          <w:rFonts w:cs="Arial"/>
        </w:rPr>
      </w:pPr>
    </w:p>
    <w:p w14:paraId="01A1850C" w14:textId="32DD84F7" w:rsidR="004B1AAD" w:rsidRDefault="004B1AAD" w:rsidP="00C76A1B">
      <w:pPr>
        <w:shd w:val="clear" w:color="auto" w:fill="FFFFFF"/>
        <w:spacing w:after="0" w:line="240" w:lineRule="auto"/>
        <w:jc w:val="both"/>
        <w:outlineLvl w:val="1"/>
        <w:rPr>
          <w:rFonts w:eastAsia="Times New Roman" w:cs="Arial"/>
          <w:color w:val="484848"/>
          <w:lang w:eastAsia="fr-FR"/>
        </w:rPr>
      </w:pPr>
      <w:r w:rsidRPr="00C76A1B">
        <w:rPr>
          <w:rFonts w:eastAsia="Times New Roman" w:cs="Arial"/>
          <w:color w:val="484848"/>
          <w:lang w:eastAsia="fr-FR"/>
        </w:rPr>
        <w:t>Qu’est-ce qu’une carte d’affaire ?</w:t>
      </w:r>
    </w:p>
    <w:p w14:paraId="7742B76B" w14:textId="77777777" w:rsidR="00C76A1B" w:rsidRPr="00C76A1B" w:rsidRDefault="00C76A1B" w:rsidP="00C76A1B">
      <w:pPr>
        <w:shd w:val="clear" w:color="auto" w:fill="FFFFFF"/>
        <w:spacing w:after="0" w:line="240" w:lineRule="auto"/>
        <w:jc w:val="both"/>
        <w:outlineLvl w:val="1"/>
        <w:rPr>
          <w:rFonts w:eastAsia="Times New Roman" w:cs="Arial"/>
          <w:color w:val="484848"/>
          <w:lang w:eastAsia="fr-FR"/>
        </w:rPr>
      </w:pPr>
    </w:p>
    <w:p w14:paraId="2C79C659" w14:textId="77777777" w:rsidR="004B1AAD" w:rsidRPr="00C76A1B"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Une </w:t>
      </w:r>
      <w:r w:rsidRPr="00C76A1B">
        <w:rPr>
          <w:rFonts w:eastAsia="Times New Roman" w:cs="Arial"/>
          <w:b/>
          <w:bCs/>
          <w:color w:val="484848"/>
          <w:lang w:eastAsia="fr-FR"/>
        </w:rPr>
        <w:t>carte d’affaire</w:t>
      </w:r>
      <w:r w:rsidRPr="00C76A1B">
        <w:rPr>
          <w:rFonts w:eastAsia="Times New Roman" w:cs="Arial"/>
          <w:color w:val="484848"/>
          <w:lang w:eastAsia="fr-FR"/>
        </w:rPr>
        <w:t>, comme son nom l’indique, est une carte spéciale destinée aux personnels d’une entreprise. Elle est fournie par cette dernière. En d’autres termes, c’est une variante typique de la carte bancaire, mais elle est  destinée particulièrement pour les hommes d’affaires.</w:t>
      </w:r>
    </w:p>
    <w:p w14:paraId="56BB0585" w14:textId="77777777" w:rsidR="004B1AAD" w:rsidRPr="00C76A1B"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Ce qui différencie la carte bancaire de la carte affaire, c’est que cette dernière n’a pas besoin d’être reliée à un compte bancaire de la personne, puisqu’elle est d’office reliée à celle de l’entreprise. Par ailleurs, la carte d’affaire ne peut servir que pour un paiement. Il est impossible de faire des retraits dans les distributeurs automatiques bancaires (DAB).</w:t>
      </w:r>
    </w:p>
    <w:p w14:paraId="652DEB71" w14:textId="62511F85" w:rsidR="004B1AAD" w:rsidRPr="00C76A1B" w:rsidRDefault="004B1AAD" w:rsidP="00C76A1B">
      <w:pPr>
        <w:tabs>
          <w:tab w:val="left" w:pos="1128"/>
        </w:tabs>
        <w:spacing w:after="0"/>
        <w:jc w:val="both"/>
        <w:rPr>
          <w:rFonts w:cs="Arial"/>
        </w:rPr>
      </w:pPr>
    </w:p>
    <w:p w14:paraId="4BA9AF47" w14:textId="5AE7D702" w:rsidR="004B1AAD" w:rsidRDefault="004B1AAD" w:rsidP="00C76A1B">
      <w:pPr>
        <w:shd w:val="clear" w:color="auto" w:fill="FFFFFF"/>
        <w:spacing w:after="0" w:line="240" w:lineRule="auto"/>
        <w:jc w:val="both"/>
        <w:outlineLvl w:val="1"/>
        <w:rPr>
          <w:rFonts w:eastAsia="Times New Roman" w:cs="Arial"/>
          <w:color w:val="484848"/>
          <w:lang w:eastAsia="fr-FR"/>
        </w:rPr>
      </w:pPr>
      <w:r w:rsidRPr="00C76A1B">
        <w:rPr>
          <w:rFonts w:eastAsia="Times New Roman" w:cs="Arial"/>
          <w:color w:val="484848"/>
          <w:lang w:eastAsia="fr-FR"/>
        </w:rPr>
        <w:t>Quels sont les avantages de la carte d’affaire pour l’employé ?</w:t>
      </w:r>
    </w:p>
    <w:p w14:paraId="0B304517" w14:textId="77777777" w:rsidR="00C76A1B" w:rsidRPr="00C76A1B" w:rsidRDefault="00C76A1B" w:rsidP="00C76A1B">
      <w:pPr>
        <w:shd w:val="clear" w:color="auto" w:fill="FFFFFF"/>
        <w:spacing w:after="0" w:line="240" w:lineRule="auto"/>
        <w:jc w:val="both"/>
        <w:outlineLvl w:val="1"/>
        <w:rPr>
          <w:rFonts w:eastAsia="Times New Roman" w:cs="Arial"/>
          <w:color w:val="484848"/>
          <w:lang w:eastAsia="fr-FR"/>
        </w:rPr>
      </w:pPr>
    </w:p>
    <w:p w14:paraId="47B611AE" w14:textId="7E1FA2F9" w:rsidR="004B1AAD"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Les cartes d’affaires disposent de beaucoup d’avantages sur le côté professionnel. En effet, avec cette dernière, un employé peut bénéficier des remises sur les </w:t>
      </w:r>
      <w:r w:rsidRPr="00C76A1B">
        <w:rPr>
          <w:rFonts w:eastAsia="Times New Roman" w:cs="Arial"/>
          <w:b/>
          <w:bCs/>
          <w:color w:val="484848"/>
          <w:lang w:eastAsia="fr-FR"/>
        </w:rPr>
        <w:t>frais professionnels</w:t>
      </w:r>
      <w:r w:rsidRPr="00C76A1B">
        <w:rPr>
          <w:rFonts w:eastAsia="Times New Roman" w:cs="Arial"/>
          <w:color w:val="484848"/>
          <w:lang w:eastAsia="fr-FR"/>
        </w:rPr>
        <w:t xml:space="preserve">, comme pour les billets d’avion ou les divers déplacements. </w:t>
      </w:r>
    </w:p>
    <w:p w14:paraId="3E3C8595" w14:textId="77777777" w:rsidR="00C76A1B" w:rsidRPr="00C76A1B" w:rsidRDefault="00C76A1B" w:rsidP="00C76A1B">
      <w:pPr>
        <w:shd w:val="clear" w:color="auto" w:fill="FFFFFF"/>
        <w:spacing w:after="0" w:line="240" w:lineRule="auto"/>
        <w:jc w:val="both"/>
        <w:rPr>
          <w:rFonts w:eastAsia="Times New Roman" w:cs="Arial"/>
          <w:color w:val="484848"/>
          <w:lang w:eastAsia="fr-FR"/>
        </w:rPr>
      </w:pPr>
    </w:p>
    <w:p w14:paraId="2ED126B7" w14:textId="5321CCA6" w:rsidR="004B1AAD"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Aussi, il a un aperçu de ses dépenses dans les rapports au moins deux fois par mois. Donc, ce sera facile de minimiser les recours aux avances de frais. Il pourra jauger par lui-même les dépenses qu’il aura à faire, donc, il n’aura pas tendance à abuser de certains prix.</w:t>
      </w:r>
    </w:p>
    <w:p w14:paraId="52B4CFD9" w14:textId="77777777" w:rsidR="00C76A1B" w:rsidRPr="00C76A1B" w:rsidRDefault="00C76A1B" w:rsidP="00C76A1B">
      <w:pPr>
        <w:shd w:val="clear" w:color="auto" w:fill="FFFFFF"/>
        <w:spacing w:after="0" w:line="240" w:lineRule="auto"/>
        <w:jc w:val="both"/>
        <w:rPr>
          <w:rFonts w:eastAsia="Times New Roman" w:cs="Arial"/>
          <w:color w:val="484848"/>
          <w:lang w:eastAsia="fr-FR"/>
        </w:rPr>
      </w:pPr>
    </w:p>
    <w:p w14:paraId="28C7008A" w14:textId="77777777" w:rsidR="004B1AAD" w:rsidRPr="00C76A1B" w:rsidRDefault="004B1AAD" w:rsidP="00C76A1B">
      <w:pPr>
        <w:shd w:val="clear" w:color="auto" w:fill="FFFFFF"/>
        <w:spacing w:after="0" w:line="240" w:lineRule="auto"/>
        <w:jc w:val="both"/>
        <w:outlineLvl w:val="1"/>
        <w:rPr>
          <w:rFonts w:eastAsia="Times New Roman" w:cs="Arial"/>
          <w:color w:val="484848"/>
          <w:lang w:eastAsia="fr-FR"/>
        </w:rPr>
      </w:pPr>
      <w:r w:rsidRPr="00C76A1B">
        <w:rPr>
          <w:rFonts w:eastAsia="Times New Roman" w:cs="Arial"/>
          <w:color w:val="484848"/>
          <w:lang w:eastAsia="fr-FR"/>
        </w:rPr>
        <w:t>Quels sont les avantages de la carte d’affaire pour l’employeur ?</w:t>
      </w:r>
    </w:p>
    <w:p w14:paraId="756C819A" w14:textId="7D96A5F9" w:rsidR="004B1AAD"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Du côté de l’entreprise, cette carte permet de gérer plus aisément les dépenses du salarié. Ainsi, elle peut facilement </w:t>
      </w:r>
      <w:hyperlink r:id="rId37" w:history="1">
        <w:r w:rsidRPr="00C76A1B">
          <w:rPr>
            <w:rFonts w:eastAsia="Times New Roman" w:cs="Arial"/>
            <w:b/>
            <w:bCs/>
            <w:color w:val="FF4D58"/>
            <w:u w:val="single"/>
            <w:lang w:eastAsia="fr-FR"/>
          </w:rPr>
          <w:t>maîtriser les coûts</w:t>
        </w:r>
      </w:hyperlink>
      <w:r w:rsidRPr="00C76A1B">
        <w:rPr>
          <w:rFonts w:eastAsia="Times New Roman" w:cs="Arial"/>
          <w:color w:val="484848"/>
          <w:lang w:eastAsia="fr-FR"/>
        </w:rPr>
        <w:t>.</w:t>
      </w:r>
    </w:p>
    <w:p w14:paraId="176A421D" w14:textId="77777777" w:rsidR="00C76A1B" w:rsidRPr="00C76A1B" w:rsidRDefault="00C76A1B" w:rsidP="00C76A1B">
      <w:pPr>
        <w:shd w:val="clear" w:color="auto" w:fill="FFFFFF"/>
        <w:spacing w:after="0" w:line="240" w:lineRule="auto"/>
        <w:jc w:val="both"/>
        <w:rPr>
          <w:rFonts w:eastAsia="Times New Roman" w:cs="Arial"/>
          <w:color w:val="484848"/>
          <w:lang w:eastAsia="fr-FR"/>
        </w:rPr>
      </w:pPr>
    </w:p>
    <w:p w14:paraId="5EB4D81F" w14:textId="6277015D" w:rsidR="004B1AAD"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Des rapports sont reçus chaque semaine. Ils montrent les opérations financières effectuées sur la carte d’affaire. Il est donc facile pour l’entreprise d’établir les justificatifs pour le remboursement des frais professionnels.</w:t>
      </w:r>
    </w:p>
    <w:p w14:paraId="0A7C3AC9" w14:textId="77777777" w:rsidR="00C76A1B" w:rsidRPr="00C76A1B" w:rsidRDefault="00C76A1B" w:rsidP="00C76A1B">
      <w:pPr>
        <w:shd w:val="clear" w:color="auto" w:fill="FFFFFF"/>
        <w:spacing w:after="0" w:line="240" w:lineRule="auto"/>
        <w:jc w:val="both"/>
        <w:rPr>
          <w:rFonts w:eastAsia="Times New Roman" w:cs="Arial"/>
          <w:color w:val="484848"/>
          <w:lang w:eastAsia="fr-FR"/>
        </w:rPr>
      </w:pPr>
    </w:p>
    <w:p w14:paraId="5AD3FBBF" w14:textId="77777777" w:rsidR="004B1AAD" w:rsidRPr="00C76A1B" w:rsidRDefault="004B1AAD" w:rsidP="00C76A1B">
      <w:pPr>
        <w:shd w:val="clear" w:color="auto" w:fill="FFFFFF"/>
        <w:spacing w:after="0" w:line="240" w:lineRule="auto"/>
        <w:jc w:val="both"/>
        <w:rPr>
          <w:rFonts w:eastAsia="Times New Roman" w:cs="Arial"/>
          <w:color w:val="484848"/>
          <w:lang w:eastAsia="fr-FR"/>
        </w:rPr>
      </w:pPr>
      <w:r w:rsidRPr="00C76A1B">
        <w:rPr>
          <w:rFonts w:eastAsia="Times New Roman" w:cs="Arial"/>
          <w:color w:val="484848"/>
          <w:lang w:eastAsia="fr-FR"/>
        </w:rPr>
        <w:t>Les relevés de compte de cette carte sont également consultables en ligne. C’est une option qui rend service au responsable, car avec cela, il peut facilement générer les pièces justificatives des opérations. La carte d’affaire reste donc un outil de travail efficace pour les entreprises. Elle aide à faciliter la gestion des dépenses et des frais occasionnés par les employés.</w:t>
      </w:r>
    </w:p>
    <w:p w14:paraId="11B813E7" w14:textId="141C7F97" w:rsidR="004B1AAD" w:rsidRDefault="004B1AAD" w:rsidP="00C76A1B">
      <w:pPr>
        <w:tabs>
          <w:tab w:val="left" w:pos="1128"/>
        </w:tabs>
        <w:jc w:val="both"/>
        <w:rPr>
          <w:rFonts w:cs="Arial"/>
        </w:rPr>
      </w:pPr>
    </w:p>
    <w:p w14:paraId="24578E1D" w14:textId="7291ADBD" w:rsidR="00AB5E59" w:rsidRDefault="00000000" w:rsidP="00C76A1B">
      <w:pPr>
        <w:tabs>
          <w:tab w:val="left" w:pos="1128"/>
        </w:tabs>
        <w:jc w:val="both"/>
        <w:rPr>
          <w:rFonts w:cs="Arial"/>
        </w:rPr>
      </w:pPr>
      <w:hyperlink r:id="rId38" w:history="1">
        <w:r w:rsidR="00AB5E59" w:rsidRPr="006471CA">
          <w:rPr>
            <w:rStyle w:val="Lienhypertexte"/>
            <w:rFonts w:cs="Arial"/>
          </w:rPr>
          <w:t>www.spendesk.fr</w:t>
        </w:r>
      </w:hyperlink>
      <w:r w:rsidR="00AB5E59">
        <w:rPr>
          <w:rFonts w:cs="Arial"/>
        </w:rPr>
        <w:t xml:space="preserve"> </w:t>
      </w:r>
    </w:p>
    <w:p w14:paraId="186D0A59" w14:textId="2A32A969" w:rsidR="00C76A1B" w:rsidRDefault="00C76A1B" w:rsidP="00C76A1B">
      <w:pPr>
        <w:tabs>
          <w:tab w:val="left" w:pos="1128"/>
        </w:tabs>
        <w:jc w:val="both"/>
        <w:rPr>
          <w:rFonts w:cs="Arial"/>
        </w:rPr>
      </w:pPr>
    </w:p>
    <w:p w14:paraId="7499FA02" w14:textId="521908E6" w:rsidR="00C76A1B" w:rsidRDefault="00C76A1B" w:rsidP="00C76A1B">
      <w:pPr>
        <w:tabs>
          <w:tab w:val="left" w:pos="1128"/>
        </w:tabs>
        <w:jc w:val="both"/>
        <w:rPr>
          <w:rFonts w:cs="Arial"/>
        </w:rPr>
      </w:pPr>
    </w:p>
    <w:p w14:paraId="2577483B" w14:textId="6C1ACFC1" w:rsidR="00C76A1B" w:rsidRDefault="00C76A1B" w:rsidP="00C76A1B">
      <w:pPr>
        <w:tabs>
          <w:tab w:val="left" w:pos="1128"/>
        </w:tabs>
        <w:jc w:val="both"/>
        <w:rPr>
          <w:rFonts w:cs="Arial"/>
        </w:rPr>
      </w:pPr>
    </w:p>
    <w:p w14:paraId="5BA11486" w14:textId="4D9D4ACC" w:rsidR="00C76A1B" w:rsidRDefault="00C76A1B" w:rsidP="00C76A1B">
      <w:pPr>
        <w:tabs>
          <w:tab w:val="left" w:pos="1128"/>
        </w:tabs>
        <w:jc w:val="both"/>
        <w:rPr>
          <w:rFonts w:cs="Arial"/>
        </w:rPr>
      </w:pPr>
    </w:p>
    <w:p w14:paraId="264B4017" w14:textId="396086C0" w:rsidR="00C76A1B" w:rsidRDefault="00C76A1B" w:rsidP="00C76A1B">
      <w:pPr>
        <w:tabs>
          <w:tab w:val="left" w:pos="1128"/>
        </w:tabs>
        <w:jc w:val="both"/>
        <w:rPr>
          <w:rFonts w:cs="Arial"/>
        </w:rPr>
      </w:pPr>
    </w:p>
    <w:p w14:paraId="471E384F" w14:textId="6D631041" w:rsidR="00B54AEB" w:rsidRDefault="00B54AEB" w:rsidP="00C76A1B">
      <w:pPr>
        <w:tabs>
          <w:tab w:val="left" w:pos="1128"/>
        </w:tabs>
        <w:jc w:val="both"/>
        <w:rPr>
          <w:rFonts w:cs="Arial"/>
        </w:rPr>
      </w:pPr>
    </w:p>
    <w:p w14:paraId="0C737A7D" w14:textId="452EBE0A" w:rsidR="00B54AEB" w:rsidRDefault="00B54AEB" w:rsidP="00C76A1B">
      <w:pPr>
        <w:tabs>
          <w:tab w:val="left" w:pos="1128"/>
        </w:tabs>
        <w:jc w:val="both"/>
        <w:rPr>
          <w:rFonts w:cs="Arial"/>
        </w:rPr>
      </w:pPr>
    </w:p>
    <w:p w14:paraId="0B00A9CE" w14:textId="400B8894" w:rsidR="004B1AAD" w:rsidRPr="00AB5E59" w:rsidRDefault="00AB5E59" w:rsidP="00AB5E59">
      <w:pPr>
        <w:tabs>
          <w:tab w:val="left" w:pos="1128"/>
        </w:tabs>
        <w:jc w:val="both"/>
        <w:rPr>
          <w:rFonts w:cs="Arial"/>
          <w:b/>
          <w:bCs/>
          <w:color w:val="FF0000"/>
        </w:rPr>
      </w:pPr>
      <w:r w:rsidRPr="001C0A16">
        <w:rPr>
          <w:rFonts w:cs="Arial"/>
          <w:noProof/>
        </w:rPr>
        <w:lastRenderedPageBreak/>
        <w:drawing>
          <wp:anchor distT="0" distB="0" distL="114300" distR="114300" simplePos="0" relativeHeight="251669504" behindDoc="1" locked="0" layoutInCell="1" allowOverlap="1" wp14:anchorId="6A53030B" wp14:editId="10F20B9D">
            <wp:simplePos x="0" y="0"/>
            <wp:positionH relativeFrom="column">
              <wp:posOffset>4376420</wp:posOffset>
            </wp:positionH>
            <wp:positionV relativeFrom="paragraph">
              <wp:posOffset>220980</wp:posOffset>
            </wp:positionV>
            <wp:extent cx="1400175" cy="1400175"/>
            <wp:effectExtent l="0" t="0" r="9525" b="9525"/>
            <wp:wrapTight wrapText="bothSides">
              <wp:wrapPolygon edited="0">
                <wp:start x="0" y="0"/>
                <wp:lineTo x="0" y="21453"/>
                <wp:lineTo x="21453" y="21453"/>
                <wp:lineTo x="21453" y="0"/>
                <wp:lineTo x="0" y="0"/>
              </wp:wrapPolygon>
            </wp:wrapTight>
            <wp:docPr id="4" name="Image 3" descr="Logo de la startup Trave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la startup Travely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59">
        <w:rPr>
          <w:rFonts w:cs="Arial"/>
          <w:b/>
          <w:bCs/>
          <w:color w:val="FF0000"/>
        </w:rPr>
        <w:t>DOCUMENT 1</w:t>
      </w:r>
      <w:r w:rsidR="000D6149">
        <w:rPr>
          <w:rFonts w:cs="Arial"/>
          <w:b/>
          <w:bCs/>
          <w:color w:val="FF0000"/>
        </w:rPr>
        <w:t>6</w:t>
      </w:r>
      <w:r w:rsidRPr="00AB5E59">
        <w:rPr>
          <w:rFonts w:cs="Arial"/>
          <w:b/>
          <w:bCs/>
          <w:color w:val="FF0000"/>
        </w:rPr>
        <w:t xml:space="preserve"> - </w:t>
      </w:r>
      <w:r w:rsidR="004B1AAD" w:rsidRPr="00AB5E59">
        <w:rPr>
          <w:rFonts w:cs="Arial"/>
          <w:b/>
          <w:bCs/>
          <w:color w:val="FF0000"/>
        </w:rPr>
        <w:t>Découverte de la Start-up TRAVELYS</w:t>
      </w:r>
    </w:p>
    <w:p w14:paraId="43C7B66B" w14:textId="715327EB" w:rsidR="001C0A16" w:rsidRPr="001C0A16" w:rsidRDefault="001C0A16" w:rsidP="00AB5E59">
      <w:pPr>
        <w:tabs>
          <w:tab w:val="left" w:pos="1128"/>
        </w:tabs>
        <w:spacing w:after="0"/>
        <w:jc w:val="center"/>
        <w:rPr>
          <w:rFonts w:cs="Arial"/>
        </w:rPr>
      </w:pPr>
    </w:p>
    <w:p w14:paraId="6FAAB626" w14:textId="0F344691"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 xml:space="preserve">Lorsqu’on doit beaucoup se déplacer, la </w:t>
      </w:r>
      <w:r w:rsidR="00AB5E59" w:rsidRPr="001C0A16">
        <w:rPr>
          <w:rFonts w:eastAsia="Times New Roman" w:cs="Arial"/>
          <w:color w:val="212529"/>
          <w:lang w:eastAsia="fr-FR"/>
        </w:rPr>
        <w:t>réservation</w:t>
      </w:r>
      <w:r w:rsidRPr="001C0A16">
        <w:rPr>
          <w:rFonts w:eastAsia="Times New Roman" w:cs="Arial"/>
          <w:color w:val="212529"/>
          <w:lang w:eastAsia="fr-FR"/>
        </w:rPr>
        <w:t xml:space="preserve"> des billets devient vite un calvaire. Heureusement </w:t>
      </w:r>
      <w:proofErr w:type="spellStart"/>
      <w:r w:rsidRPr="001C0A16">
        <w:rPr>
          <w:rFonts w:eastAsia="Times New Roman" w:cs="Arial"/>
          <w:color w:val="212529"/>
          <w:lang w:eastAsia="fr-FR"/>
        </w:rPr>
        <w:t>Travelys</w:t>
      </w:r>
      <w:proofErr w:type="spellEnd"/>
      <w:r w:rsidRPr="001C0A16">
        <w:rPr>
          <w:rFonts w:eastAsia="Times New Roman" w:cs="Arial"/>
          <w:color w:val="212529"/>
          <w:lang w:eastAsia="fr-FR"/>
        </w:rPr>
        <w:t xml:space="preserve"> est là</w:t>
      </w:r>
      <w:r w:rsidR="001C0A16" w:rsidRPr="001C0A16">
        <w:rPr>
          <w:rFonts w:eastAsia="Times New Roman" w:cs="Arial"/>
          <w:color w:val="212529"/>
          <w:lang w:eastAsia="fr-FR"/>
        </w:rPr>
        <w:t>.</w:t>
      </w:r>
    </w:p>
    <w:p w14:paraId="6D7E45B8" w14:textId="569F787A" w:rsidR="001C0A16" w:rsidRPr="001C0A16" w:rsidRDefault="001C0A16" w:rsidP="00AB5E59">
      <w:pPr>
        <w:shd w:val="clear" w:color="auto" w:fill="FFFFFF"/>
        <w:spacing w:after="0" w:line="240" w:lineRule="auto"/>
        <w:jc w:val="both"/>
        <w:rPr>
          <w:rFonts w:eastAsia="Times New Roman" w:cs="Arial"/>
          <w:color w:val="212529"/>
          <w:lang w:eastAsia="fr-FR"/>
        </w:rPr>
      </w:pPr>
    </w:p>
    <w:p w14:paraId="031ACFB6" w14:textId="385FC813" w:rsidR="004B1AAD"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Que proposez-vous ?</w:t>
      </w:r>
      <w:r w:rsidR="00C76A1B" w:rsidRPr="00AB5E59">
        <w:rPr>
          <w:rFonts w:cs="Arial"/>
          <w:b/>
          <w:bCs/>
          <w:noProof/>
        </w:rPr>
        <w:t xml:space="preserve"> </w:t>
      </w:r>
    </w:p>
    <w:p w14:paraId="369F2EFE" w14:textId="3972C53D"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Simplifier la réservation des déplacements professionnels en proposant sur un même site la vente de billets d’avion et de train de manière personnalisable, rapide avec un vrai service client aimable et réactif.</w:t>
      </w:r>
    </w:p>
    <w:p w14:paraId="2268950F" w14:textId="71F8ED4B" w:rsidR="001C0A16" w:rsidRPr="001C0A16" w:rsidRDefault="001C0A16" w:rsidP="00AB5E59">
      <w:pPr>
        <w:shd w:val="clear" w:color="auto" w:fill="FFFFFF"/>
        <w:spacing w:after="0" w:line="240" w:lineRule="auto"/>
        <w:jc w:val="both"/>
        <w:rPr>
          <w:rFonts w:eastAsia="Times New Roman" w:cs="Arial"/>
          <w:color w:val="212529"/>
          <w:lang w:eastAsia="fr-FR"/>
        </w:rPr>
      </w:pPr>
    </w:p>
    <w:p w14:paraId="13DA90C2" w14:textId="3F104E84" w:rsidR="004B1AAD"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Comment avez-vous eu l’idée ?</w:t>
      </w:r>
    </w:p>
    <w:p w14:paraId="42F01BB9" w14:textId="5539BEAF"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En étudiant le marché et les acteurs qui répondent au déplacement professionnel, nous avons estimé qu’il y avait un créneau à prendre.</w:t>
      </w:r>
    </w:p>
    <w:p w14:paraId="2516E531" w14:textId="77777777" w:rsidR="001C0A16" w:rsidRPr="001C0A16" w:rsidRDefault="001C0A16" w:rsidP="00AB5E59">
      <w:pPr>
        <w:shd w:val="clear" w:color="auto" w:fill="FFFFFF"/>
        <w:spacing w:after="0" w:line="240" w:lineRule="auto"/>
        <w:jc w:val="both"/>
        <w:rPr>
          <w:rFonts w:eastAsia="Times New Roman" w:cs="Arial"/>
          <w:color w:val="212529"/>
          <w:lang w:eastAsia="fr-FR"/>
        </w:rPr>
      </w:pPr>
    </w:p>
    <w:p w14:paraId="1064595C" w14:textId="16EDD0BB" w:rsidR="004B1AAD"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Qu’</w:t>
      </w:r>
      <w:r w:rsidR="001C0A16" w:rsidRPr="00AB5E59">
        <w:rPr>
          <w:rFonts w:eastAsia="Times New Roman" w:cs="Arial"/>
          <w:b/>
          <w:bCs/>
          <w:color w:val="212529"/>
          <w:lang w:eastAsia="fr-FR"/>
        </w:rPr>
        <w:t>est-ce</w:t>
      </w:r>
      <w:r w:rsidRPr="00AB5E59">
        <w:rPr>
          <w:rFonts w:eastAsia="Times New Roman" w:cs="Arial"/>
          <w:b/>
          <w:bCs/>
          <w:color w:val="212529"/>
          <w:lang w:eastAsia="fr-FR"/>
        </w:rPr>
        <w:t xml:space="preserve"> qui vous a convaincu de vous lancer et de créer ce projet ?</w:t>
      </w:r>
    </w:p>
    <w:p w14:paraId="74C4C708" w14:textId="5D9CFD9F"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Une grande partie des professionnels n’ont pas le volume de déplacements suffisant pour passer par une centrale d’achat. Notre solution sans abonnement ni frais de gestion apporte une réelle flexibilité pour ces entreprises.</w:t>
      </w:r>
    </w:p>
    <w:p w14:paraId="1F2F3271" w14:textId="68481D3B" w:rsidR="001C0A16" w:rsidRPr="001C0A16" w:rsidRDefault="001C0A16" w:rsidP="00AB5E59">
      <w:pPr>
        <w:shd w:val="clear" w:color="auto" w:fill="FFFFFF"/>
        <w:spacing w:after="0" w:line="240" w:lineRule="auto"/>
        <w:jc w:val="both"/>
        <w:rPr>
          <w:rFonts w:eastAsia="Times New Roman" w:cs="Arial"/>
          <w:color w:val="212529"/>
          <w:lang w:eastAsia="fr-FR"/>
        </w:rPr>
      </w:pPr>
    </w:p>
    <w:p w14:paraId="70596D8A" w14:textId="77777777" w:rsidR="004B1AAD"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Quel est votre cœur de cible ?</w:t>
      </w:r>
    </w:p>
    <w:p w14:paraId="31CC3DF8" w14:textId="4C5F7294"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Nous nous adressons à toutes les entreprises qui ont un budget de déplacement inférieur à 100</w:t>
      </w:r>
      <w:r w:rsidR="00BC2499">
        <w:rPr>
          <w:rFonts w:eastAsia="Times New Roman" w:cs="Arial"/>
          <w:color w:val="212529"/>
          <w:lang w:eastAsia="fr-FR"/>
        </w:rPr>
        <w:t> </w:t>
      </w:r>
      <w:r w:rsidRPr="001C0A16">
        <w:rPr>
          <w:rFonts w:eastAsia="Times New Roman" w:cs="Arial"/>
          <w:color w:val="212529"/>
          <w:lang w:eastAsia="fr-FR"/>
        </w:rPr>
        <w:t>000</w:t>
      </w:r>
      <w:r w:rsidR="00BC2499">
        <w:rPr>
          <w:rFonts w:eastAsia="Times New Roman" w:cs="Arial"/>
          <w:color w:val="212529"/>
          <w:lang w:eastAsia="fr-FR"/>
        </w:rPr>
        <w:t xml:space="preserve"> </w:t>
      </w:r>
      <w:r w:rsidRPr="001C0A16">
        <w:rPr>
          <w:rFonts w:eastAsia="Times New Roman" w:cs="Arial"/>
          <w:color w:val="212529"/>
          <w:lang w:eastAsia="fr-FR"/>
        </w:rPr>
        <w:t>€ par an, que ce soit TPE, TPI, PME, PMI, professions libérales…</w:t>
      </w:r>
    </w:p>
    <w:p w14:paraId="7CB93535" w14:textId="79C64331" w:rsidR="001C0A16" w:rsidRPr="001C0A16" w:rsidRDefault="001C0A16" w:rsidP="00AB5E59">
      <w:pPr>
        <w:shd w:val="clear" w:color="auto" w:fill="FFFFFF"/>
        <w:spacing w:after="0" w:line="240" w:lineRule="auto"/>
        <w:jc w:val="both"/>
        <w:rPr>
          <w:rFonts w:eastAsia="Times New Roman" w:cs="Arial"/>
          <w:color w:val="212529"/>
          <w:lang w:eastAsia="fr-FR"/>
        </w:rPr>
      </w:pPr>
    </w:p>
    <w:p w14:paraId="7CC6AA43" w14:textId="63EF0FC7" w:rsidR="001C0A16"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Comment allez-vous vous faire connaître de vos clients ?</w:t>
      </w:r>
    </w:p>
    <w:p w14:paraId="4EB118CE" w14:textId="6383E524"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Nous réalisons des communications ciblées à 360°. L’idée est d’arriver à adresser nos prospects sur différents canaux et à différent moment de leurs besoins de réservation.</w:t>
      </w:r>
    </w:p>
    <w:p w14:paraId="4311188F" w14:textId="29E2F90A" w:rsidR="001C0A16" w:rsidRPr="001C0A16" w:rsidRDefault="001C0A16" w:rsidP="00AB5E59">
      <w:pPr>
        <w:shd w:val="clear" w:color="auto" w:fill="FFFFFF"/>
        <w:spacing w:after="0" w:line="240" w:lineRule="auto"/>
        <w:jc w:val="both"/>
        <w:rPr>
          <w:rFonts w:eastAsia="Times New Roman" w:cs="Arial"/>
          <w:color w:val="212529"/>
          <w:lang w:eastAsia="fr-FR"/>
        </w:rPr>
      </w:pPr>
    </w:p>
    <w:p w14:paraId="7B117AB6" w14:textId="73D3D8B0" w:rsidR="004B1AAD" w:rsidRPr="00AB5E59" w:rsidRDefault="004B1AAD" w:rsidP="00AB5E59">
      <w:pPr>
        <w:shd w:val="clear" w:color="auto" w:fill="FFFFFF"/>
        <w:spacing w:after="0" w:line="240" w:lineRule="auto"/>
        <w:jc w:val="both"/>
        <w:rPr>
          <w:rFonts w:eastAsia="Times New Roman" w:cs="Arial"/>
          <w:b/>
          <w:bCs/>
          <w:lang w:eastAsia="fr-FR"/>
        </w:rPr>
      </w:pPr>
      <w:r w:rsidRPr="00AB5E59">
        <w:rPr>
          <w:rFonts w:eastAsia="Times New Roman" w:cs="Arial"/>
          <w:b/>
          <w:bCs/>
          <w:lang w:eastAsia="fr-FR"/>
        </w:rPr>
        <w:t>Quel est le business model</w:t>
      </w:r>
      <w:r w:rsidR="00AB5E59" w:rsidRPr="00AB5E59">
        <w:rPr>
          <w:rFonts w:eastAsia="Times New Roman" w:cs="Arial"/>
          <w:b/>
          <w:bCs/>
          <w:lang w:eastAsia="fr-FR"/>
        </w:rPr>
        <w:t xml:space="preserve"> ? </w:t>
      </w:r>
      <w:r w:rsidRPr="00AB5E59">
        <w:rPr>
          <w:rFonts w:eastAsia="Times New Roman" w:cs="Arial"/>
          <w:b/>
          <w:bCs/>
          <w:lang w:eastAsia="fr-FR"/>
        </w:rPr>
        <w:t>Comment gagnez-vous de l’argent ?</w:t>
      </w:r>
    </w:p>
    <w:p w14:paraId="689D9D30" w14:textId="683BE4B0"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Nous proposons un service sans abonnement ni frais de gestion qui se rémunère par commissions de distribution que ce soit sur la vente de billets ou les add-on</w:t>
      </w:r>
      <w:r w:rsidR="001C0A16" w:rsidRPr="001C0A16">
        <w:rPr>
          <w:rFonts w:eastAsia="Times New Roman" w:cs="Arial"/>
          <w:color w:val="212529"/>
          <w:lang w:eastAsia="fr-FR"/>
        </w:rPr>
        <w:t>.</w:t>
      </w:r>
    </w:p>
    <w:p w14:paraId="0610207E" w14:textId="77777777" w:rsidR="001C0A16" w:rsidRPr="001C0A16" w:rsidRDefault="001C0A16" w:rsidP="00AB5E59">
      <w:pPr>
        <w:shd w:val="clear" w:color="auto" w:fill="FFFFFF"/>
        <w:spacing w:after="0" w:line="240" w:lineRule="auto"/>
        <w:jc w:val="both"/>
        <w:rPr>
          <w:rFonts w:eastAsia="Times New Roman" w:cs="Arial"/>
          <w:color w:val="212529"/>
          <w:lang w:eastAsia="fr-FR"/>
        </w:rPr>
      </w:pPr>
    </w:p>
    <w:p w14:paraId="61580225" w14:textId="37A078E8" w:rsidR="004B1AAD" w:rsidRPr="00AB5E59" w:rsidRDefault="004B1AAD" w:rsidP="00AB5E59">
      <w:pPr>
        <w:shd w:val="clear" w:color="auto" w:fill="FFFFFF"/>
        <w:spacing w:after="0" w:line="240" w:lineRule="auto"/>
        <w:jc w:val="both"/>
        <w:rPr>
          <w:rFonts w:eastAsia="Times New Roman" w:cs="Arial"/>
          <w:b/>
          <w:bCs/>
          <w:color w:val="212529"/>
          <w:lang w:eastAsia="fr-FR"/>
        </w:rPr>
      </w:pPr>
      <w:r w:rsidRPr="00AB5E59">
        <w:rPr>
          <w:rFonts w:eastAsia="Times New Roman" w:cs="Arial"/>
          <w:b/>
          <w:bCs/>
          <w:color w:val="212529"/>
          <w:lang w:eastAsia="fr-FR"/>
        </w:rPr>
        <w:t>Quels sont vos avantages par rapport à vos concurrent</w:t>
      </w:r>
      <w:r w:rsidR="001C0A16" w:rsidRPr="00AB5E59">
        <w:rPr>
          <w:rFonts w:eastAsia="Times New Roman" w:cs="Arial"/>
          <w:b/>
          <w:bCs/>
          <w:color w:val="212529"/>
          <w:lang w:eastAsia="fr-FR"/>
        </w:rPr>
        <w:t>s ?</w:t>
      </w:r>
    </w:p>
    <w:p w14:paraId="08572A13" w14:textId="2DF83143" w:rsidR="004B1AAD" w:rsidRPr="001C0A16" w:rsidRDefault="004B1AAD" w:rsidP="00AB5E59">
      <w:pPr>
        <w:shd w:val="clear" w:color="auto" w:fill="FFFFFF"/>
        <w:spacing w:after="0" w:line="240" w:lineRule="auto"/>
        <w:jc w:val="both"/>
        <w:rPr>
          <w:rFonts w:eastAsia="Times New Roman" w:cs="Arial"/>
          <w:color w:val="212529"/>
          <w:lang w:eastAsia="fr-FR"/>
        </w:rPr>
      </w:pPr>
      <w:r w:rsidRPr="001C0A16">
        <w:rPr>
          <w:rFonts w:eastAsia="Times New Roman" w:cs="Arial"/>
          <w:color w:val="212529"/>
          <w:lang w:eastAsia="fr-FR"/>
        </w:rPr>
        <w:t>Nos avantages principaux sont notre connaissance du secteur, notre jeunesse et notre volonté d’être proche de nos clients.</w:t>
      </w:r>
    </w:p>
    <w:p w14:paraId="3218D15A" w14:textId="77777777" w:rsidR="001C0A16" w:rsidRPr="001C0A16" w:rsidRDefault="001C0A16" w:rsidP="00AB5E59">
      <w:pPr>
        <w:shd w:val="clear" w:color="auto" w:fill="FFFFFF"/>
        <w:spacing w:after="0" w:line="240" w:lineRule="auto"/>
        <w:jc w:val="both"/>
        <w:rPr>
          <w:rFonts w:eastAsia="Times New Roman" w:cs="Arial"/>
          <w:color w:val="212529"/>
          <w:lang w:eastAsia="fr-FR"/>
        </w:rPr>
      </w:pPr>
    </w:p>
    <w:p w14:paraId="2AD3D35D" w14:textId="1F864C08" w:rsidR="004B1AAD" w:rsidRPr="001C0A16" w:rsidRDefault="00AB5E59" w:rsidP="00AB5E59">
      <w:pPr>
        <w:shd w:val="clear" w:color="auto" w:fill="FFFFFF"/>
        <w:spacing w:after="0" w:line="240" w:lineRule="auto"/>
        <w:jc w:val="both"/>
        <w:rPr>
          <w:rFonts w:eastAsia="Times New Roman" w:cs="Arial"/>
          <w:color w:val="212529"/>
          <w:lang w:eastAsia="fr-FR"/>
        </w:rPr>
      </w:pPr>
      <w:r>
        <w:rPr>
          <w:rFonts w:eastAsia="Times New Roman" w:cs="Arial"/>
          <w:color w:val="212529"/>
          <w:lang w:eastAsia="fr-FR"/>
        </w:rPr>
        <w:t xml:space="preserve">Source : </w:t>
      </w:r>
      <w:hyperlink r:id="rId40" w:history="1">
        <w:r w:rsidRPr="006471CA">
          <w:rPr>
            <w:rStyle w:val="Lienhypertexte"/>
            <w:rFonts w:eastAsia="Times New Roman" w:cs="Arial"/>
            <w:lang w:eastAsia="fr-FR"/>
          </w:rPr>
          <w:t>www.lesechos.fr</w:t>
        </w:r>
      </w:hyperlink>
      <w:r>
        <w:rPr>
          <w:rFonts w:eastAsia="Times New Roman" w:cs="Arial"/>
          <w:color w:val="212529"/>
          <w:lang w:eastAsia="fr-FR"/>
        </w:rPr>
        <w:t xml:space="preserve"> </w:t>
      </w:r>
    </w:p>
    <w:p w14:paraId="5A60C33D" w14:textId="28B14E0A" w:rsidR="004B1AAD" w:rsidRDefault="004B1AAD" w:rsidP="00AB5E59">
      <w:pPr>
        <w:tabs>
          <w:tab w:val="left" w:pos="1128"/>
        </w:tabs>
      </w:pPr>
    </w:p>
    <w:p w14:paraId="7E9B23F4" w14:textId="0653E13E" w:rsidR="004B1AAD" w:rsidRDefault="004B1AAD" w:rsidP="00AB5E59">
      <w:pPr>
        <w:tabs>
          <w:tab w:val="left" w:pos="1128"/>
        </w:tabs>
      </w:pPr>
    </w:p>
    <w:p w14:paraId="7AB638D0" w14:textId="5B945513" w:rsidR="004B1AAD" w:rsidRDefault="004B1AAD" w:rsidP="00AB5E59">
      <w:pPr>
        <w:tabs>
          <w:tab w:val="left" w:pos="1128"/>
        </w:tabs>
      </w:pPr>
    </w:p>
    <w:p w14:paraId="64909803" w14:textId="258094B1" w:rsidR="004B1AAD" w:rsidRDefault="004B1AAD" w:rsidP="00AB5E59">
      <w:pPr>
        <w:tabs>
          <w:tab w:val="left" w:pos="1128"/>
        </w:tabs>
      </w:pPr>
    </w:p>
    <w:p w14:paraId="06DB66D3" w14:textId="4D3F75CC" w:rsidR="004B1AAD" w:rsidRDefault="004B1AAD" w:rsidP="00AB5E59">
      <w:pPr>
        <w:tabs>
          <w:tab w:val="left" w:pos="1128"/>
        </w:tabs>
      </w:pPr>
    </w:p>
    <w:p w14:paraId="065E52DA" w14:textId="33696262" w:rsidR="004B1AAD" w:rsidRDefault="004B1AAD" w:rsidP="00501F12">
      <w:pPr>
        <w:tabs>
          <w:tab w:val="left" w:pos="1128"/>
        </w:tabs>
      </w:pPr>
    </w:p>
    <w:p w14:paraId="07509E9C" w14:textId="3AE16EC2" w:rsidR="004B1AAD" w:rsidRDefault="004B1AAD" w:rsidP="00501F12">
      <w:pPr>
        <w:tabs>
          <w:tab w:val="left" w:pos="1128"/>
        </w:tabs>
      </w:pPr>
    </w:p>
    <w:p w14:paraId="7562E922" w14:textId="6E96A354" w:rsidR="004B1AAD" w:rsidRDefault="004B1AAD" w:rsidP="00501F12">
      <w:pPr>
        <w:tabs>
          <w:tab w:val="left" w:pos="1128"/>
        </w:tabs>
      </w:pPr>
    </w:p>
    <w:p w14:paraId="2404AF99" w14:textId="62D15194" w:rsidR="004B1AAD" w:rsidRDefault="004B1AAD" w:rsidP="00501F12">
      <w:pPr>
        <w:tabs>
          <w:tab w:val="left" w:pos="1128"/>
        </w:tabs>
      </w:pPr>
    </w:p>
    <w:p w14:paraId="1333822B" w14:textId="44AD8DA1" w:rsidR="004B1AAD" w:rsidRDefault="004B1AAD" w:rsidP="00501F12">
      <w:pPr>
        <w:tabs>
          <w:tab w:val="left" w:pos="1128"/>
        </w:tabs>
      </w:pPr>
    </w:p>
    <w:p w14:paraId="0C422BB0" w14:textId="6192C166" w:rsidR="00D22449" w:rsidRDefault="00D22449" w:rsidP="00501F12">
      <w:pPr>
        <w:tabs>
          <w:tab w:val="left" w:pos="1128"/>
        </w:tabs>
      </w:pPr>
    </w:p>
    <w:sectPr w:rsidR="00D22449" w:rsidSect="00DA524E">
      <w:footerReference w:type="default" r:id="rId41"/>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42FDB" w14:textId="77777777" w:rsidR="0081096F" w:rsidRDefault="0081096F" w:rsidP="00DA524E">
      <w:pPr>
        <w:spacing w:after="0" w:line="240" w:lineRule="auto"/>
      </w:pPr>
      <w:r>
        <w:separator/>
      </w:r>
    </w:p>
  </w:endnote>
  <w:endnote w:type="continuationSeparator" w:id="0">
    <w:p w14:paraId="592CE6AD" w14:textId="77777777" w:rsidR="0081096F" w:rsidRDefault="0081096F" w:rsidP="00DA5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Arial Nova Light">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0FB3" w14:textId="1A5A7978" w:rsidR="00185FB4" w:rsidRDefault="00185FB4">
    <w:pPr>
      <w:pStyle w:val="Pieddepage"/>
      <w:jc w:val="right"/>
    </w:pPr>
    <w:r>
      <w:rPr>
        <w:color w:val="4472C4" w:themeColor="accent1"/>
        <w:sz w:val="20"/>
        <w:szCs w:val="20"/>
      </w:rPr>
      <w:t xml:space="preserve">SCENARIO 5 – TERMINALE AGOrA – LES DEPLACEMENTS DU PERSONNEL -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DAF7388" w14:textId="77777777" w:rsidR="00185FB4" w:rsidRDefault="00185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62733" w14:textId="77777777" w:rsidR="0081096F" w:rsidRDefault="0081096F" w:rsidP="00DA524E">
      <w:pPr>
        <w:spacing w:after="0" w:line="240" w:lineRule="auto"/>
      </w:pPr>
      <w:r>
        <w:separator/>
      </w:r>
    </w:p>
  </w:footnote>
  <w:footnote w:type="continuationSeparator" w:id="0">
    <w:p w14:paraId="5244A7FA" w14:textId="77777777" w:rsidR="0081096F" w:rsidRDefault="0081096F" w:rsidP="00DA5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64D"/>
    <w:multiLevelType w:val="hybridMultilevel"/>
    <w:tmpl w:val="0E5065A4"/>
    <w:lvl w:ilvl="0" w:tplc="5394BC2A">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E6E17"/>
    <w:multiLevelType w:val="hybridMultilevel"/>
    <w:tmpl w:val="8AFE9A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C1127"/>
    <w:multiLevelType w:val="hybridMultilevel"/>
    <w:tmpl w:val="92402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1E3D27"/>
    <w:multiLevelType w:val="hybridMultilevel"/>
    <w:tmpl w:val="8B8ACB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081074"/>
    <w:multiLevelType w:val="hybridMultilevel"/>
    <w:tmpl w:val="08F62590"/>
    <w:lvl w:ilvl="0" w:tplc="0C36B88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8006EB"/>
    <w:multiLevelType w:val="hybridMultilevel"/>
    <w:tmpl w:val="EECA59A6"/>
    <w:lvl w:ilvl="0" w:tplc="ADB4531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F56176"/>
    <w:multiLevelType w:val="hybridMultilevel"/>
    <w:tmpl w:val="804C7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BD30D5"/>
    <w:multiLevelType w:val="hybridMultilevel"/>
    <w:tmpl w:val="211807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22499F"/>
    <w:multiLevelType w:val="hybridMultilevel"/>
    <w:tmpl w:val="EA044CCE"/>
    <w:lvl w:ilvl="0" w:tplc="4DEE06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80799B"/>
    <w:multiLevelType w:val="hybridMultilevel"/>
    <w:tmpl w:val="085274D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BD0879"/>
    <w:multiLevelType w:val="hybridMultilevel"/>
    <w:tmpl w:val="99BAFA9E"/>
    <w:lvl w:ilvl="0" w:tplc="0C36B88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AF36E4"/>
    <w:multiLevelType w:val="hybridMultilevel"/>
    <w:tmpl w:val="3FE22F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BD3CC0"/>
    <w:multiLevelType w:val="hybridMultilevel"/>
    <w:tmpl w:val="23444156"/>
    <w:lvl w:ilvl="0" w:tplc="040C0001">
      <w:start w:val="1"/>
      <w:numFmt w:val="bullet"/>
      <w:lvlText w:val=""/>
      <w:lvlJc w:val="left"/>
      <w:pPr>
        <w:ind w:left="360" w:hanging="360"/>
      </w:pPr>
      <w:rPr>
        <w:rFonts w:ascii="Symbol" w:hAnsi="Symbol" w:hint="default"/>
      </w:rPr>
    </w:lvl>
    <w:lvl w:ilvl="1" w:tplc="0E284F4A">
      <w:numFmt w:val="bullet"/>
      <w:lvlText w:val=""/>
      <w:lvlJc w:val="left"/>
      <w:pPr>
        <w:ind w:left="1080" w:hanging="360"/>
      </w:pPr>
      <w:rPr>
        <w:rFonts w:ascii="Wingdings" w:eastAsia="Times New Roman" w:hAnsi="Wingdings" w:cs="Arial" w:hint="default"/>
        <w:sz w:val="24"/>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E343D20"/>
    <w:multiLevelType w:val="hybridMultilevel"/>
    <w:tmpl w:val="5D5E38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400626"/>
    <w:multiLevelType w:val="hybridMultilevel"/>
    <w:tmpl w:val="148244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BCF2C4B"/>
    <w:multiLevelType w:val="hybridMultilevel"/>
    <w:tmpl w:val="0A9E9E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E133103"/>
    <w:multiLevelType w:val="hybridMultilevel"/>
    <w:tmpl w:val="79E4858A"/>
    <w:lvl w:ilvl="0" w:tplc="A3D6F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15427448">
    <w:abstractNumId w:val="11"/>
  </w:num>
  <w:num w:numId="2" w16cid:durableId="319389479">
    <w:abstractNumId w:val="0"/>
  </w:num>
  <w:num w:numId="3" w16cid:durableId="540631092">
    <w:abstractNumId w:val="14"/>
  </w:num>
  <w:num w:numId="4" w16cid:durableId="802621433">
    <w:abstractNumId w:val="3"/>
  </w:num>
  <w:num w:numId="5" w16cid:durableId="1574393384">
    <w:abstractNumId w:val="8"/>
  </w:num>
  <w:num w:numId="6" w16cid:durableId="1252201338">
    <w:abstractNumId w:val="2"/>
  </w:num>
  <w:num w:numId="7" w16cid:durableId="1555850474">
    <w:abstractNumId w:val="4"/>
  </w:num>
  <w:num w:numId="8" w16cid:durableId="1252200824">
    <w:abstractNumId w:val="10"/>
  </w:num>
  <w:num w:numId="9" w16cid:durableId="969482073">
    <w:abstractNumId w:val="9"/>
  </w:num>
  <w:num w:numId="10" w16cid:durableId="1780947667">
    <w:abstractNumId w:val="1"/>
  </w:num>
  <w:num w:numId="11" w16cid:durableId="1613128361">
    <w:abstractNumId w:val="7"/>
  </w:num>
  <w:num w:numId="12" w16cid:durableId="322271593">
    <w:abstractNumId w:val="15"/>
  </w:num>
  <w:num w:numId="13" w16cid:durableId="287587507">
    <w:abstractNumId w:val="12"/>
  </w:num>
  <w:num w:numId="14" w16cid:durableId="885485208">
    <w:abstractNumId w:val="5"/>
  </w:num>
  <w:num w:numId="15" w16cid:durableId="1738626348">
    <w:abstractNumId w:val="16"/>
  </w:num>
  <w:num w:numId="16" w16cid:durableId="1542093300">
    <w:abstractNumId w:val="6"/>
  </w:num>
  <w:num w:numId="17" w16cid:durableId="887447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7AF"/>
    <w:rsid w:val="0001401F"/>
    <w:rsid w:val="00036513"/>
    <w:rsid w:val="00047CD2"/>
    <w:rsid w:val="000605DD"/>
    <w:rsid w:val="00062E68"/>
    <w:rsid w:val="00097A80"/>
    <w:rsid w:val="000B4446"/>
    <w:rsid w:val="000B70A9"/>
    <w:rsid w:val="000D6149"/>
    <w:rsid w:val="000D62BC"/>
    <w:rsid w:val="00111543"/>
    <w:rsid w:val="001320B5"/>
    <w:rsid w:val="00142ED6"/>
    <w:rsid w:val="001535DD"/>
    <w:rsid w:val="00155101"/>
    <w:rsid w:val="00185FB4"/>
    <w:rsid w:val="001A676E"/>
    <w:rsid w:val="001A6855"/>
    <w:rsid w:val="001C0A16"/>
    <w:rsid w:val="00201E4C"/>
    <w:rsid w:val="00217110"/>
    <w:rsid w:val="00235D8F"/>
    <w:rsid w:val="00236521"/>
    <w:rsid w:val="002626E5"/>
    <w:rsid w:val="002667CB"/>
    <w:rsid w:val="002A4A86"/>
    <w:rsid w:val="002B28B9"/>
    <w:rsid w:val="002C19F7"/>
    <w:rsid w:val="002D2BCE"/>
    <w:rsid w:val="002D7572"/>
    <w:rsid w:val="00317353"/>
    <w:rsid w:val="003207EE"/>
    <w:rsid w:val="003421CC"/>
    <w:rsid w:val="00375BFA"/>
    <w:rsid w:val="003869D0"/>
    <w:rsid w:val="003963CD"/>
    <w:rsid w:val="003B2ED2"/>
    <w:rsid w:val="003B5A88"/>
    <w:rsid w:val="003D4D13"/>
    <w:rsid w:val="003F35B1"/>
    <w:rsid w:val="00420F8B"/>
    <w:rsid w:val="004301BE"/>
    <w:rsid w:val="004A3F12"/>
    <w:rsid w:val="004B1AAD"/>
    <w:rsid w:val="004D6DDD"/>
    <w:rsid w:val="004E043B"/>
    <w:rsid w:val="00501F12"/>
    <w:rsid w:val="005173E5"/>
    <w:rsid w:val="00534852"/>
    <w:rsid w:val="005903A9"/>
    <w:rsid w:val="005A369C"/>
    <w:rsid w:val="005B25C1"/>
    <w:rsid w:val="005D27B9"/>
    <w:rsid w:val="005E6E71"/>
    <w:rsid w:val="00612B1E"/>
    <w:rsid w:val="00620959"/>
    <w:rsid w:val="00622A59"/>
    <w:rsid w:val="00645AC6"/>
    <w:rsid w:val="00651D46"/>
    <w:rsid w:val="00654576"/>
    <w:rsid w:val="00657A24"/>
    <w:rsid w:val="00674D79"/>
    <w:rsid w:val="006C38A4"/>
    <w:rsid w:val="006C5F47"/>
    <w:rsid w:val="006D1E02"/>
    <w:rsid w:val="006E6018"/>
    <w:rsid w:val="006F5A16"/>
    <w:rsid w:val="00700659"/>
    <w:rsid w:val="007324CE"/>
    <w:rsid w:val="0073424A"/>
    <w:rsid w:val="00796504"/>
    <w:rsid w:val="007A77C4"/>
    <w:rsid w:val="0081096F"/>
    <w:rsid w:val="008335B4"/>
    <w:rsid w:val="00837D8D"/>
    <w:rsid w:val="00887304"/>
    <w:rsid w:val="008B7E74"/>
    <w:rsid w:val="008C3172"/>
    <w:rsid w:val="00907C66"/>
    <w:rsid w:val="00940BB9"/>
    <w:rsid w:val="00951EEC"/>
    <w:rsid w:val="009555AE"/>
    <w:rsid w:val="0096421A"/>
    <w:rsid w:val="00964489"/>
    <w:rsid w:val="00983826"/>
    <w:rsid w:val="009D12AE"/>
    <w:rsid w:val="00A15589"/>
    <w:rsid w:val="00A4133E"/>
    <w:rsid w:val="00A57EBB"/>
    <w:rsid w:val="00A7338E"/>
    <w:rsid w:val="00A74028"/>
    <w:rsid w:val="00A97F0E"/>
    <w:rsid w:val="00AA2E64"/>
    <w:rsid w:val="00AB5E59"/>
    <w:rsid w:val="00B11CEB"/>
    <w:rsid w:val="00B30590"/>
    <w:rsid w:val="00B35572"/>
    <w:rsid w:val="00B54AEB"/>
    <w:rsid w:val="00B775CE"/>
    <w:rsid w:val="00B96DED"/>
    <w:rsid w:val="00BA4AF1"/>
    <w:rsid w:val="00BB0A00"/>
    <w:rsid w:val="00BB6143"/>
    <w:rsid w:val="00BC2499"/>
    <w:rsid w:val="00BD49C3"/>
    <w:rsid w:val="00BE2DE9"/>
    <w:rsid w:val="00BF355A"/>
    <w:rsid w:val="00C04CE5"/>
    <w:rsid w:val="00C05B86"/>
    <w:rsid w:val="00C125C0"/>
    <w:rsid w:val="00C308C6"/>
    <w:rsid w:val="00C30931"/>
    <w:rsid w:val="00C615DC"/>
    <w:rsid w:val="00C63D2B"/>
    <w:rsid w:val="00C76A1B"/>
    <w:rsid w:val="00C76EE0"/>
    <w:rsid w:val="00CC059A"/>
    <w:rsid w:val="00CC3461"/>
    <w:rsid w:val="00CE5CFE"/>
    <w:rsid w:val="00D22449"/>
    <w:rsid w:val="00D22B34"/>
    <w:rsid w:val="00D32FDE"/>
    <w:rsid w:val="00D5392C"/>
    <w:rsid w:val="00D748AC"/>
    <w:rsid w:val="00D90071"/>
    <w:rsid w:val="00D921D6"/>
    <w:rsid w:val="00DA524E"/>
    <w:rsid w:val="00DC4FFB"/>
    <w:rsid w:val="00DC7EB9"/>
    <w:rsid w:val="00E02814"/>
    <w:rsid w:val="00E06AA1"/>
    <w:rsid w:val="00E077AF"/>
    <w:rsid w:val="00E316D5"/>
    <w:rsid w:val="00E431FD"/>
    <w:rsid w:val="00E43AC9"/>
    <w:rsid w:val="00E46985"/>
    <w:rsid w:val="00E64F04"/>
    <w:rsid w:val="00E915AF"/>
    <w:rsid w:val="00E95230"/>
    <w:rsid w:val="00EA50A9"/>
    <w:rsid w:val="00ED1BE6"/>
    <w:rsid w:val="00F127B6"/>
    <w:rsid w:val="00F2054D"/>
    <w:rsid w:val="00F231F0"/>
    <w:rsid w:val="00F551DA"/>
    <w:rsid w:val="00F561F4"/>
    <w:rsid w:val="00F56488"/>
    <w:rsid w:val="00F60519"/>
    <w:rsid w:val="00F60EEC"/>
    <w:rsid w:val="00F660D1"/>
    <w:rsid w:val="00F856F2"/>
    <w:rsid w:val="00F93A9A"/>
    <w:rsid w:val="00FA4A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CD21"/>
  <w15:chartTrackingRefBased/>
  <w15:docId w15:val="{910D8B20-0298-4DE2-BEFF-40F037CC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B775CE"/>
    <w:pPr>
      <w:keepNext/>
      <w:spacing w:before="240" w:after="60" w:line="240" w:lineRule="auto"/>
      <w:outlineLvl w:val="0"/>
    </w:pPr>
    <w:rPr>
      <w:rFonts w:eastAsia="Times New Roman" w:cs="Arial"/>
      <w:b/>
      <w:bCs/>
      <w:kern w:val="32"/>
      <w:sz w:val="32"/>
      <w:szCs w:val="32"/>
      <w:lang w:eastAsia="fr-FR"/>
    </w:rPr>
  </w:style>
  <w:style w:type="paragraph" w:styleId="Titre2">
    <w:name w:val="heading 2"/>
    <w:basedOn w:val="Normal"/>
    <w:next w:val="Normal"/>
    <w:link w:val="Titre2Car"/>
    <w:uiPriority w:val="9"/>
    <w:semiHidden/>
    <w:unhideWhenUsed/>
    <w:qFormat/>
    <w:rsid w:val="004B1A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8">
    <w:name w:val="heading 8"/>
    <w:basedOn w:val="Normal"/>
    <w:next w:val="Normal"/>
    <w:link w:val="Titre8Car"/>
    <w:uiPriority w:val="9"/>
    <w:semiHidden/>
    <w:unhideWhenUsed/>
    <w:qFormat/>
    <w:rsid w:val="00F6051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70A9"/>
    <w:pPr>
      <w:ind w:left="720"/>
      <w:contextualSpacing/>
    </w:pPr>
  </w:style>
  <w:style w:type="character" w:customStyle="1" w:styleId="Titre1Car">
    <w:name w:val="Titre 1 Car"/>
    <w:basedOn w:val="Policepardfaut"/>
    <w:link w:val="Titre1"/>
    <w:rsid w:val="00B775CE"/>
    <w:rPr>
      <w:rFonts w:eastAsia="Times New Roman" w:cs="Arial"/>
      <w:b/>
      <w:bCs/>
      <w:kern w:val="32"/>
      <w:sz w:val="32"/>
      <w:szCs w:val="32"/>
      <w:lang w:eastAsia="fr-FR"/>
    </w:rPr>
  </w:style>
  <w:style w:type="character" w:customStyle="1" w:styleId="Titre8Car">
    <w:name w:val="Titre 8 Car"/>
    <w:basedOn w:val="Policepardfaut"/>
    <w:link w:val="Titre8"/>
    <w:uiPriority w:val="9"/>
    <w:semiHidden/>
    <w:rsid w:val="00F60519"/>
    <w:rPr>
      <w:rFonts w:asciiTheme="majorHAnsi" w:eastAsiaTheme="majorEastAsia" w:hAnsiTheme="majorHAnsi" w:cstheme="majorBidi"/>
      <w:color w:val="272727" w:themeColor="text1" w:themeTint="D8"/>
      <w:sz w:val="21"/>
      <w:szCs w:val="21"/>
    </w:rPr>
  </w:style>
  <w:style w:type="paragraph" w:styleId="Corpsdetexte2">
    <w:name w:val="Body Text 2"/>
    <w:basedOn w:val="Normal"/>
    <w:link w:val="Corpsdetexte2Car"/>
    <w:rsid w:val="00F60519"/>
    <w:pPr>
      <w:shd w:val="clear" w:color="auto" w:fill="FFCC99"/>
      <w:spacing w:before="20" w:after="0" w:line="240" w:lineRule="auto"/>
    </w:pPr>
    <w:rPr>
      <w:rFonts w:eastAsia="Times New Roman" w:cs="Arial"/>
      <w:sz w:val="20"/>
      <w:szCs w:val="24"/>
      <w:lang w:eastAsia="fr-FR"/>
    </w:rPr>
  </w:style>
  <w:style w:type="character" w:customStyle="1" w:styleId="Corpsdetexte2Car">
    <w:name w:val="Corps de texte 2 Car"/>
    <w:basedOn w:val="Policepardfaut"/>
    <w:link w:val="Corpsdetexte2"/>
    <w:rsid w:val="00F60519"/>
    <w:rPr>
      <w:rFonts w:eastAsia="Times New Roman" w:cs="Arial"/>
      <w:sz w:val="20"/>
      <w:szCs w:val="24"/>
      <w:shd w:val="clear" w:color="auto" w:fill="FFCC99"/>
      <w:lang w:eastAsia="fr-FR"/>
    </w:rPr>
  </w:style>
  <w:style w:type="paragraph" w:styleId="Commentaire">
    <w:name w:val="annotation text"/>
    <w:basedOn w:val="Normal"/>
    <w:link w:val="CommentaireCar"/>
    <w:semiHidden/>
    <w:rsid w:val="00F60519"/>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F60519"/>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A4133E"/>
    <w:rPr>
      <w:color w:val="0563C1" w:themeColor="hyperlink"/>
      <w:u w:val="single"/>
    </w:rPr>
  </w:style>
  <w:style w:type="character" w:styleId="Mentionnonrsolue">
    <w:name w:val="Unresolved Mention"/>
    <w:basedOn w:val="Policepardfaut"/>
    <w:uiPriority w:val="99"/>
    <w:semiHidden/>
    <w:unhideWhenUsed/>
    <w:rsid w:val="00A4133E"/>
    <w:rPr>
      <w:color w:val="605E5C"/>
      <w:shd w:val="clear" w:color="auto" w:fill="E1DFDD"/>
    </w:rPr>
  </w:style>
  <w:style w:type="paragraph" w:styleId="NormalWeb">
    <w:name w:val="Normal (Web)"/>
    <w:basedOn w:val="Normal"/>
    <w:uiPriority w:val="99"/>
    <w:unhideWhenUsed/>
    <w:rsid w:val="00A4133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62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4B1AAD"/>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DA524E"/>
    <w:pPr>
      <w:tabs>
        <w:tab w:val="center" w:pos="4536"/>
        <w:tab w:val="right" w:pos="9072"/>
      </w:tabs>
      <w:spacing w:after="0" w:line="240" w:lineRule="auto"/>
    </w:pPr>
  </w:style>
  <w:style w:type="character" w:customStyle="1" w:styleId="En-tteCar">
    <w:name w:val="En-tête Car"/>
    <w:basedOn w:val="Policepardfaut"/>
    <w:link w:val="En-tte"/>
    <w:uiPriority w:val="99"/>
    <w:rsid w:val="00DA524E"/>
  </w:style>
  <w:style w:type="paragraph" w:styleId="Pieddepage">
    <w:name w:val="footer"/>
    <w:basedOn w:val="Normal"/>
    <w:link w:val="PieddepageCar"/>
    <w:uiPriority w:val="99"/>
    <w:unhideWhenUsed/>
    <w:rsid w:val="00DA52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2904">
      <w:bodyDiv w:val="1"/>
      <w:marLeft w:val="0"/>
      <w:marRight w:val="0"/>
      <w:marTop w:val="0"/>
      <w:marBottom w:val="0"/>
      <w:divBdr>
        <w:top w:val="none" w:sz="0" w:space="0" w:color="auto"/>
        <w:left w:val="none" w:sz="0" w:space="0" w:color="auto"/>
        <w:bottom w:val="none" w:sz="0" w:space="0" w:color="auto"/>
        <w:right w:val="none" w:sz="0" w:space="0" w:color="auto"/>
      </w:divBdr>
    </w:div>
    <w:div w:id="131145836">
      <w:bodyDiv w:val="1"/>
      <w:marLeft w:val="0"/>
      <w:marRight w:val="0"/>
      <w:marTop w:val="0"/>
      <w:marBottom w:val="0"/>
      <w:divBdr>
        <w:top w:val="none" w:sz="0" w:space="0" w:color="auto"/>
        <w:left w:val="none" w:sz="0" w:space="0" w:color="auto"/>
        <w:bottom w:val="none" w:sz="0" w:space="0" w:color="auto"/>
        <w:right w:val="none" w:sz="0" w:space="0" w:color="auto"/>
      </w:divBdr>
    </w:div>
    <w:div w:id="778455889">
      <w:bodyDiv w:val="1"/>
      <w:marLeft w:val="0"/>
      <w:marRight w:val="0"/>
      <w:marTop w:val="0"/>
      <w:marBottom w:val="0"/>
      <w:divBdr>
        <w:top w:val="none" w:sz="0" w:space="0" w:color="auto"/>
        <w:left w:val="none" w:sz="0" w:space="0" w:color="auto"/>
        <w:bottom w:val="none" w:sz="0" w:space="0" w:color="auto"/>
        <w:right w:val="none" w:sz="0" w:space="0" w:color="auto"/>
      </w:divBdr>
    </w:div>
    <w:div w:id="1096361869">
      <w:bodyDiv w:val="1"/>
      <w:marLeft w:val="0"/>
      <w:marRight w:val="0"/>
      <w:marTop w:val="0"/>
      <w:marBottom w:val="0"/>
      <w:divBdr>
        <w:top w:val="none" w:sz="0" w:space="0" w:color="auto"/>
        <w:left w:val="none" w:sz="0" w:space="0" w:color="auto"/>
        <w:bottom w:val="none" w:sz="0" w:space="0" w:color="auto"/>
        <w:right w:val="none" w:sz="0" w:space="0" w:color="auto"/>
      </w:divBdr>
    </w:div>
    <w:div w:id="1170174788">
      <w:bodyDiv w:val="1"/>
      <w:marLeft w:val="0"/>
      <w:marRight w:val="0"/>
      <w:marTop w:val="0"/>
      <w:marBottom w:val="0"/>
      <w:divBdr>
        <w:top w:val="none" w:sz="0" w:space="0" w:color="auto"/>
        <w:left w:val="none" w:sz="0" w:space="0" w:color="auto"/>
        <w:bottom w:val="none" w:sz="0" w:space="0" w:color="auto"/>
        <w:right w:val="none" w:sz="0" w:space="0" w:color="auto"/>
      </w:divBdr>
    </w:div>
    <w:div w:id="1746369025">
      <w:bodyDiv w:val="1"/>
      <w:marLeft w:val="0"/>
      <w:marRight w:val="0"/>
      <w:marTop w:val="0"/>
      <w:marBottom w:val="0"/>
      <w:divBdr>
        <w:top w:val="none" w:sz="0" w:space="0" w:color="auto"/>
        <w:left w:val="none" w:sz="0" w:space="0" w:color="auto"/>
        <w:bottom w:val="none" w:sz="0" w:space="0" w:color="auto"/>
        <w:right w:val="none" w:sz="0" w:space="0" w:color="auto"/>
      </w:divBdr>
    </w:div>
    <w:div w:id="1816292034">
      <w:bodyDiv w:val="1"/>
      <w:marLeft w:val="0"/>
      <w:marRight w:val="0"/>
      <w:marTop w:val="0"/>
      <w:marBottom w:val="0"/>
      <w:divBdr>
        <w:top w:val="none" w:sz="0" w:space="0" w:color="auto"/>
        <w:left w:val="none" w:sz="0" w:space="0" w:color="auto"/>
        <w:bottom w:val="none" w:sz="0" w:space="0" w:color="auto"/>
        <w:right w:val="none" w:sz="0" w:space="0" w:color="auto"/>
      </w:divBdr>
    </w:div>
    <w:div w:id="199081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eal.com/" TargetMode="External"/><Relationship Id="rId13" Type="http://schemas.openxmlformats.org/officeDocument/2006/relationships/hyperlink" Target="mailto:lucie.duval@axeal67.com"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mailto:lucie.duval@axeal67.com"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ranck.dumas@axeal67.com"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www.mazars.fr" TargetMode="External"/><Relationship Id="rId38" Type="http://schemas.openxmlformats.org/officeDocument/2006/relationships/hyperlink" Target="http://www.spendesk.f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lievpre@axeal67.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lentreprise.lexpress.fr/gestion-fiscalite/budget-financement/frais-generaux-sept-pistes-pour-reduire-vos-couts_1515855.html" TargetMode="External"/><Relationship Id="rId40" Type="http://schemas.openxmlformats.org/officeDocument/2006/relationships/hyperlink" Target="http://www.lesechos.f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reservation-poitiers-gare@ibis.fr" TargetMode="External"/><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hyperlink" Target="mailto:contacts@axeal67.com"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apital.fr" TargetMode="External"/><Relationship Id="rId22" Type="http://schemas.openxmlformats.org/officeDocument/2006/relationships/hyperlink" Target="mailto:contacts@axeal67.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B4334-3682-45BD-85B9-C467E71C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3257</Words>
  <Characters>17914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TGA – PREPARER ET SUIVRE LES DEPLACEMENTS DU PERSONNEL</dc:creator>
  <cp:keywords/>
  <dc:description/>
  <cp:lastModifiedBy>jsena</cp:lastModifiedBy>
  <cp:revision>15</cp:revision>
  <dcterms:created xsi:type="dcterms:W3CDTF">2023-02-07T03:42:00Z</dcterms:created>
  <dcterms:modified xsi:type="dcterms:W3CDTF">2023-02-07T04:51:00Z</dcterms:modified>
</cp:coreProperties>
</file>