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4531"/>
        <w:gridCol w:w="4531"/>
      </w:tblGrid>
      <w:tr w:rsidR="002F33F2" w:rsidRPr="0038743A" w14:paraId="33557F2B" w14:textId="77777777" w:rsidTr="00303D06">
        <w:tc>
          <w:tcPr>
            <w:tcW w:w="4531" w:type="dxa"/>
            <w:shd w:val="clear" w:color="auto" w:fill="D9D9D9" w:themeFill="background1" w:themeFillShade="D9"/>
            <w:vAlign w:val="center"/>
          </w:tcPr>
          <w:p w14:paraId="295FEEC8" w14:textId="77777777" w:rsidR="002F33F2" w:rsidRPr="0038743A" w:rsidRDefault="002F33F2" w:rsidP="00C202EF">
            <w:pPr>
              <w:spacing w:before="120" w:after="120"/>
              <w:jc w:val="center"/>
              <w:rPr>
                <w:rFonts w:ascii="Arial" w:hAnsi="Arial" w:cs="Arial"/>
                <w:b/>
                <w:bCs/>
                <w:color w:val="006666"/>
                <w:sz w:val="24"/>
                <w:szCs w:val="24"/>
              </w:rPr>
            </w:pPr>
            <w:r w:rsidRPr="0038743A">
              <w:rPr>
                <w:rFonts w:ascii="Arial" w:hAnsi="Arial" w:cs="Arial"/>
                <w:b/>
                <w:bCs/>
                <w:color w:val="006666"/>
                <w:sz w:val="24"/>
                <w:szCs w:val="24"/>
              </w:rPr>
              <w:t>TCAP Opérateur Logistique</w:t>
            </w:r>
          </w:p>
        </w:tc>
        <w:tc>
          <w:tcPr>
            <w:tcW w:w="4531" w:type="dxa"/>
            <w:shd w:val="clear" w:color="auto" w:fill="D9D9D9" w:themeFill="background1" w:themeFillShade="D9"/>
            <w:vAlign w:val="center"/>
          </w:tcPr>
          <w:p w14:paraId="4E68CBED" w14:textId="77777777" w:rsidR="002F33F2" w:rsidRDefault="002F33F2" w:rsidP="00C202EF">
            <w:pPr>
              <w:spacing w:before="120" w:after="120"/>
              <w:jc w:val="center"/>
              <w:rPr>
                <w:rFonts w:ascii="Arial" w:hAnsi="Arial" w:cs="Arial"/>
                <w:b/>
                <w:bCs/>
                <w:color w:val="006666"/>
                <w:sz w:val="24"/>
                <w:szCs w:val="24"/>
              </w:rPr>
            </w:pPr>
            <w:r w:rsidRPr="0038743A">
              <w:rPr>
                <w:rFonts w:ascii="Arial" w:hAnsi="Arial" w:cs="Arial"/>
                <w:b/>
                <w:bCs/>
                <w:color w:val="006666"/>
                <w:sz w:val="24"/>
                <w:szCs w:val="24"/>
              </w:rPr>
              <w:t>Économie – Droit</w:t>
            </w:r>
          </w:p>
          <w:p w14:paraId="6058377C" w14:textId="4DE6187B" w:rsidR="00A22810" w:rsidRPr="0038743A" w:rsidRDefault="00A22810" w:rsidP="00C202EF">
            <w:pPr>
              <w:spacing w:before="120" w:after="120"/>
              <w:jc w:val="center"/>
              <w:rPr>
                <w:rFonts w:ascii="Arial" w:hAnsi="Arial" w:cs="Arial"/>
                <w:b/>
                <w:bCs/>
                <w:color w:val="006666"/>
                <w:sz w:val="24"/>
                <w:szCs w:val="24"/>
              </w:rPr>
            </w:pPr>
            <w:r>
              <w:rPr>
                <w:rFonts w:ascii="Arial" w:hAnsi="Arial" w:cs="Arial"/>
                <w:b/>
                <w:bCs/>
                <w:color w:val="006666"/>
                <w:sz w:val="24"/>
                <w:szCs w:val="24"/>
              </w:rPr>
              <w:t>DOSSIER 4</w:t>
            </w:r>
          </w:p>
        </w:tc>
      </w:tr>
      <w:tr w:rsidR="002F33F2" w:rsidRPr="0038743A" w14:paraId="788BC00D" w14:textId="77777777" w:rsidTr="00C202EF">
        <w:tc>
          <w:tcPr>
            <w:tcW w:w="9062" w:type="dxa"/>
            <w:gridSpan w:val="2"/>
          </w:tcPr>
          <w:p w14:paraId="71FC5668" w14:textId="21BCDB0E" w:rsidR="002F33F2" w:rsidRPr="0038743A" w:rsidRDefault="002F33F2" w:rsidP="00C202EF">
            <w:pPr>
              <w:spacing w:before="120" w:after="120"/>
              <w:jc w:val="center"/>
              <w:rPr>
                <w:rFonts w:ascii="Arial" w:hAnsi="Arial" w:cs="Arial"/>
                <w:b/>
                <w:bCs/>
              </w:rPr>
            </w:pPr>
            <w:r w:rsidRPr="0038743A">
              <w:rPr>
                <w:rFonts w:ascii="Arial" w:hAnsi="Arial" w:cs="Arial"/>
                <w:b/>
                <w:bCs/>
                <w:sz w:val="24"/>
                <w:szCs w:val="24"/>
              </w:rPr>
              <w:t xml:space="preserve">DOSSIER </w:t>
            </w:r>
            <w:r w:rsidR="00A22810">
              <w:rPr>
                <w:rFonts w:ascii="Arial" w:hAnsi="Arial" w:cs="Arial"/>
                <w:b/>
                <w:bCs/>
                <w:sz w:val="24"/>
                <w:szCs w:val="24"/>
              </w:rPr>
              <w:t>4</w:t>
            </w:r>
            <w:r w:rsidRPr="0038743A">
              <w:rPr>
                <w:rFonts w:ascii="Arial" w:hAnsi="Arial" w:cs="Arial"/>
                <w:b/>
                <w:bCs/>
                <w:sz w:val="24"/>
                <w:szCs w:val="24"/>
              </w:rPr>
              <w:t xml:space="preserve"> – Les contrats, généralités </w:t>
            </w:r>
          </w:p>
        </w:tc>
      </w:tr>
      <w:tr w:rsidR="002F33F2" w:rsidRPr="0038743A" w14:paraId="6B1DCCFD" w14:textId="77777777" w:rsidTr="00C202EF">
        <w:tc>
          <w:tcPr>
            <w:tcW w:w="9062" w:type="dxa"/>
            <w:gridSpan w:val="2"/>
          </w:tcPr>
          <w:p w14:paraId="24539EB2" w14:textId="77777777" w:rsidR="002F33F2" w:rsidRPr="0038743A" w:rsidRDefault="002F33F2" w:rsidP="00C202EF">
            <w:pPr>
              <w:rPr>
                <w:rFonts w:ascii="Arial" w:hAnsi="Arial" w:cs="Arial"/>
              </w:rPr>
            </w:pPr>
            <w:r w:rsidRPr="0038743A">
              <w:rPr>
                <w:rFonts w:ascii="Arial" w:hAnsi="Arial" w:cs="Arial"/>
                <w:b/>
                <w:bCs/>
              </w:rPr>
              <w:t>Objectifs</w:t>
            </w:r>
            <w:r w:rsidRPr="0038743A">
              <w:rPr>
                <w:rFonts w:ascii="Arial" w:hAnsi="Arial" w:cs="Arial"/>
              </w:rPr>
              <w:t> :</w:t>
            </w:r>
          </w:p>
          <w:p w14:paraId="36FBE2C3" w14:textId="77777777" w:rsidR="002F33F2" w:rsidRPr="0038743A" w:rsidRDefault="002F33F2" w:rsidP="00C202EF">
            <w:pPr>
              <w:rPr>
                <w:rFonts w:ascii="Arial" w:hAnsi="Arial" w:cs="Arial"/>
              </w:rPr>
            </w:pPr>
          </w:p>
          <w:p w14:paraId="31E54889" w14:textId="05DC81DD" w:rsidR="002F33F2" w:rsidRPr="0038743A" w:rsidRDefault="002F33F2" w:rsidP="002F33F2">
            <w:pPr>
              <w:rPr>
                <w:rFonts w:ascii="Arial" w:hAnsi="Arial" w:cs="Arial"/>
              </w:rPr>
            </w:pPr>
            <w:r w:rsidRPr="0038743A">
              <w:rPr>
                <w:rFonts w:ascii="Arial" w:hAnsi="Arial" w:cs="Arial"/>
              </w:rPr>
              <w:t>• Identifier l’objet et les parties du contrat</w:t>
            </w:r>
          </w:p>
          <w:p w14:paraId="076FE7D7" w14:textId="6B056E17" w:rsidR="002F33F2" w:rsidRPr="0038743A" w:rsidRDefault="002F33F2" w:rsidP="002F33F2">
            <w:pPr>
              <w:rPr>
                <w:rFonts w:ascii="Arial" w:hAnsi="Arial" w:cs="Arial"/>
              </w:rPr>
            </w:pPr>
            <w:r w:rsidRPr="0038743A">
              <w:rPr>
                <w:rFonts w:ascii="Arial" w:hAnsi="Arial" w:cs="Arial"/>
              </w:rPr>
              <w:t>• Définir les obligations et droits essentiels de chaque partie</w:t>
            </w:r>
          </w:p>
        </w:tc>
      </w:tr>
    </w:tbl>
    <w:p w14:paraId="4F0F5177" w14:textId="77777777" w:rsidR="00F463B2" w:rsidRPr="0038743A" w:rsidRDefault="00F463B2" w:rsidP="0086713B">
      <w:pPr>
        <w:rPr>
          <w:rFonts w:ascii="Arial" w:hAnsi="Arial" w:cs="Arial"/>
          <w:b/>
        </w:rPr>
      </w:pPr>
    </w:p>
    <w:p w14:paraId="73E282FF" w14:textId="77777777" w:rsidR="002F33F2" w:rsidRPr="0038743A" w:rsidRDefault="002F33F2" w:rsidP="002F33F2">
      <w:pPr>
        <w:spacing w:before="120" w:after="120"/>
        <w:jc w:val="center"/>
        <w:rPr>
          <w:rFonts w:ascii="Arial" w:hAnsi="Arial" w:cs="Arial"/>
          <w:b/>
          <w:bCs/>
          <w:color w:val="006666"/>
          <w:sz w:val="28"/>
          <w:szCs w:val="28"/>
        </w:rPr>
      </w:pPr>
      <w:r w:rsidRPr="0038743A">
        <w:rPr>
          <w:rFonts w:ascii="Arial" w:hAnsi="Arial" w:cs="Arial"/>
          <w:b/>
          <w:bCs/>
          <w:color w:val="006666"/>
          <w:sz w:val="28"/>
          <w:szCs w:val="28"/>
        </w:rPr>
        <w:t>Contexte professionnel</w:t>
      </w:r>
    </w:p>
    <w:p w14:paraId="5406225B" w14:textId="1F9A7A84" w:rsidR="002F33F2" w:rsidRPr="0038743A" w:rsidRDefault="002F33F2" w:rsidP="002F33F2">
      <w:pPr>
        <w:jc w:val="both"/>
        <w:outlineLvl w:val="0"/>
        <w:rPr>
          <w:rFonts w:ascii="Arial" w:hAnsi="Arial" w:cs="Arial"/>
          <w:kern w:val="36"/>
          <w:lang w:eastAsia="fr-FR"/>
        </w:rPr>
      </w:pPr>
      <w:r w:rsidRPr="0038743A">
        <w:rPr>
          <w:rFonts w:ascii="Arial" w:hAnsi="Arial" w:cs="Arial"/>
          <w:kern w:val="36"/>
          <w:lang w:eastAsia="fr-FR"/>
        </w:rPr>
        <w:t>Vous êtes élève en deuxième année de CAP Opérateur Logistique. Vous avez déjà réalisé trois périodes de formation en milieu professionnel. Ces périodes sont encadrées par des règles définies dans une convention. Elles engagent différentes parties, vous accordent des droits et fixent des obligations.</w:t>
      </w:r>
    </w:p>
    <w:p w14:paraId="0D34B05B" w14:textId="77777777" w:rsidR="002F33F2" w:rsidRPr="0038743A" w:rsidRDefault="002F33F2" w:rsidP="002F33F2">
      <w:pPr>
        <w:jc w:val="both"/>
        <w:outlineLvl w:val="0"/>
        <w:rPr>
          <w:rFonts w:ascii="Arial" w:hAnsi="Arial" w:cs="Arial"/>
          <w:kern w:val="36"/>
          <w:lang w:eastAsia="fr-FR"/>
        </w:rPr>
      </w:pPr>
    </w:p>
    <w:p w14:paraId="6F187AB5" w14:textId="077234C1" w:rsidR="002F33F2" w:rsidRPr="0038743A" w:rsidRDefault="0042734D" w:rsidP="002F33F2">
      <w:pPr>
        <w:jc w:val="both"/>
        <w:outlineLvl w:val="0"/>
        <w:rPr>
          <w:rFonts w:ascii="Arial" w:hAnsi="Arial" w:cs="Arial"/>
          <w:kern w:val="36"/>
          <w:lang w:eastAsia="fr-FR"/>
        </w:rPr>
      </w:pPr>
      <w:r>
        <w:rPr>
          <w:rFonts w:ascii="Arial" w:hAnsi="Arial" w:cs="Arial"/>
          <w:kern w:val="36"/>
          <w:lang w:eastAsia="fr-FR"/>
        </w:rPr>
        <w:t>À</w:t>
      </w:r>
      <w:r w:rsidR="002F33F2" w:rsidRPr="0038743A">
        <w:rPr>
          <w:rFonts w:ascii="Arial" w:hAnsi="Arial" w:cs="Arial"/>
          <w:kern w:val="36"/>
          <w:lang w:eastAsia="fr-FR"/>
        </w:rPr>
        <w:t xml:space="preserve"> l’aide de votre enseignant, vous allez découvrir les grands principes de </w:t>
      </w:r>
      <w:r>
        <w:rPr>
          <w:rFonts w:ascii="Arial" w:hAnsi="Arial" w:cs="Arial"/>
          <w:kern w:val="36"/>
          <w:lang w:eastAsia="fr-FR"/>
        </w:rPr>
        <w:t>formation des contrats.</w:t>
      </w:r>
    </w:p>
    <w:p w14:paraId="34BBDB49" w14:textId="77777777" w:rsidR="002F33F2" w:rsidRPr="0038743A" w:rsidRDefault="002F33F2" w:rsidP="002F33F2">
      <w:pPr>
        <w:jc w:val="both"/>
        <w:outlineLvl w:val="0"/>
        <w:rPr>
          <w:rFonts w:ascii="Arial" w:hAnsi="Arial" w:cs="Arial"/>
          <w:kern w:val="36"/>
          <w:lang w:eastAsia="fr-FR"/>
        </w:rPr>
      </w:pPr>
    </w:p>
    <w:p w14:paraId="784DF810" w14:textId="6EEE22DD" w:rsidR="002F33F2" w:rsidRPr="0038743A" w:rsidRDefault="00A22810" w:rsidP="00A21412">
      <w:pPr>
        <w:spacing w:before="120" w:after="120"/>
        <w:rPr>
          <w:rFonts w:ascii="Arial" w:hAnsi="Arial" w:cs="Arial"/>
          <w:b/>
          <w:bCs/>
          <w:color w:val="006666"/>
          <w:sz w:val="24"/>
          <w:szCs w:val="24"/>
        </w:rPr>
      </w:pPr>
      <w:r>
        <w:rPr>
          <w:rFonts w:ascii="Arial" w:hAnsi="Arial" w:cs="Arial"/>
          <w:b/>
          <w:bCs/>
          <w:color w:val="006666"/>
          <w:sz w:val="24"/>
          <w:szCs w:val="24"/>
        </w:rPr>
        <w:t>PARTIE</w:t>
      </w:r>
      <w:r w:rsidR="002F33F2" w:rsidRPr="0038743A">
        <w:rPr>
          <w:rFonts w:ascii="Arial" w:hAnsi="Arial" w:cs="Arial"/>
          <w:b/>
          <w:bCs/>
          <w:color w:val="006666"/>
          <w:sz w:val="24"/>
          <w:szCs w:val="24"/>
        </w:rPr>
        <w:t xml:space="preserve"> 1 – Les éléments constitutifs du contrat</w:t>
      </w:r>
    </w:p>
    <w:p w14:paraId="0934AF26" w14:textId="77777777" w:rsidR="002F33F2" w:rsidRPr="0038743A" w:rsidRDefault="002F33F2" w:rsidP="0086713B">
      <w:pPr>
        <w:rPr>
          <w:rFonts w:ascii="Arial" w:hAnsi="Arial" w:cs="Arial"/>
          <w:b/>
          <w:bCs/>
          <w:i/>
          <w:iCs/>
          <w:kern w:val="36"/>
          <w:lang w:eastAsia="fr-FR"/>
        </w:rPr>
      </w:pPr>
    </w:p>
    <w:p w14:paraId="5F14F424" w14:textId="7D5738EF" w:rsidR="002F33F2" w:rsidRPr="0038743A" w:rsidRDefault="002F33F2" w:rsidP="0086713B">
      <w:pPr>
        <w:rPr>
          <w:rFonts w:ascii="Arial" w:hAnsi="Arial" w:cs="Arial"/>
          <w:b/>
          <w:bCs/>
          <w:kern w:val="36"/>
          <w:lang w:eastAsia="fr-FR"/>
        </w:rPr>
      </w:pPr>
      <w:r w:rsidRPr="0038743A">
        <w:rPr>
          <w:rFonts w:ascii="Arial" w:hAnsi="Arial" w:cs="Arial"/>
          <w:b/>
          <w:bCs/>
          <w:kern w:val="36"/>
          <w:lang w:eastAsia="fr-FR"/>
        </w:rPr>
        <w:t xml:space="preserve">Analysez les </w:t>
      </w:r>
      <w:r w:rsidR="0038743A" w:rsidRPr="0038743A">
        <w:rPr>
          <w:rFonts w:ascii="Arial" w:hAnsi="Arial" w:cs="Arial"/>
          <w:b/>
          <w:bCs/>
          <w:color w:val="FF0000"/>
          <w:kern w:val="36"/>
          <w:lang w:eastAsia="fr-FR"/>
        </w:rPr>
        <w:t>DOCUMENTS</w:t>
      </w:r>
      <w:r w:rsidRPr="0038743A">
        <w:rPr>
          <w:rFonts w:ascii="Arial" w:hAnsi="Arial" w:cs="Arial"/>
          <w:b/>
          <w:bCs/>
          <w:color w:val="FF0000"/>
          <w:kern w:val="36"/>
          <w:lang w:eastAsia="fr-FR"/>
        </w:rPr>
        <w:t xml:space="preserve"> 1 et 2 </w:t>
      </w:r>
      <w:r w:rsidRPr="0038743A">
        <w:rPr>
          <w:rFonts w:ascii="Arial" w:hAnsi="Arial" w:cs="Arial"/>
          <w:b/>
          <w:bCs/>
          <w:kern w:val="36"/>
          <w:lang w:eastAsia="fr-FR"/>
        </w:rPr>
        <w:t>et répondez aux questions suivantes.</w:t>
      </w:r>
    </w:p>
    <w:p w14:paraId="2CEC58DA" w14:textId="77777777" w:rsidR="002F33F2" w:rsidRPr="0038743A" w:rsidRDefault="002F33F2" w:rsidP="0086713B">
      <w:pPr>
        <w:rPr>
          <w:rFonts w:ascii="Arial" w:hAnsi="Arial" w:cs="Arial"/>
          <w:b/>
          <w:bCs/>
          <w:i/>
          <w:iCs/>
          <w:kern w:val="36"/>
          <w:lang w:eastAsia="fr-FR"/>
        </w:rPr>
      </w:pPr>
    </w:p>
    <w:p w14:paraId="24213380" w14:textId="19F16500" w:rsidR="002F33F2" w:rsidRPr="0038743A" w:rsidRDefault="002F33F2" w:rsidP="00A21412">
      <w:pPr>
        <w:pStyle w:val="Paragraphedeliste"/>
        <w:numPr>
          <w:ilvl w:val="0"/>
          <w:numId w:val="6"/>
        </w:numPr>
        <w:jc w:val="both"/>
        <w:rPr>
          <w:rFonts w:ascii="Arial" w:hAnsi="Arial" w:cs="Arial"/>
          <w:kern w:val="36"/>
          <w:lang w:eastAsia="fr-FR"/>
        </w:rPr>
      </w:pPr>
      <w:r w:rsidRPr="0038743A">
        <w:rPr>
          <w:rFonts w:ascii="Arial" w:hAnsi="Arial" w:cs="Arial"/>
          <w:kern w:val="36"/>
          <w:lang w:eastAsia="fr-FR"/>
        </w:rPr>
        <w:t xml:space="preserve">Surlignez dans le </w:t>
      </w:r>
      <w:r w:rsidR="0038743A" w:rsidRPr="0042734D">
        <w:rPr>
          <w:rFonts w:ascii="Arial" w:hAnsi="Arial" w:cs="Arial"/>
          <w:b/>
          <w:bCs/>
          <w:color w:val="FF0000"/>
          <w:kern w:val="36"/>
          <w:lang w:eastAsia="fr-FR"/>
        </w:rPr>
        <w:t>DOCUMENT</w:t>
      </w:r>
      <w:r w:rsidRPr="0042734D">
        <w:rPr>
          <w:rFonts w:ascii="Arial" w:hAnsi="Arial" w:cs="Arial"/>
          <w:b/>
          <w:bCs/>
          <w:color w:val="FF0000"/>
          <w:kern w:val="36"/>
          <w:lang w:eastAsia="fr-FR"/>
        </w:rPr>
        <w:t xml:space="preserve"> 1</w:t>
      </w:r>
      <w:r w:rsidRPr="0038743A">
        <w:rPr>
          <w:rFonts w:ascii="Arial" w:hAnsi="Arial" w:cs="Arial"/>
          <w:color w:val="FF0000"/>
          <w:kern w:val="36"/>
          <w:lang w:eastAsia="fr-FR"/>
        </w:rPr>
        <w:t xml:space="preserve"> </w:t>
      </w:r>
      <w:r w:rsidRPr="0038743A">
        <w:rPr>
          <w:rFonts w:ascii="Arial" w:hAnsi="Arial" w:cs="Arial"/>
          <w:kern w:val="36"/>
          <w:lang w:eastAsia="fr-FR"/>
        </w:rPr>
        <w:t>la définition d’un contrat.</w:t>
      </w:r>
    </w:p>
    <w:p w14:paraId="1FF9514B" w14:textId="0B6A5776" w:rsidR="002F33F2" w:rsidRPr="0038743A" w:rsidRDefault="002F33F2" w:rsidP="00A21412">
      <w:pPr>
        <w:jc w:val="both"/>
        <w:rPr>
          <w:rFonts w:ascii="Arial" w:hAnsi="Arial" w:cs="Arial"/>
          <w:kern w:val="36"/>
          <w:lang w:eastAsia="fr-FR"/>
        </w:rPr>
      </w:pPr>
    </w:p>
    <w:p w14:paraId="5BAD9084" w14:textId="46CE1B77" w:rsidR="002F33F2" w:rsidRPr="0038743A" w:rsidRDefault="006E4467" w:rsidP="00A21412">
      <w:pPr>
        <w:pStyle w:val="Paragraphedeliste"/>
        <w:numPr>
          <w:ilvl w:val="0"/>
          <w:numId w:val="6"/>
        </w:numPr>
        <w:jc w:val="both"/>
        <w:rPr>
          <w:rFonts w:ascii="Arial" w:hAnsi="Arial" w:cs="Arial"/>
          <w:kern w:val="36"/>
          <w:lang w:eastAsia="fr-FR"/>
        </w:rPr>
      </w:pPr>
      <w:r w:rsidRPr="0038743A">
        <w:rPr>
          <w:rFonts w:ascii="Arial" w:hAnsi="Arial" w:cs="Arial"/>
          <w:kern w:val="36"/>
          <w:lang w:eastAsia="fr-FR"/>
        </w:rPr>
        <w:t>Indiquez les effets de la création d’un contrat.</w:t>
      </w:r>
    </w:p>
    <w:p w14:paraId="693F123A" w14:textId="77777777" w:rsidR="006E4467" w:rsidRPr="0038743A" w:rsidRDefault="006E4467" w:rsidP="00A21412">
      <w:pPr>
        <w:jc w:val="both"/>
        <w:rPr>
          <w:rFonts w:ascii="Arial" w:hAnsi="Arial" w:cs="Arial"/>
          <w:kern w:val="36"/>
          <w:lang w:eastAsia="fr-FR"/>
        </w:rPr>
      </w:pPr>
    </w:p>
    <w:p w14:paraId="44BD5318" w14:textId="77777777" w:rsidR="0038743A" w:rsidRPr="0038743A" w:rsidRDefault="0038743A" w:rsidP="00A21412">
      <w:pPr>
        <w:jc w:val="both"/>
        <w:rPr>
          <w:rFonts w:ascii="Arial" w:hAnsi="Arial" w:cs="Arial"/>
          <w:kern w:val="36"/>
          <w:lang w:eastAsia="fr-FR"/>
        </w:rPr>
      </w:pPr>
    </w:p>
    <w:p w14:paraId="0AE9AC29" w14:textId="77777777" w:rsidR="0038743A" w:rsidRPr="0038743A" w:rsidRDefault="0038743A" w:rsidP="00A21412">
      <w:pPr>
        <w:jc w:val="both"/>
        <w:rPr>
          <w:rFonts w:ascii="Arial" w:hAnsi="Arial" w:cs="Arial"/>
          <w:kern w:val="36"/>
          <w:lang w:eastAsia="fr-FR"/>
        </w:rPr>
      </w:pPr>
    </w:p>
    <w:p w14:paraId="49085561" w14:textId="0CCB3BAE" w:rsidR="006E4467" w:rsidRPr="0038743A" w:rsidRDefault="00A21412" w:rsidP="00A21412">
      <w:pPr>
        <w:pStyle w:val="Paragraphedeliste"/>
        <w:numPr>
          <w:ilvl w:val="0"/>
          <w:numId w:val="6"/>
        </w:numPr>
        <w:jc w:val="both"/>
        <w:rPr>
          <w:rFonts w:ascii="Arial" w:hAnsi="Arial" w:cs="Arial"/>
          <w:kern w:val="36"/>
          <w:lang w:eastAsia="fr-FR"/>
        </w:rPr>
      </w:pPr>
      <w:r w:rsidRPr="0038743A">
        <w:rPr>
          <w:rFonts w:ascii="Arial" w:hAnsi="Arial" w:cs="Arial"/>
          <w:kern w:val="36"/>
          <w:lang w:eastAsia="fr-FR"/>
        </w:rPr>
        <w:t>Voici quatre situations supposées contractuelles. P</w:t>
      </w:r>
      <w:r w:rsidR="006E4467" w:rsidRPr="0038743A">
        <w:rPr>
          <w:rFonts w:ascii="Arial" w:hAnsi="Arial" w:cs="Arial"/>
          <w:kern w:val="36"/>
          <w:lang w:eastAsia="fr-FR"/>
        </w:rPr>
        <w:t>récisez si les contrats conclus sont valides ou non.</w:t>
      </w:r>
    </w:p>
    <w:p w14:paraId="60721863" w14:textId="77777777" w:rsidR="006E4467" w:rsidRPr="0038743A" w:rsidRDefault="006E4467" w:rsidP="0086713B">
      <w:pPr>
        <w:rPr>
          <w:rFonts w:ascii="Arial" w:hAnsi="Arial" w:cs="Arial"/>
          <w:b/>
          <w:bCs/>
          <w:i/>
          <w:iCs/>
          <w:kern w:val="36"/>
          <w:lang w:eastAsia="fr-FR"/>
        </w:rPr>
      </w:pPr>
    </w:p>
    <w:tbl>
      <w:tblPr>
        <w:tblStyle w:val="Grilledutableau"/>
        <w:tblW w:w="9795" w:type="dxa"/>
        <w:tblInd w:w="-19" w:type="dxa"/>
        <w:tblLook w:val="04A0" w:firstRow="1" w:lastRow="0" w:firstColumn="1" w:lastColumn="0" w:noHBand="0" w:noVBand="1"/>
      </w:tblPr>
      <w:tblGrid>
        <w:gridCol w:w="3756"/>
        <w:gridCol w:w="1078"/>
        <w:gridCol w:w="1241"/>
        <w:gridCol w:w="3720"/>
      </w:tblGrid>
      <w:tr w:rsidR="006E4467" w:rsidRPr="0038743A" w14:paraId="19E63E62" w14:textId="63093838" w:rsidTr="0038743A">
        <w:tc>
          <w:tcPr>
            <w:tcW w:w="3756" w:type="dxa"/>
            <w:vMerge w:val="restart"/>
            <w:shd w:val="clear" w:color="auto" w:fill="D9D9D9" w:themeFill="background1" w:themeFillShade="D9"/>
            <w:vAlign w:val="center"/>
          </w:tcPr>
          <w:p w14:paraId="6D0B2D50" w14:textId="6AF862A8" w:rsidR="006E4467" w:rsidRPr="0038743A" w:rsidRDefault="006E4467" w:rsidP="0038743A">
            <w:pPr>
              <w:jc w:val="center"/>
              <w:rPr>
                <w:rFonts w:ascii="Arial" w:hAnsi="Arial" w:cs="Arial"/>
                <w:b/>
                <w:bCs/>
                <w:color w:val="006666"/>
                <w:kern w:val="36"/>
                <w:lang w:eastAsia="fr-FR"/>
              </w:rPr>
            </w:pPr>
            <w:r w:rsidRPr="0038743A">
              <w:rPr>
                <w:rFonts w:ascii="Arial" w:hAnsi="Arial" w:cs="Arial"/>
                <w:b/>
                <w:bCs/>
                <w:color w:val="006666"/>
                <w:kern w:val="36"/>
                <w:lang w:eastAsia="fr-FR"/>
              </w:rPr>
              <w:t>Situations</w:t>
            </w:r>
          </w:p>
        </w:tc>
        <w:tc>
          <w:tcPr>
            <w:tcW w:w="2319" w:type="dxa"/>
            <w:gridSpan w:val="2"/>
            <w:shd w:val="clear" w:color="auto" w:fill="D9D9D9" w:themeFill="background1" w:themeFillShade="D9"/>
            <w:vAlign w:val="center"/>
          </w:tcPr>
          <w:p w14:paraId="60D65776" w14:textId="417E690D" w:rsidR="006E4467" w:rsidRPr="0038743A" w:rsidRDefault="006E4467" w:rsidP="0038743A">
            <w:pPr>
              <w:jc w:val="center"/>
              <w:rPr>
                <w:rFonts w:ascii="Arial" w:hAnsi="Arial" w:cs="Arial"/>
                <w:b/>
                <w:bCs/>
                <w:color w:val="006666"/>
                <w:kern w:val="36"/>
                <w:lang w:eastAsia="fr-FR"/>
              </w:rPr>
            </w:pPr>
            <w:r w:rsidRPr="0038743A">
              <w:rPr>
                <w:rFonts w:ascii="Arial" w:hAnsi="Arial" w:cs="Arial"/>
                <w:b/>
                <w:bCs/>
                <w:color w:val="006666"/>
                <w:kern w:val="36"/>
                <w:lang w:eastAsia="fr-FR"/>
              </w:rPr>
              <w:t>Validité du contrat</w:t>
            </w:r>
          </w:p>
        </w:tc>
        <w:tc>
          <w:tcPr>
            <w:tcW w:w="3720" w:type="dxa"/>
            <w:vMerge w:val="restart"/>
            <w:shd w:val="clear" w:color="auto" w:fill="D9D9D9" w:themeFill="background1" w:themeFillShade="D9"/>
            <w:vAlign w:val="center"/>
          </w:tcPr>
          <w:p w14:paraId="73BEA1F2" w14:textId="2990EE7E" w:rsidR="006E4467" w:rsidRPr="0038743A" w:rsidRDefault="006E4467" w:rsidP="0038743A">
            <w:pPr>
              <w:jc w:val="center"/>
              <w:rPr>
                <w:rFonts w:ascii="Arial" w:hAnsi="Arial" w:cs="Arial"/>
                <w:b/>
                <w:bCs/>
                <w:color w:val="006666"/>
                <w:kern w:val="36"/>
                <w:lang w:eastAsia="fr-FR"/>
              </w:rPr>
            </w:pPr>
            <w:r w:rsidRPr="0038743A">
              <w:rPr>
                <w:rFonts w:ascii="Arial" w:hAnsi="Arial" w:cs="Arial"/>
                <w:b/>
                <w:bCs/>
                <w:color w:val="006666"/>
                <w:kern w:val="36"/>
                <w:lang w:eastAsia="fr-FR"/>
              </w:rPr>
              <w:t>Justification</w:t>
            </w:r>
          </w:p>
        </w:tc>
      </w:tr>
      <w:tr w:rsidR="006E4467" w:rsidRPr="0038743A" w14:paraId="49EAD9A6" w14:textId="7357A670" w:rsidTr="0038743A">
        <w:tc>
          <w:tcPr>
            <w:tcW w:w="3756" w:type="dxa"/>
            <w:vMerge/>
          </w:tcPr>
          <w:p w14:paraId="1FB30AAF" w14:textId="77777777" w:rsidR="006E4467" w:rsidRPr="0038743A" w:rsidRDefault="006E4467" w:rsidP="006E4467">
            <w:pPr>
              <w:jc w:val="both"/>
              <w:rPr>
                <w:rFonts w:ascii="Arial" w:hAnsi="Arial" w:cs="Arial"/>
                <w:kern w:val="36"/>
                <w:lang w:eastAsia="fr-FR"/>
              </w:rPr>
            </w:pPr>
          </w:p>
        </w:tc>
        <w:tc>
          <w:tcPr>
            <w:tcW w:w="1078" w:type="dxa"/>
            <w:shd w:val="clear" w:color="auto" w:fill="D9D9D9" w:themeFill="background1" w:themeFillShade="D9"/>
          </w:tcPr>
          <w:p w14:paraId="6FE02919" w14:textId="6F583633" w:rsidR="006E4467" w:rsidRPr="0038743A" w:rsidRDefault="006E4467" w:rsidP="0038743A">
            <w:pPr>
              <w:jc w:val="center"/>
              <w:rPr>
                <w:rFonts w:ascii="Arial" w:hAnsi="Arial" w:cs="Arial"/>
                <w:b/>
                <w:bCs/>
                <w:color w:val="006666"/>
                <w:kern w:val="36"/>
                <w:lang w:eastAsia="fr-FR"/>
              </w:rPr>
            </w:pPr>
            <w:r w:rsidRPr="0038743A">
              <w:rPr>
                <w:rFonts w:ascii="Arial" w:hAnsi="Arial" w:cs="Arial"/>
                <w:b/>
                <w:bCs/>
                <w:color w:val="006666"/>
                <w:kern w:val="36"/>
                <w:lang w:eastAsia="fr-FR"/>
              </w:rPr>
              <w:t>Oui</w:t>
            </w:r>
          </w:p>
        </w:tc>
        <w:tc>
          <w:tcPr>
            <w:tcW w:w="1241" w:type="dxa"/>
            <w:shd w:val="clear" w:color="auto" w:fill="D9D9D9" w:themeFill="background1" w:themeFillShade="D9"/>
          </w:tcPr>
          <w:p w14:paraId="32ADA049" w14:textId="78A26E96" w:rsidR="006E4467" w:rsidRPr="0038743A" w:rsidRDefault="006E4467" w:rsidP="0038743A">
            <w:pPr>
              <w:jc w:val="center"/>
              <w:rPr>
                <w:rFonts w:ascii="Arial" w:hAnsi="Arial" w:cs="Arial"/>
                <w:b/>
                <w:bCs/>
                <w:color w:val="006666"/>
                <w:kern w:val="36"/>
                <w:lang w:eastAsia="fr-FR"/>
              </w:rPr>
            </w:pPr>
            <w:r w:rsidRPr="0038743A">
              <w:rPr>
                <w:rFonts w:ascii="Arial" w:hAnsi="Arial" w:cs="Arial"/>
                <w:b/>
                <w:bCs/>
                <w:color w:val="006666"/>
                <w:kern w:val="36"/>
                <w:lang w:eastAsia="fr-FR"/>
              </w:rPr>
              <w:t>Non</w:t>
            </w:r>
          </w:p>
        </w:tc>
        <w:tc>
          <w:tcPr>
            <w:tcW w:w="3720" w:type="dxa"/>
            <w:vMerge/>
          </w:tcPr>
          <w:p w14:paraId="04991BB0" w14:textId="77777777" w:rsidR="006E4467" w:rsidRPr="0038743A" w:rsidRDefault="006E4467" w:rsidP="0086713B">
            <w:pPr>
              <w:rPr>
                <w:rFonts w:ascii="Arial" w:hAnsi="Arial" w:cs="Arial"/>
                <w:kern w:val="36"/>
                <w:lang w:eastAsia="fr-FR"/>
              </w:rPr>
            </w:pPr>
          </w:p>
        </w:tc>
      </w:tr>
      <w:tr w:rsidR="006E4467" w:rsidRPr="0038743A" w14:paraId="23DFDE52" w14:textId="00C7F24D" w:rsidTr="0038743A">
        <w:tc>
          <w:tcPr>
            <w:tcW w:w="3756" w:type="dxa"/>
          </w:tcPr>
          <w:p w14:paraId="30F3FA63" w14:textId="2023432C" w:rsidR="006E4467" w:rsidRPr="0038743A" w:rsidRDefault="006E4467" w:rsidP="006E4467">
            <w:pPr>
              <w:jc w:val="both"/>
              <w:rPr>
                <w:rFonts w:ascii="Arial" w:hAnsi="Arial" w:cs="Arial"/>
                <w:kern w:val="36"/>
                <w:lang w:eastAsia="fr-FR"/>
              </w:rPr>
            </w:pPr>
            <w:r w:rsidRPr="0038743A">
              <w:rPr>
                <w:rFonts w:ascii="Arial" w:hAnsi="Arial" w:cs="Arial"/>
                <w:kern w:val="36"/>
                <w:lang w:eastAsia="fr-FR"/>
              </w:rPr>
              <w:t>Madame LENOIR, atteinte de la maladie d’Alzheimer, a signé sous la pression d’un vendeur, un devis pour le remplacement de ses fenêtres</w:t>
            </w:r>
          </w:p>
        </w:tc>
        <w:tc>
          <w:tcPr>
            <w:tcW w:w="1078" w:type="dxa"/>
          </w:tcPr>
          <w:p w14:paraId="6029718A" w14:textId="77777777" w:rsidR="006E4467" w:rsidRPr="0038743A" w:rsidRDefault="006E4467" w:rsidP="0086713B">
            <w:pPr>
              <w:rPr>
                <w:rFonts w:ascii="Arial" w:hAnsi="Arial" w:cs="Arial"/>
                <w:kern w:val="36"/>
                <w:lang w:eastAsia="fr-FR"/>
              </w:rPr>
            </w:pPr>
          </w:p>
        </w:tc>
        <w:tc>
          <w:tcPr>
            <w:tcW w:w="1241" w:type="dxa"/>
          </w:tcPr>
          <w:p w14:paraId="1AD97811" w14:textId="379B6975" w:rsidR="006E4467" w:rsidRPr="0038743A" w:rsidRDefault="006E4467" w:rsidP="0086713B">
            <w:pPr>
              <w:rPr>
                <w:rFonts w:ascii="Arial" w:hAnsi="Arial" w:cs="Arial"/>
                <w:kern w:val="36"/>
                <w:lang w:eastAsia="fr-FR"/>
              </w:rPr>
            </w:pPr>
          </w:p>
        </w:tc>
        <w:tc>
          <w:tcPr>
            <w:tcW w:w="3720" w:type="dxa"/>
          </w:tcPr>
          <w:p w14:paraId="11A732C4" w14:textId="77777777" w:rsidR="006E4467" w:rsidRPr="0038743A" w:rsidRDefault="006E4467" w:rsidP="0086713B">
            <w:pPr>
              <w:rPr>
                <w:rFonts w:ascii="Arial" w:hAnsi="Arial" w:cs="Arial"/>
                <w:kern w:val="36"/>
                <w:lang w:eastAsia="fr-FR"/>
              </w:rPr>
            </w:pPr>
          </w:p>
        </w:tc>
      </w:tr>
      <w:tr w:rsidR="006E4467" w:rsidRPr="0038743A" w14:paraId="104042A7" w14:textId="565344EC" w:rsidTr="0038743A">
        <w:tc>
          <w:tcPr>
            <w:tcW w:w="3756" w:type="dxa"/>
          </w:tcPr>
          <w:p w14:paraId="695DB286" w14:textId="0338B27D" w:rsidR="006E4467" w:rsidRPr="0038743A" w:rsidRDefault="006E4467" w:rsidP="006E4467">
            <w:pPr>
              <w:jc w:val="both"/>
              <w:rPr>
                <w:rFonts w:ascii="Arial" w:hAnsi="Arial" w:cs="Arial"/>
                <w:kern w:val="36"/>
                <w:lang w:eastAsia="fr-FR"/>
              </w:rPr>
            </w:pPr>
            <w:r w:rsidRPr="0038743A">
              <w:rPr>
                <w:rFonts w:ascii="Arial" w:hAnsi="Arial" w:cs="Arial"/>
                <w:kern w:val="36"/>
                <w:lang w:eastAsia="fr-FR"/>
              </w:rPr>
              <w:t>Marc souhaite revendre ses médicaments non consommés</w:t>
            </w:r>
          </w:p>
        </w:tc>
        <w:tc>
          <w:tcPr>
            <w:tcW w:w="1078" w:type="dxa"/>
          </w:tcPr>
          <w:p w14:paraId="204A2BEE" w14:textId="77777777" w:rsidR="006E4467" w:rsidRPr="0038743A" w:rsidRDefault="006E4467" w:rsidP="0086713B">
            <w:pPr>
              <w:rPr>
                <w:rFonts w:ascii="Arial" w:hAnsi="Arial" w:cs="Arial"/>
                <w:kern w:val="36"/>
                <w:lang w:eastAsia="fr-FR"/>
              </w:rPr>
            </w:pPr>
          </w:p>
        </w:tc>
        <w:tc>
          <w:tcPr>
            <w:tcW w:w="1241" w:type="dxa"/>
          </w:tcPr>
          <w:p w14:paraId="4A96A4E2" w14:textId="4C98E306" w:rsidR="006E4467" w:rsidRPr="0038743A" w:rsidRDefault="006E4467" w:rsidP="0086713B">
            <w:pPr>
              <w:rPr>
                <w:rFonts w:ascii="Arial" w:hAnsi="Arial" w:cs="Arial"/>
                <w:kern w:val="36"/>
                <w:lang w:eastAsia="fr-FR"/>
              </w:rPr>
            </w:pPr>
          </w:p>
        </w:tc>
        <w:tc>
          <w:tcPr>
            <w:tcW w:w="3720" w:type="dxa"/>
          </w:tcPr>
          <w:p w14:paraId="5387EE28" w14:textId="77777777" w:rsidR="006E4467" w:rsidRPr="0038743A" w:rsidRDefault="006E4467" w:rsidP="0086713B">
            <w:pPr>
              <w:rPr>
                <w:rFonts w:ascii="Arial" w:hAnsi="Arial" w:cs="Arial"/>
                <w:kern w:val="36"/>
                <w:lang w:eastAsia="fr-FR"/>
              </w:rPr>
            </w:pPr>
          </w:p>
        </w:tc>
      </w:tr>
      <w:tr w:rsidR="006E4467" w:rsidRPr="0038743A" w14:paraId="355D672D" w14:textId="77777777" w:rsidTr="0038743A">
        <w:tc>
          <w:tcPr>
            <w:tcW w:w="3756" w:type="dxa"/>
          </w:tcPr>
          <w:p w14:paraId="4F3D103B" w14:textId="6017D6ED" w:rsidR="006E4467" w:rsidRPr="0038743A" w:rsidRDefault="006E4467" w:rsidP="006E4467">
            <w:pPr>
              <w:jc w:val="both"/>
              <w:rPr>
                <w:rFonts w:ascii="Arial" w:hAnsi="Arial" w:cs="Arial"/>
                <w:kern w:val="36"/>
                <w:lang w:eastAsia="fr-FR"/>
              </w:rPr>
            </w:pPr>
            <w:r w:rsidRPr="0038743A">
              <w:rPr>
                <w:rFonts w:ascii="Arial" w:hAnsi="Arial" w:cs="Arial"/>
                <w:kern w:val="36"/>
                <w:lang w:eastAsia="fr-FR"/>
              </w:rPr>
              <w:t>Max, mineur, souhaite louer un appartement pour les vacances</w:t>
            </w:r>
          </w:p>
        </w:tc>
        <w:tc>
          <w:tcPr>
            <w:tcW w:w="1078" w:type="dxa"/>
          </w:tcPr>
          <w:p w14:paraId="51714332" w14:textId="77777777" w:rsidR="006E4467" w:rsidRPr="0038743A" w:rsidRDefault="006E4467" w:rsidP="0086713B">
            <w:pPr>
              <w:rPr>
                <w:rFonts w:ascii="Arial" w:hAnsi="Arial" w:cs="Arial"/>
                <w:kern w:val="36"/>
                <w:lang w:eastAsia="fr-FR"/>
              </w:rPr>
            </w:pPr>
          </w:p>
        </w:tc>
        <w:tc>
          <w:tcPr>
            <w:tcW w:w="1241" w:type="dxa"/>
          </w:tcPr>
          <w:p w14:paraId="74A4895D" w14:textId="096060E1" w:rsidR="006E4467" w:rsidRPr="0038743A" w:rsidRDefault="006E4467" w:rsidP="0086713B">
            <w:pPr>
              <w:rPr>
                <w:rFonts w:ascii="Arial" w:hAnsi="Arial" w:cs="Arial"/>
                <w:kern w:val="36"/>
                <w:lang w:eastAsia="fr-FR"/>
              </w:rPr>
            </w:pPr>
          </w:p>
        </w:tc>
        <w:tc>
          <w:tcPr>
            <w:tcW w:w="3720" w:type="dxa"/>
          </w:tcPr>
          <w:p w14:paraId="67369E22" w14:textId="77777777" w:rsidR="006E4467" w:rsidRPr="0038743A" w:rsidRDefault="006E4467" w:rsidP="0086713B">
            <w:pPr>
              <w:rPr>
                <w:rFonts w:ascii="Arial" w:hAnsi="Arial" w:cs="Arial"/>
                <w:kern w:val="36"/>
                <w:lang w:eastAsia="fr-FR"/>
              </w:rPr>
            </w:pPr>
          </w:p>
        </w:tc>
      </w:tr>
    </w:tbl>
    <w:p w14:paraId="709A77D0" w14:textId="77777777" w:rsidR="006E4467" w:rsidRPr="0038743A" w:rsidRDefault="006E4467" w:rsidP="0086713B">
      <w:pPr>
        <w:rPr>
          <w:rFonts w:ascii="Arial" w:hAnsi="Arial" w:cs="Arial"/>
          <w:b/>
          <w:bCs/>
          <w:i/>
          <w:iCs/>
          <w:kern w:val="36"/>
          <w:lang w:eastAsia="fr-FR"/>
        </w:rPr>
      </w:pPr>
    </w:p>
    <w:p w14:paraId="25DB3522" w14:textId="3FF096F3" w:rsidR="00F463B2" w:rsidRPr="0038743A" w:rsidRDefault="00A21412" w:rsidP="0038743A">
      <w:pPr>
        <w:pStyle w:val="Paragraphedeliste"/>
        <w:numPr>
          <w:ilvl w:val="0"/>
          <w:numId w:val="6"/>
        </w:numPr>
        <w:jc w:val="both"/>
        <w:rPr>
          <w:rFonts w:ascii="Arial" w:hAnsi="Arial" w:cs="Arial"/>
          <w:kern w:val="36"/>
          <w:lang w:eastAsia="fr-FR"/>
        </w:rPr>
      </w:pPr>
      <w:r w:rsidRPr="0038743A">
        <w:rPr>
          <w:rFonts w:ascii="Arial" w:hAnsi="Arial" w:cs="Arial"/>
          <w:kern w:val="36"/>
          <w:lang w:eastAsia="fr-FR"/>
        </w:rPr>
        <w:t>Retrouvez à partir des exemples présentés ci-dessous le type d’obligation créé.</w:t>
      </w:r>
    </w:p>
    <w:p w14:paraId="241F3CBA" w14:textId="77777777" w:rsidR="00A21412" w:rsidRPr="0038743A" w:rsidRDefault="00A21412" w:rsidP="00A21412">
      <w:pPr>
        <w:rPr>
          <w:rFonts w:ascii="Arial" w:hAnsi="Arial" w:cs="Arial"/>
          <w:b/>
        </w:rPr>
      </w:pPr>
    </w:p>
    <w:tbl>
      <w:tblPr>
        <w:tblStyle w:val="Grilledutableau"/>
        <w:tblW w:w="9772" w:type="dxa"/>
        <w:tblLook w:val="04A0" w:firstRow="1" w:lastRow="0" w:firstColumn="1" w:lastColumn="0" w:noHBand="0" w:noVBand="1"/>
      </w:tblPr>
      <w:tblGrid>
        <w:gridCol w:w="5240"/>
        <w:gridCol w:w="4532"/>
      </w:tblGrid>
      <w:tr w:rsidR="00A21412" w:rsidRPr="0038743A" w14:paraId="4103D9CF" w14:textId="77777777" w:rsidTr="0038743A">
        <w:tc>
          <w:tcPr>
            <w:tcW w:w="5240" w:type="dxa"/>
            <w:shd w:val="clear" w:color="auto" w:fill="D9D9D9" w:themeFill="background1" w:themeFillShade="D9"/>
          </w:tcPr>
          <w:p w14:paraId="0E7F6697" w14:textId="39A9E7D8" w:rsidR="00A21412" w:rsidRPr="0038743A" w:rsidRDefault="00A21412" w:rsidP="00A21412">
            <w:pPr>
              <w:jc w:val="center"/>
              <w:rPr>
                <w:rFonts w:ascii="Arial" w:hAnsi="Arial" w:cs="Arial"/>
                <w:b/>
                <w:color w:val="006666"/>
              </w:rPr>
            </w:pPr>
            <w:r w:rsidRPr="0038743A">
              <w:rPr>
                <w:rFonts w:ascii="Arial" w:hAnsi="Arial" w:cs="Arial"/>
                <w:b/>
                <w:color w:val="006666"/>
              </w:rPr>
              <w:t>Situations</w:t>
            </w:r>
          </w:p>
        </w:tc>
        <w:tc>
          <w:tcPr>
            <w:tcW w:w="4532" w:type="dxa"/>
            <w:shd w:val="clear" w:color="auto" w:fill="D9D9D9" w:themeFill="background1" w:themeFillShade="D9"/>
          </w:tcPr>
          <w:p w14:paraId="488F6ADF" w14:textId="12D6050B" w:rsidR="00A21412" w:rsidRPr="0038743A" w:rsidRDefault="00A21412" w:rsidP="00A21412">
            <w:pPr>
              <w:jc w:val="center"/>
              <w:rPr>
                <w:rFonts w:ascii="Arial" w:hAnsi="Arial" w:cs="Arial"/>
                <w:b/>
                <w:color w:val="006666"/>
              </w:rPr>
            </w:pPr>
            <w:r w:rsidRPr="0038743A">
              <w:rPr>
                <w:rFonts w:ascii="Arial" w:hAnsi="Arial" w:cs="Arial"/>
                <w:b/>
                <w:color w:val="006666"/>
              </w:rPr>
              <w:t>Type d’obligation</w:t>
            </w:r>
          </w:p>
        </w:tc>
      </w:tr>
      <w:tr w:rsidR="00A21412" w:rsidRPr="0038743A" w14:paraId="6EB3B128" w14:textId="77777777" w:rsidTr="0038743A">
        <w:tc>
          <w:tcPr>
            <w:tcW w:w="5240" w:type="dxa"/>
          </w:tcPr>
          <w:p w14:paraId="4BC7AA26" w14:textId="37164B05" w:rsidR="00A21412" w:rsidRPr="0038743A" w:rsidRDefault="00A21412" w:rsidP="0038743A">
            <w:pPr>
              <w:jc w:val="both"/>
              <w:rPr>
                <w:rFonts w:ascii="Arial" w:hAnsi="Arial" w:cs="Arial"/>
                <w:bCs/>
              </w:rPr>
            </w:pPr>
            <w:r w:rsidRPr="0038743A">
              <w:rPr>
                <w:rFonts w:ascii="Arial" w:hAnsi="Arial" w:cs="Arial"/>
                <w:bCs/>
              </w:rPr>
              <w:t xml:space="preserve">Vous avez vendu sur un site de vente entre particulier trois paires de chaussures. Vous devez les expédier. </w:t>
            </w:r>
          </w:p>
        </w:tc>
        <w:tc>
          <w:tcPr>
            <w:tcW w:w="4532" w:type="dxa"/>
          </w:tcPr>
          <w:p w14:paraId="45D74660" w14:textId="77777777" w:rsidR="00A21412" w:rsidRPr="0038743A" w:rsidRDefault="00A21412" w:rsidP="00A21412">
            <w:pPr>
              <w:rPr>
                <w:rFonts w:ascii="Arial" w:hAnsi="Arial" w:cs="Arial"/>
                <w:b/>
              </w:rPr>
            </w:pPr>
          </w:p>
        </w:tc>
      </w:tr>
      <w:tr w:rsidR="00A21412" w:rsidRPr="0038743A" w14:paraId="77338F0D" w14:textId="77777777" w:rsidTr="0038743A">
        <w:tc>
          <w:tcPr>
            <w:tcW w:w="5240" w:type="dxa"/>
          </w:tcPr>
          <w:p w14:paraId="0CC15C90" w14:textId="7AE1D026" w:rsidR="00A21412" w:rsidRPr="0038743A" w:rsidRDefault="00A21412" w:rsidP="0038743A">
            <w:pPr>
              <w:jc w:val="both"/>
              <w:rPr>
                <w:rFonts w:ascii="Arial" w:hAnsi="Arial" w:cs="Arial"/>
                <w:bCs/>
              </w:rPr>
            </w:pPr>
            <w:r w:rsidRPr="0038743A">
              <w:rPr>
                <w:rFonts w:ascii="Arial" w:hAnsi="Arial" w:cs="Arial"/>
                <w:bCs/>
              </w:rPr>
              <w:t>Vous louez une voiture pour une longue durée. Sur le contrat il est indiqué que vous ne pouvez-pas procéder à des modifications du moteur</w:t>
            </w:r>
          </w:p>
        </w:tc>
        <w:tc>
          <w:tcPr>
            <w:tcW w:w="4532" w:type="dxa"/>
          </w:tcPr>
          <w:p w14:paraId="7108BC7A" w14:textId="77777777" w:rsidR="00A21412" w:rsidRPr="0038743A" w:rsidRDefault="00A21412" w:rsidP="00A21412">
            <w:pPr>
              <w:rPr>
                <w:rFonts w:ascii="Arial" w:hAnsi="Arial" w:cs="Arial"/>
                <w:b/>
              </w:rPr>
            </w:pPr>
          </w:p>
        </w:tc>
      </w:tr>
      <w:tr w:rsidR="00A21412" w:rsidRPr="0038743A" w14:paraId="5116EBA6" w14:textId="77777777" w:rsidTr="0038743A">
        <w:tc>
          <w:tcPr>
            <w:tcW w:w="5240" w:type="dxa"/>
          </w:tcPr>
          <w:p w14:paraId="6B59E8D2" w14:textId="038C5A69" w:rsidR="00A21412" w:rsidRPr="0038743A" w:rsidRDefault="00A21412" w:rsidP="0038743A">
            <w:pPr>
              <w:jc w:val="both"/>
              <w:rPr>
                <w:rFonts w:ascii="Arial" w:hAnsi="Arial" w:cs="Arial"/>
                <w:bCs/>
              </w:rPr>
            </w:pPr>
            <w:r w:rsidRPr="0038743A">
              <w:rPr>
                <w:rFonts w:ascii="Arial" w:hAnsi="Arial" w:cs="Arial"/>
                <w:bCs/>
              </w:rPr>
              <w:t>Vous signez un contrat de travail, vous devez commencer chaque jour à 6 heures du matin</w:t>
            </w:r>
          </w:p>
        </w:tc>
        <w:tc>
          <w:tcPr>
            <w:tcW w:w="4532" w:type="dxa"/>
          </w:tcPr>
          <w:p w14:paraId="73459FF8" w14:textId="77777777" w:rsidR="00A21412" w:rsidRPr="0038743A" w:rsidRDefault="00A21412" w:rsidP="00A21412">
            <w:pPr>
              <w:rPr>
                <w:rFonts w:ascii="Arial" w:hAnsi="Arial" w:cs="Arial"/>
                <w:b/>
              </w:rPr>
            </w:pPr>
          </w:p>
        </w:tc>
      </w:tr>
    </w:tbl>
    <w:p w14:paraId="18BE6C69" w14:textId="61CB438E" w:rsidR="008814D1" w:rsidRPr="0038743A" w:rsidRDefault="00A22810" w:rsidP="0038743A">
      <w:pPr>
        <w:spacing w:before="120" w:after="120"/>
        <w:jc w:val="both"/>
        <w:rPr>
          <w:rFonts w:ascii="Arial" w:hAnsi="Arial" w:cs="Arial"/>
          <w:b/>
          <w:bCs/>
          <w:color w:val="006666"/>
          <w:sz w:val="24"/>
          <w:szCs w:val="24"/>
        </w:rPr>
      </w:pPr>
      <w:r>
        <w:rPr>
          <w:rFonts w:ascii="Arial" w:hAnsi="Arial" w:cs="Arial"/>
          <w:b/>
          <w:bCs/>
          <w:color w:val="006666"/>
          <w:sz w:val="24"/>
          <w:szCs w:val="24"/>
        </w:rPr>
        <w:lastRenderedPageBreak/>
        <w:t>PARTIE</w:t>
      </w:r>
      <w:r w:rsidR="008814D1" w:rsidRPr="0038743A">
        <w:rPr>
          <w:rFonts w:ascii="Arial" w:hAnsi="Arial" w:cs="Arial"/>
          <w:b/>
          <w:bCs/>
          <w:color w:val="006666"/>
          <w:sz w:val="24"/>
          <w:szCs w:val="24"/>
        </w:rPr>
        <w:t xml:space="preserve"> 2 – Les éléments constitutifs du contrat</w:t>
      </w:r>
    </w:p>
    <w:p w14:paraId="32D72697" w14:textId="4ECEB7C2" w:rsidR="00F463B2" w:rsidRPr="0038743A" w:rsidRDefault="008814D1" w:rsidP="0038743A">
      <w:pPr>
        <w:jc w:val="both"/>
        <w:rPr>
          <w:rFonts w:ascii="Arial" w:hAnsi="Arial" w:cs="Arial"/>
          <w:bCs/>
        </w:rPr>
      </w:pPr>
      <w:r w:rsidRPr="0038743A">
        <w:rPr>
          <w:rFonts w:ascii="Arial" w:hAnsi="Arial" w:cs="Arial"/>
          <w:bCs/>
        </w:rPr>
        <w:t xml:space="preserve">Prenez connaissance du </w:t>
      </w:r>
      <w:r w:rsidRPr="0038743A">
        <w:rPr>
          <w:rFonts w:ascii="Arial" w:hAnsi="Arial" w:cs="Arial"/>
          <w:b/>
          <w:color w:val="FF0000"/>
        </w:rPr>
        <w:t>DOCUMENT 3</w:t>
      </w:r>
      <w:r w:rsidRPr="0038743A">
        <w:rPr>
          <w:rFonts w:ascii="Arial" w:hAnsi="Arial" w:cs="Arial"/>
          <w:bCs/>
          <w:color w:val="FF0000"/>
        </w:rPr>
        <w:t xml:space="preserve"> </w:t>
      </w:r>
      <w:r w:rsidRPr="0038743A">
        <w:rPr>
          <w:rFonts w:ascii="Arial" w:hAnsi="Arial" w:cs="Arial"/>
          <w:bCs/>
        </w:rPr>
        <w:t>et répondez aux questions suivantes.</w:t>
      </w:r>
    </w:p>
    <w:p w14:paraId="38CA1FD7" w14:textId="77777777" w:rsidR="008814D1" w:rsidRPr="0038743A" w:rsidRDefault="008814D1" w:rsidP="0038743A">
      <w:pPr>
        <w:jc w:val="both"/>
        <w:rPr>
          <w:rFonts w:ascii="Arial" w:hAnsi="Arial" w:cs="Arial"/>
          <w:bCs/>
        </w:rPr>
      </w:pPr>
    </w:p>
    <w:p w14:paraId="40E4C5CB" w14:textId="0D4A229C" w:rsidR="008814D1" w:rsidRPr="0038743A" w:rsidRDefault="00303D06" w:rsidP="0038743A">
      <w:pPr>
        <w:pStyle w:val="Paragraphedeliste"/>
        <w:numPr>
          <w:ilvl w:val="0"/>
          <w:numId w:val="6"/>
        </w:numPr>
        <w:jc w:val="both"/>
        <w:rPr>
          <w:rFonts w:ascii="Arial" w:hAnsi="Arial" w:cs="Arial"/>
          <w:bCs/>
        </w:rPr>
      </w:pPr>
      <w:r w:rsidRPr="0038743A">
        <w:rPr>
          <w:rFonts w:ascii="Arial" w:hAnsi="Arial" w:cs="Arial"/>
          <w:bCs/>
        </w:rPr>
        <w:t>Identifiez la</w:t>
      </w:r>
      <w:r w:rsidR="008814D1" w:rsidRPr="0038743A">
        <w:rPr>
          <w:rFonts w:ascii="Arial" w:hAnsi="Arial" w:cs="Arial"/>
          <w:bCs/>
        </w:rPr>
        <w:t xml:space="preserve"> nature de ce contrat.</w:t>
      </w:r>
    </w:p>
    <w:p w14:paraId="37CA8574" w14:textId="77777777" w:rsidR="008814D1" w:rsidRPr="0038743A" w:rsidRDefault="008814D1" w:rsidP="0038743A">
      <w:pPr>
        <w:jc w:val="both"/>
        <w:rPr>
          <w:rFonts w:ascii="Arial" w:hAnsi="Arial" w:cs="Arial"/>
          <w:bCs/>
        </w:rPr>
      </w:pPr>
    </w:p>
    <w:p w14:paraId="1841BEAD" w14:textId="77777777" w:rsidR="008814D1" w:rsidRDefault="008814D1" w:rsidP="0038743A">
      <w:pPr>
        <w:jc w:val="both"/>
        <w:rPr>
          <w:rFonts w:ascii="Arial" w:hAnsi="Arial" w:cs="Arial"/>
          <w:bCs/>
        </w:rPr>
      </w:pPr>
    </w:p>
    <w:p w14:paraId="475FD64B" w14:textId="77777777" w:rsidR="0038743A" w:rsidRPr="0038743A" w:rsidRDefault="0038743A" w:rsidP="0038743A">
      <w:pPr>
        <w:jc w:val="both"/>
        <w:rPr>
          <w:rFonts w:ascii="Arial" w:hAnsi="Arial" w:cs="Arial"/>
          <w:bCs/>
        </w:rPr>
      </w:pPr>
    </w:p>
    <w:p w14:paraId="1A5E2897" w14:textId="151C23C7" w:rsidR="008814D1" w:rsidRPr="0038743A" w:rsidRDefault="008814D1" w:rsidP="0038743A">
      <w:pPr>
        <w:pStyle w:val="Paragraphedeliste"/>
        <w:numPr>
          <w:ilvl w:val="0"/>
          <w:numId w:val="6"/>
        </w:numPr>
        <w:jc w:val="both"/>
        <w:rPr>
          <w:rFonts w:ascii="Arial" w:hAnsi="Arial" w:cs="Arial"/>
          <w:bCs/>
        </w:rPr>
      </w:pPr>
      <w:r w:rsidRPr="0038743A">
        <w:rPr>
          <w:rFonts w:ascii="Arial" w:hAnsi="Arial" w:cs="Arial"/>
          <w:bCs/>
        </w:rPr>
        <w:t>Précisez les parties qui sont engagées par ce contrat.</w:t>
      </w:r>
    </w:p>
    <w:p w14:paraId="2E3A9936" w14:textId="77777777" w:rsidR="008814D1" w:rsidRPr="0038743A" w:rsidRDefault="008814D1" w:rsidP="0038743A">
      <w:pPr>
        <w:jc w:val="both"/>
        <w:rPr>
          <w:rFonts w:ascii="Arial" w:hAnsi="Arial" w:cs="Arial"/>
          <w:bCs/>
        </w:rPr>
      </w:pPr>
    </w:p>
    <w:p w14:paraId="0CCAF88D" w14:textId="77777777" w:rsidR="008814D1" w:rsidRPr="0038743A" w:rsidRDefault="008814D1" w:rsidP="0038743A">
      <w:pPr>
        <w:jc w:val="both"/>
        <w:rPr>
          <w:rFonts w:ascii="Arial" w:hAnsi="Arial" w:cs="Arial"/>
          <w:bCs/>
        </w:rPr>
      </w:pPr>
    </w:p>
    <w:p w14:paraId="4FF7EF01" w14:textId="77777777" w:rsidR="008814D1" w:rsidRPr="0038743A" w:rsidRDefault="008814D1" w:rsidP="0038743A">
      <w:pPr>
        <w:jc w:val="both"/>
        <w:rPr>
          <w:rFonts w:ascii="Arial" w:hAnsi="Arial" w:cs="Arial"/>
          <w:bCs/>
        </w:rPr>
      </w:pPr>
    </w:p>
    <w:p w14:paraId="02C30561" w14:textId="77777777" w:rsidR="008814D1" w:rsidRDefault="008814D1" w:rsidP="0038743A">
      <w:pPr>
        <w:jc w:val="both"/>
        <w:rPr>
          <w:rFonts w:ascii="Arial" w:hAnsi="Arial" w:cs="Arial"/>
          <w:bCs/>
        </w:rPr>
      </w:pPr>
    </w:p>
    <w:p w14:paraId="7B801E46" w14:textId="77777777" w:rsidR="0038743A" w:rsidRPr="0038743A" w:rsidRDefault="0038743A" w:rsidP="0038743A">
      <w:pPr>
        <w:jc w:val="both"/>
        <w:rPr>
          <w:rFonts w:ascii="Arial" w:hAnsi="Arial" w:cs="Arial"/>
          <w:bCs/>
        </w:rPr>
      </w:pPr>
    </w:p>
    <w:p w14:paraId="53B2BA70" w14:textId="3BA36B0E" w:rsidR="008814D1" w:rsidRPr="0038743A" w:rsidRDefault="008814D1" w:rsidP="0038743A">
      <w:pPr>
        <w:pStyle w:val="Paragraphedeliste"/>
        <w:numPr>
          <w:ilvl w:val="0"/>
          <w:numId w:val="6"/>
        </w:numPr>
        <w:jc w:val="both"/>
        <w:rPr>
          <w:rFonts w:ascii="Arial" w:hAnsi="Arial" w:cs="Arial"/>
          <w:bCs/>
        </w:rPr>
      </w:pPr>
      <w:r w:rsidRPr="0038743A">
        <w:rPr>
          <w:rFonts w:ascii="Arial" w:hAnsi="Arial" w:cs="Arial"/>
          <w:bCs/>
        </w:rPr>
        <w:t>Mentionnez l’objet de ce contrat.</w:t>
      </w:r>
    </w:p>
    <w:p w14:paraId="736B5EB3" w14:textId="77777777" w:rsidR="008814D1" w:rsidRPr="0038743A" w:rsidRDefault="008814D1" w:rsidP="0038743A">
      <w:pPr>
        <w:jc w:val="both"/>
        <w:rPr>
          <w:rFonts w:ascii="Arial" w:hAnsi="Arial" w:cs="Arial"/>
          <w:bCs/>
        </w:rPr>
      </w:pPr>
    </w:p>
    <w:p w14:paraId="4A3AC983" w14:textId="77777777" w:rsidR="008814D1" w:rsidRPr="0038743A" w:rsidRDefault="008814D1" w:rsidP="0038743A">
      <w:pPr>
        <w:jc w:val="both"/>
        <w:rPr>
          <w:rFonts w:ascii="Arial" w:hAnsi="Arial" w:cs="Arial"/>
          <w:bCs/>
        </w:rPr>
      </w:pPr>
    </w:p>
    <w:p w14:paraId="1E0B46C3" w14:textId="77777777" w:rsidR="008814D1" w:rsidRPr="0038743A" w:rsidRDefault="008814D1" w:rsidP="0038743A">
      <w:pPr>
        <w:jc w:val="both"/>
        <w:rPr>
          <w:rFonts w:ascii="Arial" w:hAnsi="Arial" w:cs="Arial"/>
          <w:bCs/>
        </w:rPr>
      </w:pPr>
    </w:p>
    <w:p w14:paraId="093B1A5A" w14:textId="77777777" w:rsidR="008814D1" w:rsidRPr="0038743A" w:rsidRDefault="008814D1" w:rsidP="0038743A">
      <w:pPr>
        <w:jc w:val="both"/>
        <w:rPr>
          <w:rFonts w:ascii="Arial" w:hAnsi="Arial" w:cs="Arial"/>
          <w:bCs/>
        </w:rPr>
      </w:pPr>
    </w:p>
    <w:p w14:paraId="6E3747F1" w14:textId="3E1FCDB2" w:rsidR="008814D1" w:rsidRPr="0038743A" w:rsidRDefault="008814D1" w:rsidP="0038743A">
      <w:pPr>
        <w:pStyle w:val="Paragraphedeliste"/>
        <w:numPr>
          <w:ilvl w:val="0"/>
          <w:numId w:val="6"/>
        </w:numPr>
        <w:jc w:val="both"/>
        <w:rPr>
          <w:rFonts w:ascii="Arial" w:hAnsi="Arial" w:cs="Arial"/>
          <w:bCs/>
        </w:rPr>
      </w:pPr>
      <w:r w:rsidRPr="0038743A">
        <w:rPr>
          <w:rFonts w:ascii="Arial" w:hAnsi="Arial" w:cs="Arial"/>
          <w:bCs/>
        </w:rPr>
        <w:t>Expliquez si ce contrat est un contrat d’une durée illimitée.</w:t>
      </w:r>
    </w:p>
    <w:p w14:paraId="1DD5CD94" w14:textId="77777777" w:rsidR="008814D1" w:rsidRDefault="008814D1" w:rsidP="0038743A">
      <w:pPr>
        <w:jc w:val="both"/>
        <w:rPr>
          <w:rFonts w:ascii="Arial" w:hAnsi="Arial" w:cs="Arial"/>
          <w:bCs/>
        </w:rPr>
      </w:pPr>
    </w:p>
    <w:p w14:paraId="5D0D85A3" w14:textId="77777777" w:rsidR="0038743A" w:rsidRPr="0038743A" w:rsidRDefault="0038743A" w:rsidP="0038743A">
      <w:pPr>
        <w:jc w:val="both"/>
        <w:rPr>
          <w:rFonts w:ascii="Arial" w:hAnsi="Arial" w:cs="Arial"/>
          <w:bCs/>
        </w:rPr>
      </w:pPr>
    </w:p>
    <w:p w14:paraId="665EB7B8" w14:textId="77777777" w:rsidR="008814D1" w:rsidRPr="0038743A" w:rsidRDefault="008814D1" w:rsidP="0038743A">
      <w:pPr>
        <w:jc w:val="both"/>
        <w:rPr>
          <w:rFonts w:ascii="Arial" w:hAnsi="Arial" w:cs="Arial"/>
          <w:bCs/>
        </w:rPr>
      </w:pPr>
    </w:p>
    <w:p w14:paraId="5C30D043" w14:textId="58E0E9DE" w:rsidR="008814D1" w:rsidRPr="0038743A" w:rsidRDefault="008814D1" w:rsidP="0038743A">
      <w:pPr>
        <w:pStyle w:val="Paragraphedeliste"/>
        <w:numPr>
          <w:ilvl w:val="0"/>
          <w:numId w:val="6"/>
        </w:numPr>
        <w:jc w:val="both"/>
        <w:rPr>
          <w:rFonts w:ascii="Arial" w:hAnsi="Arial" w:cs="Arial"/>
          <w:bCs/>
        </w:rPr>
      </w:pPr>
      <w:r w:rsidRPr="0038743A">
        <w:rPr>
          <w:rFonts w:ascii="Arial" w:hAnsi="Arial" w:cs="Arial"/>
          <w:bCs/>
        </w:rPr>
        <w:t>Donnez trois obligations que vous devez respecter.</w:t>
      </w:r>
    </w:p>
    <w:p w14:paraId="01070C08" w14:textId="77777777" w:rsidR="008814D1" w:rsidRPr="0038743A" w:rsidRDefault="008814D1" w:rsidP="0038743A">
      <w:pPr>
        <w:jc w:val="both"/>
        <w:rPr>
          <w:rFonts w:ascii="Arial" w:hAnsi="Arial" w:cs="Arial"/>
          <w:bCs/>
        </w:rPr>
      </w:pPr>
    </w:p>
    <w:p w14:paraId="5CD998C7" w14:textId="77777777" w:rsidR="008814D1" w:rsidRPr="0038743A" w:rsidRDefault="008814D1" w:rsidP="0038743A">
      <w:pPr>
        <w:jc w:val="both"/>
        <w:rPr>
          <w:rFonts w:ascii="Arial" w:hAnsi="Arial" w:cs="Arial"/>
          <w:bCs/>
        </w:rPr>
      </w:pPr>
    </w:p>
    <w:p w14:paraId="46247BC1" w14:textId="77777777" w:rsidR="008814D1" w:rsidRDefault="008814D1" w:rsidP="0038743A">
      <w:pPr>
        <w:jc w:val="both"/>
        <w:rPr>
          <w:rFonts w:ascii="Arial" w:hAnsi="Arial" w:cs="Arial"/>
          <w:bCs/>
        </w:rPr>
      </w:pPr>
    </w:p>
    <w:p w14:paraId="48030AF6" w14:textId="77777777" w:rsidR="0038743A" w:rsidRPr="0038743A" w:rsidRDefault="0038743A" w:rsidP="0038743A">
      <w:pPr>
        <w:jc w:val="both"/>
        <w:rPr>
          <w:rFonts w:ascii="Arial" w:hAnsi="Arial" w:cs="Arial"/>
          <w:bCs/>
        </w:rPr>
      </w:pPr>
    </w:p>
    <w:p w14:paraId="704F45FF" w14:textId="77777777" w:rsidR="008814D1" w:rsidRPr="0038743A" w:rsidRDefault="008814D1" w:rsidP="0038743A">
      <w:pPr>
        <w:jc w:val="both"/>
        <w:rPr>
          <w:rFonts w:ascii="Arial" w:hAnsi="Arial" w:cs="Arial"/>
          <w:bCs/>
        </w:rPr>
      </w:pPr>
    </w:p>
    <w:p w14:paraId="75BBFAC1" w14:textId="40173DD3" w:rsidR="008814D1" w:rsidRPr="0038743A" w:rsidRDefault="008814D1" w:rsidP="0038743A">
      <w:pPr>
        <w:pStyle w:val="Paragraphedeliste"/>
        <w:numPr>
          <w:ilvl w:val="0"/>
          <w:numId w:val="6"/>
        </w:numPr>
        <w:jc w:val="both"/>
        <w:rPr>
          <w:rFonts w:ascii="Arial" w:hAnsi="Arial" w:cs="Arial"/>
          <w:bCs/>
        </w:rPr>
      </w:pPr>
      <w:r w:rsidRPr="0038743A">
        <w:rPr>
          <w:rFonts w:ascii="Arial" w:hAnsi="Arial" w:cs="Arial"/>
          <w:bCs/>
        </w:rPr>
        <w:t xml:space="preserve">Identifiez </w:t>
      </w:r>
      <w:r w:rsidR="00500200">
        <w:rPr>
          <w:rFonts w:ascii="Arial" w:hAnsi="Arial" w:cs="Arial"/>
          <w:bCs/>
        </w:rPr>
        <w:t>deux</w:t>
      </w:r>
      <w:r w:rsidRPr="0038743A">
        <w:rPr>
          <w:rFonts w:ascii="Arial" w:hAnsi="Arial" w:cs="Arial"/>
          <w:bCs/>
        </w:rPr>
        <w:t xml:space="preserve"> droit</w:t>
      </w:r>
      <w:r w:rsidR="00500200">
        <w:rPr>
          <w:rFonts w:ascii="Arial" w:hAnsi="Arial" w:cs="Arial"/>
          <w:bCs/>
        </w:rPr>
        <w:t>s</w:t>
      </w:r>
      <w:r w:rsidRPr="0038743A">
        <w:rPr>
          <w:rFonts w:ascii="Arial" w:hAnsi="Arial" w:cs="Arial"/>
          <w:bCs/>
        </w:rPr>
        <w:t xml:space="preserve"> qu</w:t>
      </w:r>
      <w:r w:rsidR="0038743A" w:rsidRPr="0038743A">
        <w:rPr>
          <w:rFonts w:ascii="Arial" w:hAnsi="Arial" w:cs="Arial"/>
          <w:bCs/>
        </w:rPr>
        <w:t xml:space="preserve">i vous </w:t>
      </w:r>
      <w:r w:rsidR="00500200">
        <w:rPr>
          <w:rFonts w:ascii="Arial" w:hAnsi="Arial" w:cs="Arial"/>
          <w:bCs/>
        </w:rPr>
        <w:t>sont</w:t>
      </w:r>
      <w:r w:rsidR="0038743A" w:rsidRPr="0038743A">
        <w:rPr>
          <w:rFonts w:ascii="Arial" w:hAnsi="Arial" w:cs="Arial"/>
          <w:bCs/>
        </w:rPr>
        <w:t xml:space="preserve"> accordé</w:t>
      </w:r>
      <w:r w:rsidR="00500200">
        <w:rPr>
          <w:rFonts w:ascii="Arial" w:hAnsi="Arial" w:cs="Arial"/>
          <w:bCs/>
        </w:rPr>
        <w:t>s</w:t>
      </w:r>
      <w:r w:rsidR="0038743A" w:rsidRPr="0038743A">
        <w:rPr>
          <w:rFonts w:ascii="Arial" w:hAnsi="Arial" w:cs="Arial"/>
          <w:bCs/>
        </w:rPr>
        <w:t>.</w:t>
      </w:r>
    </w:p>
    <w:p w14:paraId="38BDD710" w14:textId="77777777" w:rsidR="008814D1" w:rsidRPr="0038743A" w:rsidRDefault="008814D1" w:rsidP="0038743A">
      <w:pPr>
        <w:jc w:val="both"/>
        <w:rPr>
          <w:rFonts w:ascii="Arial" w:hAnsi="Arial" w:cs="Arial"/>
          <w:bCs/>
        </w:rPr>
      </w:pPr>
    </w:p>
    <w:p w14:paraId="41FD6E3A" w14:textId="77777777" w:rsidR="008814D1" w:rsidRPr="0038743A" w:rsidRDefault="008814D1" w:rsidP="0038743A">
      <w:pPr>
        <w:jc w:val="both"/>
        <w:rPr>
          <w:rFonts w:ascii="Arial" w:hAnsi="Arial" w:cs="Arial"/>
          <w:bCs/>
        </w:rPr>
      </w:pPr>
    </w:p>
    <w:p w14:paraId="213D15FB" w14:textId="77777777" w:rsidR="008814D1" w:rsidRPr="0038743A" w:rsidRDefault="008814D1" w:rsidP="0038743A">
      <w:pPr>
        <w:jc w:val="both"/>
        <w:rPr>
          <w:rFonts w:ascii="Arial" w:hAnsi="Arial" w:cs="Arial"/>
          <w:bCs/>
        </w:rPr>
      </w:pPr>
    </w:p>
    <w:p w14:paraId="6F44C0C0" w14:textId="77777777" w:rsidR="008814D1" w:rsidRPr="0038743A" w:rsidRDefault="008814D1" w:rsidP="0038743A">
      <w:pPr>
        <w:jc w:val="both"/>
        <w:rPr>
          <w:rFonts w:ascii="Arial" w:hAnsi="Arial" w:cs="Arial"/>
          <w:bCs/>
        </w:rPr>
      </w:pPr>
    </w:p>
    <w:p w14:paraId="507C4E38" w14:textId="24D8C07E" w:rsidR="008814D1" w:rsidRPr="0038743A" w:rsidRDefault="008814D1" w:rsidP="0038743A">
      <w:pPr>
        <w:pStyle w:val="Paragraphedeliste"/>
        <w:numPr>
          <w:ilvl w:val="0"/>
          <w:numId w:val="6"/>
        </w:numPr>
        <w:jc w:val="both"/>
        <w:rPr>
          <w:rFonts w:ascii="Arial" w:hAnsi="Arial" w:cs="Arial"/>
          <w:bCs/>
        </w:rPr>
      </w:pPr>
      <w:r w:rsidRPr="0038743A">
        <w:rPr>
          <w:rFonts w:ascii="Arial" w:hAnsi="Arial" w:cs="Arial"/>
          <w:bCs/>
        </w:rPr>
        <w:t>Indiquez comment va se matérialiser l’accord entre les parties.</w:t>
      </w:r>
    </w:p>
    <w:p w14:paraId="5E1FD5EE" w14:textId="77777777" w:rsidR="008814D1" w:rsidRPr="0038743A" w:rsidRDefault="008814D1" w:rsidP="0038743A">
      <w:pPr>
        <w:jc w:val="both"/>
        <w:rPr>
          <w:rFonts w:ascii="Arial" w:hAnsi="Arial" w:cs="Arial"/>
          <w:bCs/>
        </w:rPr>
      </w:pPr>
    </w:p>
    <w:p w14:paraId="54EE2216" w14:textId="77777777" w:rsidR="008814D1" w:rsidRPr="0038743A" w:rsidRDefault="008814D1" w:rsidP="0038743A">
      <w:pPr>
        <w:jc w:val="both"/>
        <w:rPr>
          <w:rFonts w:ascii="Arial" w:hAnsi="Arial" w:cs="Arial"/>
          <w:bCs/>
        </w:rPr>
      </w:pPr>
    </w:p>
    <w:p w14:paraId="32613721" w14:textId="77777777" w:rsidR="008814D1" w:rsidRPr="0038743A" w:rsidRDefault="008814D1" w:rsidP="0038743A">
      <w:pPr>
        <w:jc w:val="both"/>
        <w:rPr>
          <w:rFonts w:ascii="Arial" w:hAnsi="Arial" w:cs="Arial"/>
          <w:bCs/>
        </w:rPr>
      </w:pPr>
    </w:p>
    <w:p w14:paraId="062FD75E" w14:textId="40B3CAFD" w:rsidR="008814D1" w:rsidRPr="0038743A" w:rsidRDefault="008814D1" w:rsidP="0038743A">
      <w:pPr>
        <w:pStyle w:val="Paragraphedeliste"/>
        <w:numPr>
          <w:ilvl w:val="0"/>
          <w:numId w:val="6"/>
        </w:numPr>
        <w:jc w:val="both"/>
        <w:rPr>
          <w:rFonts w:ascii="Arial" w:hAnsi="Arial" w:cs="Arial"/>
          <w:bCs/>
        </w:rPr>
      </w:pPr>
      <w:r w:rsidRPr="0038743A">
        <w:rPr>
          <w:rFonts w:ascii="Arial" w:hAnsi="Arial" w:cs="Arial"/>
          <w:bCs/>
        </w:rPr>
        <w:t xml:space="preserve">Au regard du </w:t>
      </w:r>
      <w:r w:rsidRPr="0038743A">
        <w:rPr>
          <w:rFonts w:ascii="Arial" w:hAnsi="Arial" w:cs="Arial"/>
          <w:b/>
          <w:color w:val="FF0000"/>
        </w:rPr>
        <w:t>DOCUMENT 1</w:t>
      </w:r>
      <w:r w:rsidRPr="0038743A">
        <w:rPr>
          <w:rFonts w:ascii="Arial" w:hAnsi="Arial" w:cs="Arial"/>
          <w:bCs/>
        </w:rPr>
        <w:t>, précisez si vous êtes en capacité de signer seul ce contrat.</w:t>
      </w:r>
    </w:p>
    <w:p w14:paraId="31E3D846" w14:textId="77777777" w:rsidR="008814D1" w:rsidRPr="0038743A" w:rsidRDefault="008814D1" w:rsidP="0086713B">
      <w:pPr>
        <w:rPr>
          <w:rFonts w:ascii="Arial" w:hAnsi="Arial" w:cs="Arial"/>
          <w:bCs/>
        </w:rPr>
      </w:pPr>
    </w:p>
    <w:p w14:paraId="7193B5DC" w14:textId="77777777" w:rsidR="008814D1" w:rsidRPr="0038743A" w:rsidRDefault="008814D1" w:rsidP="0086713B">
      <w:pPr>
        <w:rPr>
          <w:rFonts w:ascii="Arial" w:hAnsi="Arial" w:cs="Arial"/>
          <w:bCs/>
        </w:rPr>
      </w:pPr>
    </w:p>
    <w:p w14:paraId="1062E711" w14:textId="77777777" w:rsidR="008814D1" w:rsidRPr="0038743A" w:rsidRDefault="008814D1" w:rsidP="0086713B">
      <w:pPr>
        <w:rPr>
          <w:rFonts w:ascii="Arial" w:hAnsi="Arial" w:cs="Arial"/>
          <w:b/>
        </w:rPr>
      </w:pPr>
    </w:p>
    <w:p w14:paraId="704A22AC" w14:textId="77777777" w:rsidR="008814D1" w:rsidRPr="0038743A" w:rsidRDefault="008814D1" w:rsidP="0086713B">
      <w:pPr>
        <w:rPr>
          <w:rFonts w:ascii="Arial" w:hAnsi="Arial" w:cs="Arial"/>
          <w:b/>
        </w:rPr>
      </w:pPr>
    </w:p>
    <w:p w14:paraId="7915DDF7" w14:textId="77777777" w:rsidR="008814D1" w:rsidRPr="0038743A" w:rsidRDefault="008814D1" w:rsidP="0086713B">
      <w:pPr>
        <w:rPr>
          <w:rFonts w:ascii="Arial" w:hAnsi="Arial" w:cs="Arial"/>
          <w:b/>
        </w:rPr>
      </w:pPr>
    </w:p>
    <w:p w14:paraId="012CE9A5" w14:textId="77777777" w:rsidR="008814D1" w:rsidRPr="0038743A" w:rsidRDefault="008814D1" w:rsidP="0086713B">
      <w:pPr>
        <w:rPr>
          <w:rFonts w:ascii="Arial" w:hAnsi="Arial" w:cs="Arial"/>
          <w:b/>
        </w:rPr>
      </w:pPr>
    </w:p>
    <w:p w14:paraId="6E31A6D0" w14:textId="77777777" w:rsidR="008814D1" w:rsidRPr="0038743A" w:rsidRDefault="008814D1" w:rsidP="0086713B">
      <w:pPr>
        <w:rPr>
          <w:rFonts w:ascii="Arial" w:hAnsi="Arial" w:cs="Arial"/>
          <w:b/>
        </w:rPr>
      </w:pPr>
    </w:p>
    <w:p w14:paraId="0DB86625" w14:textId="77777777" w:rsidR="008814D1" w:rsidRPr="0038743A" w:rsidRDefault="008814D1" w:rsidP="0086713B">
      <w:pPr>
        <w:rPr>
          <w:rFonts w:ascii="Arial" w:hAnsi="Arial" w:cs="Arial"/>
          <w:b/>
        </w:rPr>
      </w:pPr>
    </w:p>
    <w:p w14:paraId="2C53B6EE" w14:textId="77777777" w:rsidR="008814D1" w:rsidRPr="0038743A" w:rsidRDefault="008814D1" w:rsidP="0086713B">
      <w:pPr>
        <w:rPr>
          <w:rFonts w:ascii="Arial" w:hAnsi="Arial" w:cs="Arial"/>
          <w:b/>
        </w:rPr>
      </w:pPr>
    </w:p>
    <w:p w14:paraId="13F53AD2" w14:textId="77777777" w:rsidR="008814D1" w:rsidRPr="0038743A" w:rsidRDefault="008814D1" w:rsidP="0086713B">
      <w:pPr>
        <w:rPr>
          <w:rFonts w:ascii="Arial" w:hAnsi="Arial" w:cs="Arial"/>
          <w:b/>
        </w:rPr>
      </w:pPr>
    </w:p>
    <w:p w14:paraId="079806FF" w14:textId="77777777" w:rsidR="008814D1" w:rsidRPr="0038743A" w:rsidRDefault="008814D1" w:rsidP="0086713B">
      <w:pPr>
        <w:rPr>
          <w:rFonts w:ascii="Arial" w:hAnsi="Arial" w:cs="Arial"/>
          <w:b/>
        </w:rPr>
      </w:pPr>
    </w:p>
    <w:p w14:paraId="39D74E08" w14:textId="77777777" w:rsidR="008814D1" w:rsidRPr="0038743A" w:rsidRDefault="008814D1" w:rsidP="0086713B">
      <w:pPr>
        <w:rPr>
          <w:rFonts w:ascii="Arial" w:hAnsi="Arial" w:cs="Arial"/>
          <w:b/>
        </w:rPr>
      </w:pPr>
    </w:p>
    <w:p w14:paraId="1706FB8B" w14:textId="77777777" w:rsidR="008814D1" w:rsidRPr="0038743A" w:rsidRDefault="008814D1" w:rsidP="0086713B">
      <w:pPr>
        <w:rPr>
          <w:rFonts w:ascii="Arial" w:hAnsi="Arial" w:cs="Arial"/>
          <w:b/>
        </w:rPr>
      </w:pPr>
    </w:p>
    <w:p w14:paraId="71C3F9A9" w14:textId="77777777" w:rsidR="008814D1" w:rsidRPr="0038743A" w:rsidRDefault="008814D1" w:rsidP="0086713B">
      <w:pPr>
        <w:rPr>
          <w:rFonts w:ascii="Arial" w:hAnsi="Arial" w:cs="Arial"/>
          <w:b/>
        </w:rPr>
      </w:pPr>
    </w:p>
    <w:p w14:paraId="6EE2179A" w14:textId="77777777" w:rsidR="008814D1" w:rsidRPr="0038743A" w:rsidRDefault="008814D1" w:rsidP="0086713B">
      <w:pPr>
        <w:rPr>
          <w:rFonts w:ascii="Arial" w:hAnsi="Arial" w:cs="Arial"/>
          <w:b/>
        </w:rPr>
      </w:pPr>
    </w:p>
    <w:p w14:paraId="74884347" w14:textId="77777777" w:rsidR="008814D1" w:rsidRPr="0038743A" w:rsidRDefault="008814D1" w:rsidP="0086713B">
      <w:pPr>
        <w:rPr>
          <w:rFonts w:ascii="Arial" w:hAnsi="Arial" w:cs="Arial"/>
          <w:b/>
        </w:rPr>
      </w:pPr>
    </w:p>
    <w:p w14:paraId="0846F338" w14:textId="77777777" w:rsidR="008814D1" w:rsidRPr="0038743A" w:rsidRDefault="008814D1" w:rsidP="0086713B">
      <w:pPr>
        <w:rPr>
          <w:rFonts w:ascii="Arial" w:hAnsi="Arial" w:cs="Arial"/>
          <w:b/>
        </w:rPr>
      </w:pPr>
    </w:p>
    <w:p w14:paraId="402D9D8A" w14:textId="77777777" w:rsidR="008814D1" w:rsidRPr="0038743A" w:rsidRDefault="008814D1" w:rsidP="0086713B">
      <w:pPr>
        <w:rPr>
          <w:rFonts w:ascii="Arial" w:hAnsi="Arial" w:cs="Arial"/>
          <w:b/>
        </w:rPr>
      </w:pPr>
    </w:p>
    <w:p w14:paraId="25AD406A" w14:textId="77777777" w:rsidR="008814D1" w:rsidRPr="0038743A" w:rsidRDefault="008814D1" w:rsidP="0086713B">
      <w:pPr>
        <w:rPr>
          <w:rFonts w:ascii="Arial" w:hAnsi="Arial" w:cs="Arial"/>
          <w:b/>
        </w:rPr>
      </w:pPr>
    </w:p>
    <w:p w14:paraId="1674E1FB" w14:textId="06F4AA6A" w:rsidR="002F33F2" w:rsidRPr="0038743A" w:rsidRDefault="002F33F2" w:rsidP="002F33F2">
      <w:pPr>
        <w:pStyle w:val="fr-text--lead"/>
        <w:jc w:val="both"/>
        <w:rPr>
          <w:rStyle w:val="field"/>
          <w:rFonts w:ascii="Arial" w:hAnsi="Arial" w:cs="Arial"/>
          <w:b/>
          <w:bCs/>
          <w:color w:val="FF0000"/>
          <w:sz w:val="22"/>
          <w:szCs w:val="22"/>
        </w:rPr>
      </w:pPr>
      <w:r w:rsidRPr="0038743A">
        <w:rPr>
          <w:rStyle w:val="field"/>
          <w:rFonts w:ascii="Arial" w:hAnsi="Arial" w:cs="Arial"/>
          <w:b/>
          <w:bCs/>
          <w:color w:val="FF0000"/>
          <w:sz w:val="22"/>
          <w:szCs w:val="22"/>
        </w:rPr>
        <w:lastRenderedPageBreak/>
        <w:t>DOCUMENT 1 - Qu’est-ce qu’un contrat ?</w:t>
      </w:r>
    </w:p>
    <w:p w14:paraId="1D0E1C0C" w14:textId="77777777" w:rsidR="002F33F2" w:rsidRPr="0038743A" w:rsidRDefault="002F33F2" w:rsidP="0038743A">
      <w:pPr>
        <w:pStyle w:val="fr-text--lead"/>
        <w:jc w:val="both"/>
        <w:rPr>
          <w:rStyle w:val="field"/>
          <w:rFonts w:ascii="Arial" w:hAnsi="Arial" w:cs="Arial"/>
          <w:sz w:val="22"/>
          <w:szCs w:val="22"/>
        </w:rPr>
      </w:pPr>
      <w:r w:rsidRPr="0038743A">
        <w:rPr>
          <w:rStyle w:val="field"/>
          <w:rFonts w:ascii="Arial" w:hAnsi="Arial" w:cs="Arial"/>
          <w:sz w:val="22"/>
          <w:szCs w:val="22"/>
        </w:rPr>
        <w:t xml:space="preserve">Contrat de travail, achat d'un billet de train, abonnement téléphonique : de nombreux contrats sont présents dans la vie quotidienne. Le contrat est défini à l’article 1101 du code civil, comme une convention qui crée des obligations supposant un accord de volonté entre au moins deux personnes. </w:t>
      </w:r>
    </w:p>
    <w:p w14:paraId="4156C53C" w14:textId="77777777" w:rsidR="002F33F2" w:rsidRPr="0038743A" w:rsidRDefault="002F33F2" w:rsidP="0038743A">
      <w:pPr>
        <w:pStyle w:val="fr-text--lead"/>
        <w:jc w:val="both"/>
        <w:rPr>
          <w:rStyle w:val="field"/>
          <w:rFonts w:ascii="Arial" w:hAnsi="Arial" w:cs="Arial"/>
          <w:sz w:val="22"/>
          <w:szCs w:val="22"/>
        </w:rPr>
      </w:pPr>
      <w:r w:rsidRPr="0038743A">
        <w:rPr>
          <w:rStyle w:val="field"/>
          <w:rFonts w:ascii="Arial" w:hAnsi="Arial" w:cs="Arial"/>
          <w:sz w:val="22"/>
          <w:szCs w:val="22"/>
        </w:rPr>
        <w:t xml:space="preserve">Le contrat est </w:t>
      </w:r>
      <w:r w:rsidRPr="0038743A">
        <w:rPr>
          <w:rStyle w:val="field"/>
          <w:rFonts w:ascii="Arial" w:hAnsi="Arial" w:cs="Arial"/>
          <w:b/>
          <w:bCs/>
          <w:sz w:val="22"/>
          <w:szCs w:val="22"/>
        </w:rPr>
        <w:t>un engagement ou une convention qui crée des obligations</w:t>
      </w:r>
      <w:r w:rsidRPr="0038743A">
        <w:rPr>
          <w:rStyle w:val="field"/>
          <w:rFonts w:ascii="Arial" w:hAnsi="Arial" w:cs="Arial"/>
          <w:sz w:val="22"/>
          <w:szCs w:val="22"/>
        </w:rPr>
        <w:t xml:space="preserve"> entre deux ou plusieurs personnes. Il existe plusieurs types de contrat : contrat de travail, contrat de location, contrat de vente ou encore contrat de mariage.</w:t>
      </w:r>
    </w:p>
    <w:p w14:paraId="38D97693" w14:textId="77777777" w:rsidR="002F33F2" w:rsidRPr="0038743A" w:rsidRDefault="002F33F2" w:rsidP="0038743A">
      <w:pPr>
        <w:pStyle w:val="fr-text--lead"/>
        <w:jc w:val="both"/>
        <w:rPr>
          <w:rStyle w:val="field"/>
          <w:rFonts w:ascii="Arial" w:hAnsi="Arial" w:cs="Arial"/>
          <w:sz w:val="22"/>
          <w:szCs w:val="22"/>
        </w:rPr>
      </w:pPr>
      <w:r w:rsidRPr="0038743A">
        <w:rPr>
          <w:rStyle w:val="field"/>
          <w:rFonts w:ascii="Arial" w:hAnsi="Arial" w:cs="Arial"/>
          <w:sz w:val="22"/>
          <w:szCs w:val="22"/>
        </w:rPr>
        <w:t xml:space="preserve">Un </w:t>
      </w:r>
      <w:hyperlink r:id="rId8" w:anchor="LEGIARTI000032040787" w:tgtFrame="_blank" w:tooltip="Code civil article 1101 - Légifrance  - Nouvelle fenêtre" w:history="1">
        <w:r w:rsidRPr="0038743A">
          <w:rPr>
            <w:rStyle w:val="field"/>
            <w:rFonts w:ascii="Arial" w:hAnsi="Arial" w:cs="Arial"/>
            <w:sz w:val="22"/>
            <w:szCs w:val="22"/>
          </w:rPr>
          <w:t>contrat</w:t>
        </w:r>
      </w:hyperlink>
      <w:r w:rsidRPr="0038743A">
        <w:rPr>
          <w:rStyle w:val="field"/>
          <w:rFonts w:ascii="Arial" w:hAnsi="Arial" w:cs="Arial"/>
          <w:sz w:val="22"/>
          <w:szCs w:val="22"/>
        </w:rPr>
        <w:t xml:space="preserve"> est valable si trois conditions sont réunies :     </w:t>
      </w:r>
    </w:p>
    <w:p w14:paraId="09A6AED6" w14:textId="0D10F17D" w:rsidR="002F33F2" w:rsidRPr="0038743A" w:rsidRDefault="002F33F2" w:rsidP="0038743A">
      <w:pPr>
        <w:pStyle w:val="fr-text--lead"/>
        <w:numPr>
          <w:ilvl w:val="0"/>
          <w:numId w:val="8"/>
        </w:numPr>
        <w:jc w:val="both"/>
        <w:rPr>
          <w:rStyle w:val="field"/>
          <w:rFonts w:ascii="Arial" w:hAnsi="Arial" w:cs="Arial"/>
          <w:sz w:val="22"/>
          <w:szCs w:val="22"/>
        </w:rPr>
      </w:pPr>
      <w:proofErr w:type="gramStart"/>
      <w:r w:rsidRPr="0038743A">
        <w:rPr>
          <w:rStyle w:val="field"/>
          <w:rFonts w:ascii="Arial" w:hAnsi="Arial" w:cs="Arial"/>
          <w:sz w:val="22"/>
          <w:szCs w:val="22"/>
        </w:rPr>
        <w:t>l’accord</w:t>
      </w:r>
      <w:proofErr w:type="gramEnd"/>
      <w:r w:rsidRPr="0038743A">
        <w:rPr>
          <w:rStyle w:val="field"/>
          <w:rFonts w:ascii="Arial" w:hAnsi="Arial" w:cs="Arial"/>
          <w:sz w:val="22"/>
          <w:szCs w:val="22"/>
        </w:rPr>
        <w:t xml:space="preserve"> de chaque partie est donné sans violence et sans erreur ;     </w:t>
      </w:r>
    </w:p>
    <w:p w14:paraId="5A8DFB84" w14:textId="0E088D5E" w:rsidR="002F33F2" w:rsidRPr="0038743A" w:rsidRDefault="002F33F2" w:rsidP="0038743A">
      <w:pPr>
        <w:pStyle w:val="fr-text--lead"/>
        <w:numPr>
          <w:ilvl w:val="0"/>
          <w:numId w:val="8"/>
        </w:numPr>
        <w:jc w:val="both"/>
        <w:rPr>
          <w:rStyle w:val="field"/>
          <w:rFonts w:ascii="Arial" w:hAnsi="Arial" w:cs="Arial"/>
          <w:sz w:val="22"/>
          <w:szCs w:val="22"/>
        </w:rPr>
      </w:pPr>
      <w:proofErr w:type="gramStart"/>
      <w:r w:rsidRPr="0038743A">
        <w:rPr>
          <w:rStyle w:val="field"/>
          <w:rFonts w:ascii="Arial" w:hAnsi="Arial" w:cs="Arial"/>
          <w:sz w:val="22"/>
          <w:szCs w:val="22"/>
        </w:rPr>
        <w:t>la</w:t>
      </w:r>
      <w:proofErr w:type="gramEnd"/>
      <w:r w:rsidRPr="0038743A">
        <w:rPr>
          <w:rStyle w:val="field"/>
          <w:rFonts w:ascii="Arial" w:hAnsi="Arial" w:cs="Arial"/>
          <w:sz w:val="22"/>
          <w:szCs w:val="22"/>
        </w:rPr>
        <w:t xml:space="preserve"> capacité de s’engager de chacun (une personne majeure,</w:t>
      </w:r>
      <w:r w:rsidR="008F656B">
        <w:rPr>
          <w:rStyle w:val="field"/>
          <w:rFonts w:ascii="Arial" w:hAnsi="Arial" w:cs="Arial"/>
          <w:sz w:val="22"/>
          <w:szCs w:val="22"/>
        </w:rPr>
        <w:t xml:space="preserve"> une personne en pleine  possession de ses moyens</w:t>
      </w:r>
      <w:r w:rsidRPr="0038743A">
        <w:rPr>
          <w:rStyle w:val="field"/>
          <w:rFonts w:ascii="Arial" w:hAnsi="Arial" w:cs="Arial"/>
          <w:sz w:val="22"/>
          <w:szCs w:val="22"/>
        </w:rPr>
        <w:t>) ;    </w:t>
      </w:r>
    </w:p>
    <w:p w14:paraId="13F6E480" w14:textId="31229C6B" w:rsidR="002F33F2" w:rsidRPr="0038743A" w:rsidRDefault="002F33F2" w:rsidP="0038743A">
      <w:pPr>
        <w:pStyle w:val="fr-text--lead"/>
        <w:numPr>
          <w:ilvl w:val="0"/>
          <w:numId w:val="8"/>
        </w:numPr>
        <w:jc w:val="both"/>
        <w:rPr>
          <w:rStyle w:val="field"/>
          <w:rFonts w:ascii="Arial" w:hAnsi="Arial" w:cs="Arial"/>
          <w:sz w:val="22"/>
          <w:szCs w:val="22"/>
        </w:rPr>
      </w:pPr>
      <w:r w:rsidRPr="0038743A">
        <w:rPr>
          <w:rStyle w:val="field"/>
          <w:rFonts w:ascii="Arial" w:hAnsi="Arial" w:cs="Arial"/>
          <w:sz w:val="22"/>
          <w:szCs w:val="22"/>
        </w:rPr>
        <w:t xml:space="preserve">un contenu licite et certain : l’article 1162 du code civil dispose que </w:t>
      </w:r>
      <w:hyperlink r:id="rId9" w:anchor=":~:text=Le%20contrat%20ne%20peut%20d%C3%A9roger,non%20par%20toutes%20les%20parties." w:tgtFrame="_blank" w:tooltip="Code civil article 1162 - Légifrance - Nouvelle fenêtre" w:history="1">
        <w:r w:rsidRPr="0038743A">
          <w:rPr>
            <w:rStyle w:val="field"/>
            <w:rFonts w:ascii="Arial" w:hAnsi="Arial" w:cs="Arial"/>
            <w:sz w:val="22"/>
            <w:szCs w:val="22"/>
          </w:rPr>
          <w:t>le contenu et le but d’un contrat ne peuvent déroger à l’ordre public</w:t>
        </w:r>
      </w:hyperlink>
      <w:r w:rsidRPr="0038743A">
        <w:rPr>
          <w:rStyle w:val="field"/>
          <w:rFonts w:ascii="Arial" w:hAnsi="Arial" w:cs="Arial"/>
          <w:sz w:val="22"/>
          <w:szCs w:val="22"/>
        </w:rPr>
        <w:t>.</w:t>
      </w:r>
    </w:p>
    <w:p w14:paraId="01A8CB69" w14:textId="77777777" w:rsidR="002F33F2" w:rsidRPr="0038743A" w:rsidRDefault="002F33F2" w:rsidP="0038743A">
      <w:pPr>
        <w:pStyle w:val="fr-text--lead"/>
        <w:jc w:val="both"/>
        <w:rPr>
          <w:rStyle w:val="field"/>
          <w:rFonts w:ascii="Arial" w:hAnsi="Arial" w:cs="Arial"/>
          <w:sz w:val="22"/>
          <w:szCs w:val="22"/>
        </w:rPr>
      </w:pPr>
      <w:r w:rsidRPr="0038743A">
        <w:rPr>
          <w:rStyle w:val="field"/>
          <w:rFonts w:ascii="Arial" w:hAnsi="Arial" w:cs="Arial"/>
          <w:sz w:val="22"/>
          <w:szCs w:val="22"/>
        </w:rPr>
        <w:t>Aucune formalité particulière n’est exigée sauf pour les contrats spécifiques : contrat de travail, contrat de prêt (une caution par exemple). Un contrat peut donc prendre une forme orale, écrite, être gratuit ou payant</w:t>
      </w:r>
    </w:p>
    <w:p w14:paraId="0BD54CE6" w14:textId="4EF8AAC0" w:rsidR="002F33F2" w:rsidRPr="0038743A" w:rsidRDefault="002F33F2" w:rsidP="0038743A">
      <w:pPr>
        <w:pStyle w:val="fr-text--lead"/>
        <w:jc w:val="both"/>
        <w:rPr>
          <w:rStyle w:val="field"/>
          <w:rFonts w:ascii="Arial" w:hAnsi="Arial" w:cs="Arial"/>
          <w:sz w:val="22"/>
          <w:szCs w:val="22"/>
        </w:rPr>
      </w:pPr>
      <w:r w:rsidRPr="0038743A">
        <w:rPr>
          <w:rStyle w:val="field"/>
          <w:rFonts w:ascii="Arial" w:hAnsi="Arial" w:cs="Arial"/>
          <w:sz w:val="22"/>
          <w:szCs w:val="22"/>
        </w:rPr>
        <w:t xml:space="preserve">Source : </w:t>
      </w:r>
      <w:hyperlink r:id="rId10" w:history="1">
        <w:r w:rsidR="0038743A" w:rsidRPr="00380DCD">
          <w:rPr>
            <w:rStyle w:val="Lienhypertexte"/>
            <w:rFonts w:ascii="Arial" w:hAnsi="Arial" w:cs="Arial"/>
            <w:sz w:val="22"/>
            <w:szCs w:val="22"/>
          </w:rPr>
          <w:t>https://www.vie-publique.fr/fiches/276037-quest-ce-quun-contrat</w:t>
        </w:r>
      </w:hyperlink>
      <w:r w:rsidR="0038743A">
        <w:rPr>
          <w:rStyle w:val="field"/>
          <w:rFonts w:ascii="Arial" w:hAnsi="Arial" w:cs="Arial"/>
          <w:sz w:val="22"/>
          <w:szCs w:val="22"/>
        </w:rPr>
        <w:t xml:space="preserve"> </w:t>
      </w:r>
    </w:p>
    <w:p w14:paraId="67EAB4C3" w14:textId="77777777" w:rsidR="0038743A" w:rsidRDefault="0038743A" w:rsidP="002F33F2">
      <w:pPr>
        <w:pStyle w:val="fr-text--lead"/>
        <w:jc w:val="both"/>
        <w:rPr>
          <w:rStyle w:val="field"/>
          <w:rFonts w:ascii="Arial" w:hAnsi="Arial" w:cs="Arial"/>
          <w:b/>
          <w:bCs/>
          <w:color w:val="FF0000"/>
          <w:sz w:val="22"/>
          <w:szCs w:val="22"/>
        </w:rPr>
      </w:pPr>
    </w:p>
    <w:p w14:paraId="40700DF7" w14:textId="04A27838" w:rsidR="002F33F2" w:rsidRPr="0038743A" w:rsidRDefault="002F33F2" w:rsidP="0038743A">
      <w:pPr>
        <w:pStyle w:val="fr-text--lead"/>
        <w:jc w:val="both"/>
        <w:rPr>
          <w:rStyle w:val="field"/>
          <w:rFonts w:ascii="Arial" w:hAnsi="Arial" w:cs="Arial"/>
          <w:b/>
          <w:bCs/>
          <w:color w:val="FF0000"/>
          <w:sz w:val="22"/>
          <w:szCs w:val="22"/>
        </w:rPr>
      </w:pPr>
      <w:r w:rsidRPr="0038743A">
        <w:rPr>
          <w:rStyle w:val="field"/>
          <w:rFonts w:ascii="Arial" w:hAnsi="Arial" w:cs="Arial"/>
          <w:b/>
          <w:bCs/>
          <w:color w:val="FF0000"/>
          <w:sz w:val="22"/>
          <w:szCs w:val="22"/>
        </w:rPr>
        <w:t>DOCUMENT 2 - Les obligations du contrat</w:t>
      </w:r>
    </w:p>
    <w:p w14:paraId="6596083F" w14:textId="77777777" w:rsidR="002F33F2" w:rsidRPr="0038743A" w:rsidRDefault="002F33F2" w:rsidP="0038743A">
      <w:pPr>
        <w:pStyle w:val="Corpsdetexte"/>
        <w:ind w:left="0"/>
        <w:jc w:val="both"/>
        <w:rPr>
          <w:rFonts w:ascii="Arial" w:hAnsi="Arial" w:cs="Arial"/>
          <w:b/>
          <w:bCs/>
          <w:sz w:val="22"/>
          <w:szCs w:val="22"/>
        </w:rPr>
      </w:pPr>
      <w:r w:rsidRPr="0038743A">
        <w:rPr>
          <w:rFonts w:ascii="Arial" w:hAnsi="Arial" w:cs="Arial"/>
          <w:b/>
          <w:bCs/>
          <w:sz w:val="22"/>
          <w:szCs w:val="22"/>
        </w:rPr>
        <w:t xml:space="preserve">Il existe trois types d’obligation : l’obligation de faire, l’obligation de ne pas faire, l’obligation de donner </w:t>
      </w:r>
    </w:p>
    <w:p w14:paraId="47C74768" w14:textId="77777777" w:rsidR="002F33F2" w:rsidRPr="0038743A" w:rsidRDefault="002F33F2" w:rsidP="0038743A">
      <w:pPr>
        <w:pStyle w:val="Corpsdetexte"/>
        <w:ind w:left="0"/>
        <w:jc w:val="both"/>
        <w:rPr>
          <w:rFonts w:ascii="Arial" w:hAnsi="Arial" w:cs="Arial"/>
          <w:sz w:val="22"/>
          <w:szCs w:val="22"/>
        </w:rPr>
      </w:pPr>
    </w:p>
    <w:p w14:paraId="430B378C" w14:textId="77777777" w:rsidR="002F33F2" w:rsidRPr="0038743A" w:rsidRDefault="002F33F2" w:rsidP="0038743A">
      <w:pPr>
        <w:pStyle w:val="Corpsdetexte"/>
        <w:numPr>
          <w:ilvl w:val="0"/>
          <w:numId w:val="5"/>
        </w:numPr>
        <w:jc w:val="both"/>
        <w:rPr>
          <w:rFonts w:ascii="Arial" w:hAnsi="Arial" w:cs="Arial"/>
          <w:sz w:val="22"/>
          <w:szCs w:val="22"/>
        </w:rPr>
      </w:pPr>
      <w:r w:rsidRPr="0038743A">
        <w:rPr>
          <w:rFonts w:ascii="Arial" w:hAnsi="Arial" w:cs="Arial"/>
          <w:sz w:val="22"/>
          <w:szCs w:val="22"/>
        </w:rPr>
        <w:t>L’obligation de donner est l’obligation de transférer la propriété d’une chose (vente, donation, échange).</w:t>
      </w:r>
    </w:p>
    <w:p w14:paraId="205EDCBD" w14:textId="77777777" w:rsidR="002F33F2" w:rsidRPr="0038743A" w:rsidRDefault="002F33F2" w:rsidP="0038743A">
      <w:pPr>
        <w:pStyle w:val="Corpsdetexte"/>
        <w:ind w:left="720"/>
        <w:jc w:val="both"/>
        <w:rPr>
          <w:rFonts w:ascii="Arial" w:hAnsi="Arial" w:cs="Arial"/>
          <w:sz w:val="22"/>
          <w:szCs w:val="22"/>
        </w:rPr>
      </w:pPr>
    </w:p>
    <w:p w14:paraId="72470132" w14:textId="77777777" w:rsidR="002F33F2" w:rsidRPr="0038743A" w:rsidRDefault="002F33F2" w:rsidP="0038743A">
      <w:pPr>
        <w:pStyle w:val="Corpsdetexte"/>
        <w:numPr>
          <w:ilvl w:val="0"/>
          <w:numId w:val="5"/>
        </w:numPr>
        <w:jc w:val="both"/>
        <w:rPr>
          <w:rFonts w:ascii="Arial" w:hAnsi="Arial" w:cs="Arial"/>
          <w:sz w:val="22"/>
          <w:szCs w:val="22"/>
        </w:rPr>
      </w:pPr>
      <w:r w:rsidRPr="0038743A">
        <w:rPr>
          <w:rFonts w:ascii="Arial" w:hAnsi="Arial" w:cs="Arial"/>
          <w:sz w:val="22"/>
          <w:szCs w:val="22"/>
        </w:rPr>
        <w:t>L’obligation de faire est l’obligation (positive) d’accomplir une prestation (obligation de soins du médecin, obligation de mettre un local à disposition pour un bailleur, obligation de travail du salarié).</w:t>
      </w:r>
    </w:p>
    <w:p w14:paraId="2905C065" w14:textId="77777777" w:rsidR="002F33F2" w:rsidRPr="0038743A" w:rsidRDefault="002F33F2" w:rsidP="0038743A">
      <w:pPr>
        <w:pStyle w:val="Paragraphedeliste"/>
        <w:jc w:val="both"/>
        <w:rPr>
          <w:rFonts w:ascii="Arial" w:hAnsi="Arial" w:cs="Arial"/>
        </w:rPr>
      </w:pPr>
    </w:p>
    <w:p w14:paraId="5CB2A573" w14:textId="77777777" w:rsidR="002F33F2" w:rsidRPr="0038743A" w:rsidRDefault="002F33F2" w:rsidP="0038743A">
      <w:pPr>
        <w:pStyle w:val="Corpsdetexte"/>
        <w:numPr>
          <w:ilvl w:val="0"/>
          <w:numId w:val="5"/>
        </w:numPr>
        <w:jc w:val="both"/>
        <w:rPr>
          <w:rFonts w:ascii="Arial" w:hAnsi="Arial" w:cs="Arial"/>
          <w:sz w:val="22"/>
          <w:szCs w:val="22"/>
        </w:rPr>
      </w:pPr>
      <w:r w:rsidRPr="0038743A">
        <w:rPr>
          <w:rFonts w:ascii="Arial" w:hAnsi="Arial" w:cs="Arial"/>
          <w:sz w:val="22"/>
          <w:szCs w:val="22"/>
        </w:rPr>
        <w:t>L’obligation de ne pas faire est l’obligation (négative) de s’abstenir de faire quelque chose (obligation de non-concurrence, de non-construction)</w:t>
      </w:r>
    </w:p>
    <w:p w14:paraId="4C8226E9" w14:textId="77777777" w:rsidR="002F33F2" w:rsidRPr="0038743A" w:rsidRDefault="002F33F2" w:rsidP="0038743A">
      <w:pPr>
        <w:pStyle w:val="Paragraphedeliste"/>
        <w:jc w:val="both"/>
        <w:rPr>
          <w:rFonts w:ascii="Arial" w:hAnsi="Arial" w:cs="Arial"/>
        </w:rPr>
      </w:pPr>
    </w:p>
    <w:p w14:paraId="381B9555" w14:textId="2831CA0D" w:rsidR="002F33F2" w:rsidRPr="0038743A" w:rsidRDefault="002F33F2" w:rsidP="0038743A">
      <w:pPr>
        <w:pStyle w:val="Corpsdetexte"/>
        <w:ind w:left="0"/>
        <w:jc w:val="both"/>
        <w:rPr>
          <w:rFonts w:ascii="Arial" w:hAnsi="Arial" w:cs="Arial"/>
          <w:sz w:val="22"/>
          <w:szCs w:val="22"/>
        </w:rPr>
      </w:pPr>
      <w:r w:rsidRPr="0038743A">
        <w:rPr>
          <w:rFonts w:ascii="Arial" w:hAnsi="Arial" w:cs="Arial"/>
          <w:sz w:val="22"/>
          <w:szCs w:val="22"/>
        </w:rPr>
        <w:t xml:space="preserve">Source : </w:t>
      </w:r>
      <w:hyperlink r:id="rId11" w:history="1">
        <w:r w:rsidR="0038743A" w:rsidRPr="00380DCD">
          <w:rPr>
            <w:rStyle w:val="Lienhypertexte"/>
            <w:rFonts w:ascii="Arial" w:hAnsi="Arial" w:cs="Arial"/>
            <w:sz w:val="22"/>
            <w:szCs w:val="22"/>
          </w:rPr>
          <w:t>https://aurelienbamde.com</w:t>
        </w:r>
      </w:hyperlink>
      <w:r w:rsidR="0038743A">
        <w:rPr>
          <w:rFonts w:ascii="Arial" w:hAnsi="Arial" w:cs="Arial"/>
          <w:sz w:val="22"/>
          <w:szCs w:val="22"/>
        </w:rPr>
        <w:t xml:space="preserve"> </w:t>
      </w:r>
    </w:p>
    <w:p w14:paraId="22AFAEDE" w14:textId="77777777" w:rsidR="00F463B2" w:rsidRPr="0038743A" w:rsidRDefault="00F463B2" w:rsidP="0038743A">
      <w:pPr>
        <w:jc w:val="both"/>
        <w:rPr>
          <w:rFonts w:ascii="Arial" w:hAnsi="Arial" w:cs="Arial"/>
          <w:b/>
        </w:rPr>
      </w:pPr>
    </w:p>
    <w:p w14:paraId="14191854" w14:textId="77777777" w:rsidR="00F463B2" w:rsidRDefault="00F463B2" w:rsidP="0038743A">
      <w:pPr>
        <w:jc w:val="both"/>
        <w:rPr>
          <w:rFonts w:ascii="Arial" w:hAnsi="Arial" w:cs="Arial"/>
          <w:b/>
        </w:rPr>
      </w:pPr>
    </w:p>
    <w:p w14:paraId="3BE4B941" w14:textId="77777777" w:rsidR="0038743A" w:rsidRPr="0038743A" w:rsidRDefault="0038743A" w:rsidP="0086713B">
      <w:pPr>
        <w:rPr>
          <w:rFonts w:ascii="Arial" w:hAnsi="Arial" w:cs="Arial"/>
          <w:b/>
        </w:rPr>
      </w:pPr>
    </w:p>
    <w:p w14:paraId="6AA9FEAF" w14:textId="77777777" w:rsidR="00F463B2" w:rsidRPr="0038743A" w:rsidRDefault="00F463B2" w:rsidP="0086713B">
      <w:pPr>
        <w:rPr>
          <w:rFonts w:ascii="Arial" w:hAnsi="Arial" w:cs="Arial"/>
          <w:b/>
        </w:rPr>
      </w:pPr>
    </w:p>
    <w:p w14:paraId="0B9155F8" w14:textId="77777777" w:rsidR="00F463B2" w:rsidRPr="0038743A" w:rsidRDefault="00F463B2" w:rsidP="0086713B">
      <w:pPr>
        <w:rPr>
          <w:rFonts w:ascii="Arial" w:hAnsi="Arial" w:cs="Arial"/>
          <w:b/>
        </w:rPr>
      </w:pPr>
    </w:p>
    <w:p w14:paraId="317FDAF8" w14:textId="77777777" w:rsidR="00F463B2" w:rsidRPr="0038743A" w:rsidRDefault="00F463B2" w:rsidP="0086713B">
      <w:pPr>
        <w:rPr>
          <w:rFonts w:ascii="Arial" w:hAnsi="Arial" w:cs="Arial"/>
          <w:b/>
        </w:rPr>
      </w:pPr>
    </w:p>
    <w:p w14:paraId="4C001316" w14:textId="77777777" w:rsidR="00F463B2" w:rsidRPr="0038743A" w:rsidRDefault="00F463B2" w:rsidP="0086713B">
      <w:pPr>
        <w:rPr>
          <w:rFonts w:ascii="Arial" w:hAnsi="Arial" w:cs="Arial"/>
          <w:b/>
        </w:rPr>
      </w:pPr>
    </w:p>
    <w:p w14:paraId="3F9AB6A7" w14:textId="77777777" w:rsidR="00F463B2" w:rsidRPr="0038743A" w:rsidRDefault="00F463B2" w:rsidP="0086713B">
      <w:pPr>
        <w:rPr>
          <w:rFonts w:ascii="Arial" w:hAnsi="Arial" w:cs="Arial"/>
          <w:b/>
        </w:rPr>
      </w:pPr>
    </w:p>
    <w:p w14:paraId="069B39B3" w14:textId="77777777" w:rsidR="00F463B2" w:rsidRDefault="00F463B2" w:rsidP="0086713B">
      <w:pPr>
        <w:rPr>
          <w:rFonts w:ascii="Arial" w:hAnsi="Arial" w:cs="Arial"/>
          <w:b/>
        </w:rPr>
      </w:pPr>
    </w:p>
    <w:p w14:paraId="3887FBF8" w14:textId="77777777" w:rsidR="0038743A" w:rsidRDefault="0038743A" w:rsidP="0086713B">
      <w:pPr>
        <w:rPr>
          <w:rFonts w:ascii="Arial" w:hAnsi="Arial" w:cs="Arial"/>
          <w:b/>
        </w:rPr>
      </w:pPr>
    </w:p>
    <w:p w14:paraId="767BDA00" w14:textId="77777777" w:rsidR="0038743A" w:rsidRDefault="0038743A" w:rsidP="0086713B">
      <w:pPr>
        <w:rPr>
          <w:rFonts w:ascii="Arial" w:hAnsi="Arial" w:cs="Arial"/>
          <w:b/>
        </w:rPr>
      </w:pPr>
    </w:p>
    <w:p w14:paraId="77D8BF43" w14:textId="77777777" w:rsidR="0038743A" w:rsidRPr="0038743A" w:rsidRDefault="0038743A" w:rsidP="0086713B">
      <w:pPr>
        <w:rPr>
          <w:rFonts w:ascii="Arial" w:hAnsi="Arial" w:cs="Arial"/>
          <w:b/>
        </w:rPr>
      </w:pPr>
    </w:p>
    <w:p w14:paraId="2790C750" w14:textId="77777777" w:rsidR="00F463B2" w:rsidRPr="0038743A" w:rsidRDefault="00F463B2" w:rsidP="0086713B">
      <w:pPr>
        <w:rPr>
          <w:rFonts w:ascii="Arial" w:hAnsi="Arial" w:cs="Arial"/>
          <w:b/>
        </w:rPr>
      </w:pPr>
    </w:p>
    <w:p w14:paraId="0ACDA36D" w14:textId="77777777" w:rsidR="00F463B2" w:rsidRPr="0038743A" w:rsidRDefault="00F463B2" w:rsidP="0086713B">
      <w:pPr>
        <w:rPr>
          <w:rFonts w:ascii="Arial" w:hAnsi="Arial" w:cs="Arial"/>
          <w:b/>
        </w:rPr>
      </w:pPr>
    </w:p>
    <w:p w14:paraId="3095F33C" w14:textId="3777F5B5" w:rsidR="00F463B2" w:rsidRPr="0038743A" w:rsidRDefault="0038743A" w:rsidP="0086713B">
      <w:pPr>
        <w:rPr>
          <w:rFonts w:ascii="Arial" w:hAnsi="Arial" w:cs="Arial"/>
          <w:b/>
        </w:rPr>
      </w:pPr>
      <w:r w:rsidRPr="0038743A">
        <w:rPr>
          <w:rFonts w:ascii="Arial" w:hAnsi="Arial" w:cs="Arial"/>
          <w:noProof/>
          <w:color w:val="FF0000"/>
        </w:rPr>
        <w:lastRenderedPageBreak/>
        <w:drawing>
          <wp:anchor distT="0" distB="0" distL="0" distR="0" simplePos="0" relativeHeight="251657216" behindDoc="0" locked="0" layoutInCell="1" allowOverlap="1" wp14:anchorId="34DFA4D6" wp14:editId="129DF4A5">
            <wp:simplePos x="0" y="0"/>
            <wp:positionH relativeFrom="page">
              <wp:posOffset>6600825</wp:posOffset>
            </wp:positionH>
            <wp:positionV relativeFrom="paragraph">
              <wp:posOffset>-191135</wp:posOffset>
            </wp:positionV>
            <wp:extent cx="609600" cy="608965"/>
            <wp:effectExtent l="0" t="0" r="0" b="63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609600" cy="608965"/>
                    </a:xfrm>
                    <a:prstGeom prst="rect">
                      <a:avLst/>
                    </a:prstGeom>
                  </pic:spPr>
                </pic:pic>
              </a:graphicData>
            </a:graphic>
            <wp14:sizeRelH relativeFrom="margin">
              <wp14:pctWidth>0</wp14:pctWidth>
            </wp14:sizeRelH>
            <wp14:sizeRelV relativeFrom="margin">
              <wp14:pctHeight>0</wp14:pctHeight>
            </wp14:sizeRelV>
          </wp:anchor>
        </w:drawing>
      </w:r>
      <w:r w:rsidR="00F463B2" w:rsidRPr="0038743A">
        <w:rPr>
          <w:rFonts w:ascii="Arial" w:hAnsi="Arial" w:cs="Arial"/>
          <w:b/>
          <w:color w:val="FF0000"/>
        </w:rPr>
        <w:t>DOCUMENT 3</w:t>
      </w:r>
      <w:r w:rsidR="00F463B2" w:rsidRPr="0038743A">
        <w:rPr>
          <w:rFonts w:ascii="Arial" w:hAnsi="Arial" w:cs="Arial"/>
          <w:b/>
        </w:rPr>
        <w:t xml:space="preserve"> </w:t>
      </w:r>
    </w:p>
    <w:p w14:paraId="011AE23E" w14:textId="308F8FFC" w:rsidR="00F463B2" w:rsidRPr="0038743A" w:rsidRDefault="00F463B2" w:rsidP="0086713B">
      <w:pPr>
        <w:rPr>
          <w:rFonts w:ascii="Arial" w:hAnsi="Arial" w:cs="Arial"/>
          <w:b/>
        </w:rPr>
      </w:pPr>
    </w:p>
    <w:p w14:paraId="6830BF7D" w14:textId="77777777" w:rsidR="0086713B" w:rsidRPr="0038743A" w:rsidRDefault="0086713B" w:rsidP="0086713B">
      <w:pPr>
        <w:jc w:val="center"/>
        <w:rPr>
          <w:rFonts w:ascii="Arial" w:hAnsi="Arial" w:cs="Arial"/>
          <w:sz w:val="24"/>
          <w:u w:val="single"/>
        </w:rPr>
      </w:pPr>
    </w:p>
    <w:p w14:paraId="15041B36" w14:textId="19AEF66F" w:rsidR="004A186C" w:rsidRPr="0038743A" w:rsidRDefault="00000000" w:rsidP="0086713B">
      <w:pPr>
        <w:jc w:val="center"/>
        <w:rPr>
          <w:rFonts w:ascii="Arial" w:hAnsi="Arial" w:cs="Arial"/>
          <w:b/>
          <w:bCs/>
        </w:rPr>
      </w:pPr>
      <w:r w:rsidRPr="0038743A">
        <w:rPr>
          <w:rFonts w:ascii="Arial" w:hAnsi="Arial" w:cs="Arial"/>
          <w:b/>
          <w:bCs/>
        </w:rPr>
        <w:t>CONVENTION</w:t>
      </w:r>
      <w:r w:rsidRPr="0038743A">
        <w:rPr>
          <w:rFonts w:ascii="Arial" w:hAnsi="Arial" w:cs="Arial"/>
          <w:b/>
          <w:bCs/>
          <w:spacing w:val="-15"/>
        </w:rPr>
        <w:t xml:space="preserve"> </w:t>
      </w:r>
      <w:r w:rsidRPr="0038743A">
        <w:rPr>
          <w:rFonts w:ascii="Arial" w:hAnsi="Arial" w:cs="Arial"/>
          <w:b/>
          <w:bCs/>
        </w:rPr>
        <w:t>RELATIVE</w:t>
      </w:r>
      <w:r w:rsidRPr="0038743A">
        <w:rPr>
          <w:rFonts w:ascii="Arial" w:hAnsi="Arial" w:cs="Arial"/>
          <w:b/>
          <w:bCs/>
          <w:spacing w:val="-15"/>
        </w:rPr>
        <w:t xml:space="preserve"> </w:t>
      </w:r>
      <w:r w:rsidRPr="0038743A">
        <w:rPr>
          <w:rFonts w:ascii="Arial" w:hAnsi="Arial" w:cs="Arial"/>
          <w:b/>
          <w:bCs/>
        </w:rPr>
        <w:t>A</w:t>
      </w:r>
      <w:r w:rsidRPr="0038743A">
        <w:rPr>
          <w:rFonts w:ascii="Arial" w:hAnsi="Arial" w:cs="Arial"/>
          <w:b/>
          <w:bCs/>
          <w:spacing w:val="-14"/>
        </w:rPr>
        <w:t xml:space="preserve"> </w:t>
      </w:r>
      <w:r w:rsidRPr="0038743A">
        <w:rPr>
          <w:rFonts w:ascii="Arial" w:hAnsi="Arial" w:cs="Arial"/>
          <w:b/>
          <w:bCs/>
        </w:rPr>
        <w:t>LA</w:t>
      </w:r>
      <w:r w:rsidRPr="0038743A">
        <w:rPr>
          <w:rFonts w:ascii="Arial" w:hAnsi="Arial" w:cs="Arial"/>
          <w:b/>
          <w:bCs/>
          <w:spacing w:val="-15"/>
        </w:rPr>
        <w:t xml:space="preserve"> </w:t>
      </w:r>
      <w:r w:rsidRPr="0038743A">
        <w:rPr>
          <w:rFonts w:ascii="Arial" w:hAnsi="Arial" w:cs="Arial"/>
          <w:b/>
          <w:bCs/>
        </w:rPr>
        <w:t>FORMATION</w:t>
      </w:r>
      <w:r w:rsidRPr="0038743A">
        <w:rPr>
          <w:rFonts w:ascii="Arial" w:hAnsi="Arial" w:cs="Arial"/>
          <w:b/>
          <w:bCs/>
          <w:spacing w:val="-15"/>
        </w:rPr>
        <w:t xml:space="preserve"> </w:t>
      </w:r>
      <w:r w:rsidRPr="0038743A">
        <w:rPr>
          <w:rFonts w:ascii="Arial" w:hAnsi="Arial" w:cs="Arial"/>
          <w:b/>
          <w:bCs/>
        </w:rPr>
        <w:t>EN</w:t>
      </w:r>
      <w:r w:rsidRPr="0038743A">
        <w:rPr>
          <w:rFonts w:ascii="Arial" w:hAnsi="Arial" w:cs="Arial"/>
          <w:b/>
          <w:bCs/>
          <w:spacing w:val="-14"/>
        </w:rPr>
        <w:t xml:space="preserve"> </w:t>
      </w:r>
      <w:r w:rsidRPr="0038743A">
        <w:rPr>
          <w:rFonts w:ascii="Arial" w:hAnsi="Arial" w:cs="Arial"/>
          <w:b/>
          <w:bCs/>
        </w:rPr>
        <w:t>MILIEU</w:t>
      </w:r>
      <w:r w:rsidRPr="0038743A">
        <w:rPr>
          <w:rFonts w:ascii="Arial" w:hAnsi="Arial" w:cs="Arial"/>
          <w:b/>
          <w:bCs/>
          <w:spacing w:val="-15"/>
        </w:rPr>
        <w:t xml:space="preserve"> </w:t>
      </w:r>
      <w:r w:rsidRPr="0038743A">
        <w:rPr>
          <w:rFonts w:ascii="Arial" w:hAnsi="Arial" w:cs="Arial"/>
          <w:b/>
          <w:bCs/>
        </w:rPr>
        <w:t>PROFESSIONNEL</w:t>
      </w:r>
      <w:r w:rsidRPr="0038743A">
        <w:rPr>
          <w:rFonts w:ascii="Arial" w:hAnsi="Arial" w:cs="Arial"/>
          <w:b/>
          <w:bCs/>
          <w:spacing w:val="-15"/>
        </w:rPr>
        <w:t xml:space="preserve"> </w:t>
      </w:r>
      <w:r w:rsidRPr="0038743A">
        <w:rPr>
          <w:rFonts w:ascii="Arial" w:hAnsi="Arial" w:cs="Arial"/>
          <w:b/>
          <w:bCs/>
          <w:spacing w:val="-5"/>
        </w:rPr>
        <w:t>DES</w:t>
      </w:r>
    </w:p>
    <w:p w14:paraId="599491ED" w14:textId="796DDBD3" w:rsidR="004A186C" w:rsidRPr="0038743A" w:rsidRDefault="00000000" w:rsidP="0086713B">
      <w:pPr>
        <w:jc w:val="center"/>
        <w:rPr>
          <w:rFonts w:ascii="Arial" w:hAnsi="Arial" w:cs="Arial"/>
          <w:b/>
          <w:bCs/>
          <w:spacing w:val="-2"/>
        </w:rPr>
      </w:pPr>
      <w:r w:rsidRPr="0038743A">
        <w:rPr>
          <w:rFonts w:ascii="Arial" w:hAnsi="Arial" w:cs="Arial"/>
          <w:b/>
          <w:bCs/>
        </w:rPr>
        <w:t>ELEVES</w:t>
      </w:r>
      <w:r w:rsidRPr="0038743A">
        <w:rPr>
          <w:rFonts w:ascii="Arial" w:hAnsi="Arial" w:cs="Arial"/>
          <w:b/>
          <w:bCs/>
          <w:spacing w:val="-8"/>
        </w:rPr>
        <w:t xml:space="preserve"> </w:t>
      </w:r>
      <w:r w:rsidRPr="0038743A">
        <w:rPr>
          <w:rFonts w:ascii="Arial" w:hAnsi="Arial" w:cs="Arial"/>
          <w:b/>
          <w:bCs/>
        </w:rPr>
        <w:t>DE</w:t>
      </w:r>
      <w:r w:rsidRPr="0038743A">
        <w:rPr>
          <w:rFonts w:ascii="Arial" w:hAnsi="Arial" w:cs="Arial"/>
          <w:b/>
          <w:bCs/>
          <w:spacing w:val="-8"/>
        </w:rPr>
        <w:t xml:space="preserve"> </w:t>
      </w:r>
      <w:r w:rsidRPr="0038743A">
        <w:rPr>
          <w:rFonts w:ascii="Arial" w:hAnsi="Arial" w:cs="Arial"/>
          <w:b/>
          <w:bCs/>
        </w:rPr>
        <w:t>LYCEE</w:t>
      </w:r>
      <w:r w:rsidRPr="0038743A">
        <w:rPr>
          <w:rFonts w:ascii="Arial" w:hAnsi="Arial" w:cs="Arial"/>
          <w:b/>
          <w:bCs/>
          <w:spacing w:val="-8"/>
        </w:rPr>
        <w:t xml:space="preserve"> </w:t>
      </w:r>
      <w:r w:rsidRPr="0038743A">
        <w:rPr>
          <w:rFonts w:ascii="Arial" w:hAnsi="Arial" w:cs="Arial"/>
          <w:b/>
          <w:bCs/>
          <w:spacing w:val="-2"/>
        </w:rPr>
        <w:t>PROFESSIONNEL</w:t>
      </w:r>
    </w:p>
    <w:p w14:paraId="70CF9BFD" w14:textId="77777777" w:rsidR="0086713B" w:rsidRPr="0038743A" w:rsidRDefault="0086713B" w:rsidP="0086713B">
      <w:pPr>
        <w:jc w:val="center"/>
        <w:rPr>
          <w:rFonts w:ascii="Arial" w:hAnsi="Arial" w:cs="Arial"/>
          <w:b/>
          <w:bCs/>
        </w:rPr>
      </w:pPr>
    </w:p>
    <w:p w14:paraId="33AF0A7D" w14:textId="3A46004C" w:rsidR="004A186C" w:rsidRPr="0038743A" w:rsidRDefault="0086713B" w:rsidP="0086713B">
      <w:pPr>
        <w:pStyle w:val="Titre"/>
        <w:spacing w:before="0"/>
        <w:ind w:right="0"/>
        <w:jc w:val="center"/>
        <w:rPr>
          <w:rFonts w:ascii="Arial" w:hAnsi="Arial" w:cs="Arial"/>
          <w:spacing w:val="-2"/>
          <w:sz w:val="22"/>
          <w:szCs w:val="22"/>
        </w:rPr>
      </w:pPr>
      <w:r w:rsidRPr="0038743A">
        <w:rPr>
          <w:rFonts w:ascii="Arial" w:hAnsi="Arial" w:cs="Arial"/>
          <w:sz w:val="22"/>
          <w:szCs w:val="22"/>
        </w:rPr>
        <w:t>TCAP OPERATEUR/OPERATRICE</w:t>
      </w:r>
      <w:r w:rsidRPr="0038743A">
        <w:rPr>
          <w:rFonts w:ascii="Arial" w:hAnsi="Arial" w:cs="Arial"/>
          <w:spacing w:val="-16"/>
          <w:sz w:val="22"/>
          <w:szCs w:val="22"/>
        </w:rPr>
        <w:t xml:space="preserve"> </w:t>
      </w:r>
      <w:r w:rsidRPr="0038743A">
        <w:rPr>
          <w:rFonts w:ascii="Arial" w:hAnsi="Arial" w:cs="Arial"/>
          <w:spacing w:val="-2"/>
          <w:sz w:val="22"/>
          <w:szCs w:val="22"/>
        </w:rPr>
        <w:t>LOGISTIQUE</w:t>
      </w:r>
    </w:p>
    <w:p w14:paraId="08E6FD6C" w14:textId="77777777" w:rsidR="0086713B" w:rsidRPr="0038743A" w:rsidRDefault="0086713B" w:rsidP="0086713B">
      <w:pPr>
        <w:pStyle w:val="Titre"/>
        <w:spacing w:before="0"/>
        <w:ind w:right="0"/>
        <w:jc w:val="center"/>
        <w:rPr>
          <w:rFonts w:ascii="Arial" w:hAnsi="Arial" w:cs="Arial"/>
          <w:sz w:val="22"/>
          <w:szCs w:val="22"/>
        </w:rPr>
      </w:pPr>
    </w:p>
    <w:p w14:paraId="4F92A31E" w14:textId="77777777" w:rsidR="0086713B" w:rsidRPr="0038743A" w:rsidRDefault="00000000" w:rsidP="0038743A">
      <w:pPr>
        <w:pStyle w:val="Titre6"/>
        <w:spacing w:line="240" w:lineRule="auto"/>
        <w:ind w:left="0"/>
        <w:jc w:val="left"/>
        <w:rPr>
          <w:rFonts w:ascii="Arial" w:hAnsi="Arial" w:cs="Arial"/>
          <w:color w:val="538DD3"/>
          <w:sz w:val="22"/>
          <w:szCs w:val="22"/>
        </w:rPr>
      </w:pPr>
      <w:r w:rsidRPr="0038743A">
        <w:rPr>
          <w:rFonts w:ascii="Arial" w:hAnsi="Arial" w:cs="Arial"/>
          <w:color w:val="538DD3"/>
          <w:sz w:val="22"/>
          <w:szCs w:val="22"/>
        </w:rPr>
        <w:t xml:space="preserve">Entre l'entreprise ci-dessous désignée : </w:t>
      </w:r>
    </w:p>
    <w:p w14:paraId="492A1112" w14:textId="67224F06" w:rsidR="004A186C" w:rsidRPr="0038743A" w:rsidRDefault="00000000" w:rsidP="0086713B">
      <w:pPr>
        <w:tabs>
          <w:tab w:val="left" w:pos="5529"/>
          <w:tab w:val="left" w:pos="6410"/>
          <w:tab w:val="left" w:pos="8519"/>
        </w:tabs>
        <w:rPr>
          <w:rFonts w:ascii="Arial" w:hAnsi="Arial" w:cs="Arial"/>
        </w:rPr>
      </w:pPr>
      <w:r w:rsidRPr="0038743A">
        <w:rPr>
          <w:rFonts w:ascii="Arial" w:hAnsi="Arial" w:cs="Arial"/>
          <w:b/>
        </w:rPr>
        <w:t>BASCOGEL</w:t>
      </w:r>
      <w:r w:rsidR="0086713B" w:rsidRPr="0038743A">
        <w:rPr>
          <w:rFonts w:ascii="Arial" w:hAnsi="Arial" w:cs="Arial"/>
          <w:b/>
        </w:rPr>
        <w:t xml:space="preserve"> représentée </w:t>
      </w:r>
      <w:r w:rsidRPr="0038743A">
        <w:rPr>
          <w:rFonts w:ascii="Arial" w:hAnsi="Arial" w:cs="Arial"/>
        </w:rPr>
        <w:t>par</w:t>
      </w:r>
      <w:r w:rsidRPr="0038743A">
        <w:rPr>
          <w:rFonts w:ascii="Arial" w:hAnsi="Arial" w:cs="Arial"/>
          <w:spacing w:val="40"/>
        </w:rPr>
        <w:t xml:space="preserve"> </w:t>
      </w:r>
      <w:r w:rsidRPr="0038743A">
        <w:rPr>
          <w:rFonts w:ascii="Arial" w:hAnsi="Arial" w:cs="Arial"/>
          <w:b/>
        </w:rPr>
        <w:t xml:space="preserve">Monsieur THIEBLIN </w:t>
      </w:r>
      <w:r w:rsidR="0086713B" w:rsidRPr="0038743A">
        <w:rPr>
          <w:rFonts w:ascii="Arial" w:hAnsi="Arial" w:cs="Arial"/>
          <w:b/>
        </w:rPr>
        <w:t>Éric</w:t>
      </w:r>
      <w:r w:rsidR="0038743A" w:rsidRPr="0038743A">
        <w:rPr>
          <w:rFonts w:ascii="Arial" w:hAnsi="Arial" w:cs="Arial"/>
          <w:b/>
          <w:spacing w:val="80"/>
        </w:rPr>
        <w:t xml:space="preserve"> </w:t>
      </w:r>
      <w:r w:rsidRPr="0038743A">
        <w:rPr>
          <w:rFonts w:ascii="Arial" w:hAnsi="Arial" w:cs="Arial"/>
        </w:rPr>
        <w:t>DIRECTEUR</w:t>
      </w:r>
      <w:r w:rsidRPr="0038743A">
        <w:rPr>
          <w:rFonts w:ascii="Arial" w:hAnsi="Arial" w:cs="Arial"/>
        </w:rPr>
        <w:tab/>
      </w:r>
    </w:p>
    <w:p w14:paraId="7F71C062" w14:textId="77777777" w:rsidR="0086713B" w:rsidRPr="0038743A" w:rsidRDefault="0086713B" w:rsidP="0086713B">
      <w:pPr>
        <w:pStyle w:val="Titre2"/>
        <w:ind w:left="0"/>
        <w:rPr>
          <w:rFonts w:ascii="Arial" w:hAnsi="Arial" w:cs="Arial"/>
          <w:color w:val="FF0000"/>
          <w:spacing w:val="-2"/>
          <w:sz w:val="22"/>
          <w:szCs w:val="22"/>
        </w:rPr>
      </w:pPr>
    </w:p>
    <w:p w14:paraId="6DDDC06B" w14:textId="61D6907C" w:rsidR="004A186C" w:rsidRPr="0038743A" w:rsidRDefault="00000000" w:rsidP="0038743A">
      <w:pPr>
        <w:pStyle w:val="Titre6"/>
        <w:spacing w:line="240" w:lineRule="auto"/>
        <w:ind w:left="0"/>
        <w:jc w:val="left"/>
        <w:rPr>
          <w:rFonts w:ascii="Arial" w:hAnsi="Arial" w:cs="Arial"/>
          <w:color w:val="538DD3"/>
          <w:sz w:val="22"/>
          <w:szCs w:val="22"/>
        </w:rPr>
      </w:pPr>
      <w:r w:rsidRPr="0038743A">
        <w:rPr>
          <w:rFonts w:ascii="Arial" w:hAnsi="Arial" w:cs="Arial"/>
          <w:color w:val="538DD3"/>
          <w:sz w:val="22"/>
          <w:szCs w:val="22"/>
        </w:rPr>
        <w:t>L'établissement d'enseignement professionnel :</w:t>
      </w:r>
    </w:p>
    <w:p w14:paraId="414E15A1" w14:textId="30530F10" w:rsidR="004A186C" w:rsidRPr="0038743A" w:rsidRDefault="00000000" w:rsidP="0086713B">
      <w:pPr>
        <w:rPr>
          <w:rFonts w:ascii="Arial" w:hAnsi="Arial" w:cs="Arial"/>
          <w:b/>
        </w:rPr>
      </w:pPr>
      <w:r w:rsidRPr="0038743A">
        <w:rPr>
          <w:rFonts w:ascii="Arial" w:hAnsi="Arial" w:cs="Arial"/>
          <w:b/>
        </w:rPr>
        <w:t>Lycée</w:t>
      </w:r>
      <w:r w:rsidRPr="0038743A">
        <w:rPr>
          <w:rFonts w:ascii="Arial" w:hAnsi="Arial" w:cs="Arial"/>
          <w:b/>
          <w:spacing w:val="-13"/>
        </w:rPr>
        <w:t xml:space="preserve"> </w:t>
      </w:r>
      <w:r w:rsidRPr="0038743A">
        <w:rPr>
          <w:rFonts w:ascii="Arial" w:hAnsi="Arial" w:cs="Arial"/>
          <w:b/>
        </w:rPr>
        <w:t>Professionnel</w:t>
      </w:r>
      <w:r w:rsidRPr="0038743A">
        <w:rPr>
          <w:rFonts w:ascii="Arial" w:hAnsi="Arial" w:cs="Arial"/>
          <w:b/>
          <w:spacing w:val="-9"/>
        </w:rPr>
        <w:t xml:space="preserve"> </w:t>
      </w:r>
      <w:r w:rsidRPr="0038743A">
        <w:rPr>
          <w:rFonts w:ascii="Arial" w:hAnsi="Arial" w:cs="Arial"/>
          <w:b/>
        </w:rPr>
        <w:t>Ramiro</w:t>
      </w:r>
      <w:r w:rsidRPr="0038743A">
        <w:rPr>
          <w:rFonts w:ascii="Arial" w:hAnsi="Arial" w:cs="Arial"/>
          <w:b/>
          <w:spacing w:val="-8"/>
        </w:rPr>
        <w:t xml:space="preserve"> </w:t>
      </w:r>
      <w:r w:rsidRPr="0038743A">
        <w:rPr>
          <w:rFonts w:ascii="Arial" w:hAnsi="Arial" w:cs="Arial"/>
          <w:b/>
        </w:rPr>
        <w:t>Arrue</w:t>
      </w:r>
      <w:r w:rsidRPr="0038743A">
        <w:rPr>
          <w:rFonts w:ascii="Arial" w:hAnsi="Arial" w:cs="Arial"/>
          <w:b/>
          <w:spacing w:val="-11"/>
        </w:rPr>
        <w:t xml:space="preserve"> </w:t>
      </w:r>
      <w:r w:rsidRPr="0038743A">
        <w:rPr>
          <w:rFonts w:ascii="Arial" w:hAnsi="Arial" w:cs="Arial"/>
        </w:rPr>
        <w:t>de</w:t>
      </w:r>
      <w:r w:rsidRPr="0038743A">
        <w:rPr>
          <w:rFonts w:ascii="Arial" w:hAnsi="Arial" w:cs="Arial"/>
          <w:spacing w:val="-7"/>
        </w:rPr>
        <w:t xml:space="preserve"> </w:t>
      </w:r>
      <w:r w:rsidRPr="0038743A">
        <w:rPr>
          <w:rFonts w:ascii="Arial" w:hAnsi="Arial" w:cs="Arial"/>
        </w:rPr>
        <w:t>Saint-Jean-de-</w:t>
      </w:r>
      <w:r w:rsidRPr="0038743A">
        <w:rPr>
          <w:rFonts w:ascii="Arial" w:hAnsi="Arial" w:cs="Arial"/>
          <w:spacing w:val="-4"/>
        </w:rPr>
        <w:t>Luz,</w:t>
      </w:r>
      <w:r w:rsidR="0086713B" w:rsidRPr="0038743A">
        <w:rPr>
          <w:rFonts w:ascii="Arial" w:hAnsi="Arial" w:cs="Arial"/>
        </w:rPr>
        <w:t xml:space="preserve"> </w:t>
      </w:r>
      <w:r w:rsidRPr="0038743A">
        <w:rPr>
          <w:rFonts w:ascii="Arial" w:hAnsi="Arial" w:cs="Arial"/>
        </w:rPr>
        <w:t>Représenté</w:t>
      </w:r>
      <w:r w:rsidRPr="0038743A">
        <w:rPr>
          <w:rFonts w:ascii="Arial" w:hAnsi="Arial" w:cs="Arial"/>
          <w:spacing w:val="-5"/>
        </w:rPr>
        <w:t xml:space="preserve"> </w:t>
      </w:r>
      <w:r w:rsidRPr="0038743A">
        <w:rPr>
          <w:rFonts w:ascii="Arial" w:hAnsi="Arial" w:cs="Arial"/>
        </w:rPr>
        <w:t>par</w:t>
      </w:r>
      <w:r w:rsidRPr="0038743A">
        <w:rPr>
          <w:rFonts w:ascii="Arial" w:hAnsi="Arial" w:cs="Arial"/>
          <w:spacing w:val="-4"/>
        </w:rPr>
        <w:t xml:space="preserve"> </w:t>
      </w:r>
      <w:r w:rsidRPr="0038743A">
        <w:rPr>
          <w:rFonts w:ascii="Arial" w:hAnsi="Arial" w:cs="Arial"/>
        </w:rPr>
        <w:t>:</w:t>
      </w:r>
      <w:r w:rsidRPr="0038743A">
        <w:rPr>
          <w:rFonts w:ascii="Arial" w:hAnsi="Arial" w:cs="Arial"/>
          <w:spacing w:val="4"/>
        </w:rPr>
        <w:t xml:space="preserve"> </w:t>
      </w:r>
      <w:r w:rsidRPr="0038743A">
        <w:rPr>
          <w:rFonts w:ascii="Arial" w:hAnsi="Arial" w:cs="Arial"/>
          <w:b/>
        </w:rPr>
        <w:t>M.</w:t>
      </w:r>
      <w:r w:rsidRPr="0038743A">
        <w:rPr>
          <w:rFonts w:ascii="Arial" w:hAnsi="Arial" w:cs="Arial"/>
          <w:b/>
          <w:spacing w:val="-4"/>
        </w:rPr>
        <w:t xml:space="preserve"> </w:t>
      </w:r>
      <w:r w:rsidR="0038743A" w:rsidRPr="0038743A">
        <w:rPr>
          <w:rFonts w:ascii="Arial" w:hAnsi="Arial" w:cs="Arial"/>
          <w:b/>
        </w:rPr>
        <w:t>Prévot</w:t>
      </w:r>
      <w:r w:rsidRPr="0038743A">
        <w:rPr>
          <w:rFonts w:ascii="Arial" w:hAnsi="Arial" w:cs="Arial"/>
          <w:b/>
          <w:spacing w:val="-4"/>
        </w:rPr>
        <w:t xml:space="preserve"> </w:t>
      </w:r>
      <w:r w:rsidRPr="0038743A">
        <w:rPr>
          <w:rFonts w:ascii="Arial" w:hAnsi="Arial" w:cs="Arial"/>
          <w:b/>
        </w:rPr>
        <w:t>Philippe</w:t>
      </w:r>
      <w:r w:rsidRPr="0038743A">
        <w:rPr>
          <w:rFonts w:ascii="Arial" w:hAnsi="Arial" w:cs="Arial"/>
          <w:b/>
          <w:spacing w:val="-5"/>
        </w:rPr>
        <w:t xml:space="preserve"> </w:t>
      </w:r>
      <w:r w:rsidRPr="0038743A">
        <w:rPr>
          <w:rFonts w:ascii="Arial" w:hAnsi="Arial" w:cs="Arial"/>
        </w:rPr>
        <w:t>en</w:t>
      </w:r>
      <w:r w:rsidRPr="0038743A">
        <w:rPr>
          <w:rFonts w:ascii="Arial" w:hAnsi="Arial" w:cs="Arial"/>
          <w:spacing w:val="-5"/>
        </w:rPr>
        <w:t xml:space="preserve"> </w:t>
      </w:r>
      <w:r w:rsidRPr="0038743A">
        <w:rPr>
          <w:rFonts w:ascii="Arial" w:hAnsi="Arial" w:cs="Arial"/>
        </w:rPr>
        <w:t>qualité</w:t>
      </w:r>
      <w:r w:rsidRPr="0038743A">
        <w:rPr>
          <w:rFonts w:ascii="Arial" w:hAnsi="Arial" w:cs="Arial"/>
          <w:spacing w:val="-4"/>
        </w:rPr>
        <w:t xml:space="preserve"> </w:t>
      </w:r>
      <w:r w:rsidRPr="0038743A">
        <w:rPr>
          <w:rFonts w:ascii="Arial" w:hAnsi="Arial" w:cs="Arial"/>
        </w:rPr>
        <w:t>de</w:t>
      </w:r>
      <w:r w:rsidRPr="0038743A">
        <w:rPr>
          <w:rFonts w:ascii="Arial" w:hAnsi="Arial" w:cs="Arial"/>
          <w:spacing w:val="-3"/>
        </w:rPr>
        <w:t xml:space="preserve"> </w:t>
      </w:r>
      <w:r w:rsidRPr="0038743A">
        <w:rPr>
          <w:rFonts w:ascii="Arial" w:hAnsi="Arial" w:cs="Arial"/>
        </w:rPr>
        <w:t>chef</w:t>
      </w:r>
      <w:r w:rsidRPr="0038743A">
        <w:rPr>
          <w:rFonts w:ascii="Arial" w:hAnsi="Arial" w:cs="Arial"/>
          <w:spacing w:val="-5"/>
        </w:rPr>
        <w:t xml:space="preserve"> </w:t>
      </w:r>
      <w:r w:rsidRPr="0038743A">
        <w:rPr>
          <w:rFonts w:ascii="Arial" w:hAnsi="Arial" w:cs="Arial"/>
          <w:spacing w:val="-2"/>
        </w:rPr>
        <w:t>d'établissement</w:t>
      </w:r>
    </w:p>
    <w:p w14:paraId="0C87AAC7" w14:textId="77777777" w:rsidR="004A186C" w:rsidRPr="0038743A" w:rsidRDefault="004A186C" w:rsidP="0086713B">
      <w:pPr>
        <w:pStyle w:val="Corpsdetexte"/>
        <w:ind w:left="0"/>
        <w:rPr>
          <w:rFonts w:ascii="Arial" w:hAnsi="Arial" w:cs="Arial"/>
          <w:b/>
          <w:sz w:val="22"/>
          <w:szCs w:val="22"/>
        </w:rPr>
      </w:pPr>
    </w:p>
    <w:p w14:paraId="07F4F436" w14:textId="77777777" w:rsidR="0086713B" w:rsidRPr="0038743A" w:rsidRDefault="00000000" w:rsidP="0038743A">
      <w:pPr>
        <w:pStyle w:val="Titre6"/>
        <w:spacing w:line="240" w:lineRule="auto"/>
        <w:ind w:left="0"/>
        <w:jc w:val="left"/>
        <w:rPr>
          <w:rFonts w:ascii="Arial" w:hAnsi="Arial" w:cs="Arial"/>
          <w:color w:val="538DD3"/>
          <w:sz w:val="22"/>
          <w:szCs w:val="22"/>
        </w:rPr>
      </w:pPr>
      <w:r w:rsidRPr="0038743A">
        <w:rPr>
          <w:rFonts w:ascii="Arial" w:hAnsi="Arial" w:cs="Arial"/>
          <w:color w:val="538DD3"/>
          <w:sz w:val="22"/>
          <w:szCs w:val="22"/>
        </w:rPr>
        <w:t>L'élève :</w:t>
      </w:r>
    </w:p>
    <w:p w14:paraId="6A4F817B" w14:textId="5B497217" w:rsidR="004A186C" w:rsidRPr="0038743A" w:rsidRDefault="0086713B" w:rsidP="0086713B">
      <w:pPr>
        <w:pStyle w:val="Titre2"/>
        <w:ind w:left="0"/>
        <w:rPr>
          <w:rFonts w:ascii="Arial" w:hAnsi="Arial" w:cs="Arial"/>
          <w:sz w:val="22"/>
          <w:szCs w:val="22"/>
        </w:rPr>
      </w:pPr>
      <w:r w:rsidRPr="0038743A">
        <w:rPr>
          <w:rFonts w:ascii="Arial" w:hAnsi="Arial" w:cs="Arial"/>
          <w:b/>
          <w:sz w:val="22"/>
          <w:szCs w:val="22"/>
        </w:rPr>
        <w:t>Maxime LEROY</w:t>
      </w:r>
      <w:r w:rsidRPr="0038743A">
        <w:rPr>
          <w:rFonts w:ascii="Arial" w:hAnsi="Arial" w:cs="Arial"/>
          <w:sz w:val="22"/>
          <w:szCs w:val="22"/>
        </w:rPr>
        <w:t>,</w:t>
      </w:r>
      <w:r w:rsidRPr="0038743A">
        <w:rPr>
          <w:rFonts w:ascii="Arial" w:hAnsi="Arial" w:cs="Arial"/>
          <w:spacing w:val="31"/>
          <w:sz w:val="22"/>
          <w:szCs w:val="22"/>
        </w:rPr>
        <w:t xml:space="preserve"> </w:t>
      </w:r>
      <w:r w:rsidRPr="0038743A">
        <w:rPr>
          <w:rFonts w:ascii="Arial" w:hAnsi="Arial" w:cs="Arial"/>
          <w:sz w:val="22"/>
          <w:szCs w:val="22"/>
        </w:rPr>
        <w:t>Date</w:t>
      </w:r>
      <w:r w:rsidRPr="0038743A">
        <w:rPr>
          <w:rFonts w:ascii="Arial" w:hAnsi="Arial" w:cs="Arial"/>
          <w:spacing w:val="-6"/>
          <w:sz w:val="22"/>
          <w:szCs w:val="22"/>
        </w:rPr>
        <w:t xml:space="preserve"> </w:t>
      </w:r>
      <w:r w:rsidRPr="0038743A">
        <w:rPr>
          <w:rFonts w:ascii="Arial" w:hAnsi="Arial" w:cs="Arial"/>
          <w:sz w:val="22"/>
          <w:szCs w:val="22"/>
        </w:rPr>
        <w:t>de</w:t>
      </w:r>
      <w:r w:rsidRPr="0038743A">
        <w:rPr>
          <w:rFonts w:ascii="Arial" w:hAnsi="Arial" w:cs="Arial"/>
          <w:spacing w:val="-6"/>
          <w:sz w:val="22"/>
          <w:szCs w:val="22"/>
        </w:rPr>
        <w:t xml:space="preserve"> </w:t>
      </w:r>
      <w:r w:rsidRPr="0038743A">
        <w:rPr>
          <w:rFonts w:ascii="Arial" w:hAnsi="Arial" w:cs="Arial"/>
          <w:sz w:val="22"/>
          <w:szCs w:val="22"/>
        </w:rPr>
        <w:t>naissance</w:t>
      </w:r>
      <w:r w:rsidRPr="0038743A">
        <w:rPr>
          <w:rFonts w:ascii="Arial" w:hAnsi="Arial" w:cs="Arial"/>
          <w:spacing w:val="-6"/>
          <w:sz w:val="22"/>
          <w:szCs w:val="22"/>
        </w:rPr>
        <w:t xml:space="preserve"> </w:t>
      </w:r>
      <w:r w:rsidRPr="0038743A">
        <w:rPr>
          <w:rFonts w:ascii="Arial" w:hAnsi="Arial" w:cs="Arial"/>
          <w:sz w:val="22"/>
          <w:szCs w:val="22"/>
        </w:rPr>
        <w:t>:</w:t>
      </w:r>
      <w:r w:rsidRPr="0038743A">
        <w:rPr>
          <w:rFonts w:ascii="Arial" w:hAnsi="Arial" w:cs="Arial"/>
          <w:b/>
          <w:sz w:val="22"/>
          <w:szCs w:val="22"/>
        </w:rPr>
        <w:t xml:space="preserve"> 10/01/2007</w:t>
      </w:r>
      <w:r w:rsidRPr="0038743A">
        <w:rPr>
          <w:rFonts w:ascii="Arial" w:hAnsi="Arial" w:cs="Arial"/>
          <w:b/>
          <w:spacing w:val="31"/>
          <w:sz w:val="22"/>
          <w:szCs w:val="22"/>
        </w:rPr>
        <w:t xml:space="preserve"> </w:t>
      </w:r>
    </w:p>
    <w:p w14:paraId="765B06AE" w14:textId="128D2E3F" w:rsidR="0086713B" w:rsidRPr="0038743A" w:rsidRDefault="0086713B" w:rsidP="0086713B">
      <w:pPr>
        <w:rPr>
          <w:rFonts w:ascii="Arial" w:hAnsi="Arial" w:cs="Arial"/>
          <w:b/>
        </w:rPr>
      </w:pPr>
    </w:p>
    <w:p w14:paraId="07272933" w14:textId="3AAFE132" w:rsidR="004A186C" w:rsidRPr="0038743A" w:rsidRDefault="00000000" w:rsidP="0086713B">
      <w:pPr>
        <w:rPr>
          <w:rFonts w:ascii="Arial" w:hAnsi="Arial" w:cs="Arial"/>
          <w:b/>
          <w:spacing w:val="-2"/>
        </w:rPr>
      </w:pPr>
      <w:r w:rsidRPr="0038743A">
        <w:rPr>
          <w:rFonts w:ascii="Arial" w:hAnsi="Arial" w:cs="Arial"/>
          <w:b/>
          <w:bCs/>
          <w:i/>
          <w:iCs/>
          <w:color w:val="538DD3"/>
        </w:rPr>
        <w:t>Pour une durée :</w:t>
      </w:r>
      <w:r w:rsidRPr="0038743A">
        <w:rPr>
          <w:rFonts w:ascii="Arial" w:hAnsi="Arial" w:cs="Arial"/>
          <w:i/>
          <w:color w:val="FF0000"/>
          <w:spacing w:val="35"/>
        </w:rPr>
        <w:t xml:space="preserve">  </w:t>
      </w:r>
      <w:r w:rsidRPr="0038743A">
        <w:rPr>
          <w:rFonts w:ascii="Arial" w:hAnsi="Arial" w:cs="Arial"/>
          <w:b/>
        </w:rPr>
        <w:t>du</w:t>
      </w:r>
      <w:r w:rsidRPr="0038743A">
        <w:rPr>
          <w:rFonts w:ascii="Arial" w:hAnsi="Arial" w:cs="Arial"/>
          <w:b/>
          <w:spacing w:val="-3"/>
        </w:rPr>
        <w:t xml:space="preserve"> </w:t>
      </w:r>
      <w:r w:rsidRPr="0038743A">
        <w:rPr>
          <w:rFonts w:ascii="Arial" w:hAnsi="Arial" w:cs="Arial"/>
          <w:b/>
        </w:rPr>
        <w:t>06/11/23</w:t>
      </w:r>
      <w:r w:rsidRPr="0038743A">
        <w:rPr>
          <w:rFonts w:ascii="Arial" w:hAnsi="Arial" w:cs="Arial"/>
          <w:b/>
          <w:spacing w:val="-2"/>
        </w:rPr>
        <w:t xml:space="preserve"> </w:t>
      </w:r>
      <w:r w:rsidRPr="0038743A">
        <w:rPr>
          <w:rFonts w:ascii="Arial" w:hAnsi="Arial" w:cs="Arial"/>
          <w:b/>
        </w:rPr>
        <w:t>au</w:t>
      </w:r>
      <w:r w:rsidRPr="0038743A">
        <w:rPr>
          <w:rFonts w:ascii="Arial" w:hAnsi="Arial" w:cs="Arial"/>
          <w:b/>
          <w:spacing w:val="-3"/>
        </w:rPr>
        <w:t xml:space="preserve"> </w:t>
      </w:r>
      <w:r w:rsidRPr="0038743A">
        <w:rPr>
          <w:rFonts w:ascii="Arial" w:hAnsi="Arial" w:cs="Arial"/>
          <w:b/>
        </w:rPr>
        <w:t>08/12/23</w:t>
      </w:r>
      <w:r w:rsidRPr="0038743A">
        <w:rPr>
          <w:rFonts w:ascii="Arial" w:hAnsi="Arial" w:cs="Arial"/>
          <w:b/>
          <w:spacing w:val="70"/>
        </w:rPr>
        <w:t xml:space="preserve"> </w:t>
      </w:r>
      <w:r w:rsidRPr="0038743A">
        <w:rPr>
          <w:rFonts w:ascii="Arial" w:hAnsi="Arial" w:cs="Arial"/>
        </w:rPr>
        <w:t>soit</w:t>
      </w:r>
      <w:r w:rsidRPr="0038743A">
        <w:rPr>
          <w:rFonts w:ascii="Arial" w:hAnsi="Arial" w:cs="Arial"/>
          <w:spacing w:val="-3"/>
        </w:rPr>
        <w:t xml:space="preserve"> </w:t>
      </w:r>
      <w:r w:rsidRPr="0038743A">
        <w:rPr>
          <w:rFonts w:ascii="Arial" w:hAnsi="Arial" w:cs="Arial"/>
        </w:rPr>
        <w:t>en</w:t>
      </w:r>
      <w:r w:rsidRPr="0038743A">
        <w:rPr>
          <w:rFonts w:ascii="Arial" w:hAnsi="Arial" w:cs="Arial"/>
          <w:spacing w:val="-2"/>
        </w:rPr>
        <w:t xml:space="preserve"> </w:t>
      </w:r>
      <w:r w:rsidRPr="0038743A">
        <w:rPr>
          <w:rFonts w:ascii="Arial" w:hAnsi="Arial" w:cs="Arial"/>
        </w:rPr>
        <w:t>nombre</w:t>
      </w:r>
      <w:r w:rsidRPr="0038743A">
        <w:rPr>
          <w:rFonts w:ascii="Arial" w:hAnsi="Arial" w:cs="Arial"/>
          <w:spacing w:val="-2"/>
        </w:rPr>
        <w:t xml:space="preserve"> </w:t>
      </w:r>
      <w:r w:rsidRPr="0038743A">
        <w:rPr>
          <w:rFonts w:ascii="Arial" w:hAnsi="Arial" w:cs="Arial"/>
        </w:rPr>
        <w:t>de</w:t>
      </w:r>
      <w:r w:rsidRPr="0038743A">
        <w:rPr>
          <w:rFonts w:ascii="Arial" w:hAnsi="Arial" w:cs="Arial"/>
          <w:spacing w:val="-3"/>
        </w:rPr>
        <w:t xml:space="preserve"> </w:t>
      </w:r>
      <w:r w:rsidRPr="0038743A">
        <w:rPr>
          <w:rFonts w:ascii="Arial" w:hAnsi="Arial" w:cs="Arial"/>
        </w:rPr>
        <w:t>jours</w:t>
      </w:r>
      <w:r w:rsidRPr="0038743A">
        <w:rPr>
          <w:rFonts w:ascii="Arial" w:hAnsi="Arial" w:cs="Arial"/>
          <w:spacing w:val="-2"/>
        </w:rPr>
        <w:t xml:space="preserve"> </w:t>
      </w:r>
      <w:r w:rsidRPr="0038743A">
        <w:rPr>
          <w:rFonts w:ascii="Arial" w:hAnsi="Arial" w:cs="Arial"/>
        </w:rPr>
        <w:t>*:</w:t>
      </w:r>
      <w:r w:rsidR="0038743A">
        <w:rPr>
          <w:rFonts w:ascii="Arial" w:hAnsi="Arial" w:cs="Arial"/>
        </w:rPr>
        <w:t xml:space="preserve"> </w:t>
      </w:r>
      <w:r w:rsidRPr="0038743A">
        <w:rPr>
          <w:rFonts w:ascii="Arial" w:hAnsi="Arial" w:cs="Arial"/>
          <w:b/>
        </w:rPr>
        <w:t>25</w:t>
      </w:r>
      <w:r w:rsidRPr="0038743A">
        <w:rPr>
          <w:rFonts w:ascii="Arial" w:hAnsi="Arial" w:cs="Arial"/>
          <w:b/>
          <w:spacing w:val="-1"/>
        </w:rPr>
        <w:t xml:space="preserve"> </w:t>
      </w:r>
      <w:r w:rsidRPr="0038743A">
        <w:rPr>
          <w:rFonts w:ascii="Arial" w:hAnsi="Arial" w:cs="Arial"/>
          <w:b/>
          <w:spacing w:val="-2"/>
        </w:rPr>
        <w:t>jours</w:t>
      </w:r>
    </w:p>
    <w:p w14:paraId="321BAF2E" w14:textId="77777777" w:rsidR="0086713B" w:rsidRPr="0038743A" w:rsidRDefault="0086713B" w:rsidP="0086713B">
      <w:pPr>
        <w:rPr>
          <w:rFonts w:ascii="Arial" w:hAnsi="Arial" w:cs="Arial"/>
          <w:b/>
        </w:rPr>
      </w:pPr>
    </w:p>
    <w:p w14:paraId="1BBD9481" w14:textId="77777777" w:rsidR="004A186C" w:rsidRPr="0038743A" w:rsidRDefault="00000000" w:rsidP="0086713B">
      <w:pPr>
        <w:pStyle w:val="Titre6"/>
        <w:spacing w:line="240" w:lineRule="auto"/>
        <w:ind w:left="0"/>
        <w:jc w:val="left"/>
        <w:rPr>
          <w:rFonts w:ascii="Arial" w:hAnsi="Arial" w:cs="Arial"/>
          <w:color w:val="538DD3"/>
          <w:spacing w:val="-2"/>
          <w:sz w:val="22"/>
          <w:szCs w:val="22"/>
        </w:rPr>
      </w:pPr>
      <w:r w:rsidRPr="0038743A">
        <w:rPr>
          <w:rFonts w:ascii="Arial" w:hAnsi="Arial" w:cs="Arial"/>
          <w:color w:val="538DD3"/>
          <w:sz w:val="22"/>
          <w:szCs w:val="22"/>
        </w:rPr>
        <w:t>Article</w:t>
      </w:r>
      <w:r w:rsidRPr="0038743A">
        <w:rPr>
          <w:rFonts w:ascii="Arial" w:hAnsi="Arial" w:cs="Arial"/>
          <w:color w:val="538DD3"/>
          <w:spacing w:val="-4"/>
          <w:sz w:val="22"/>
          <w:szCs w:val="22"/>
        </w:rPr>
        <w:t xml:space="preserve"> </w:t>
      </w:r>
      <w:r w:rsidRPr="0038743A">
        <w:rPr>
          <w:rFonts w:ascii="Arial" w:hAnsi="Arial" w:cs="Arial"/>
          <w:color w:val="538DD3"/>
          <w:sz w:val="22"/>
          <w:szCs w:val="22"/>
        </w:rPr>
        <w:t>1</w:t>
      </w:r>
      <w:r w:rsidRPr="0038743A">
        <w:rPr>
          <w:rFonts w:ascii="Arial" w:hAnsi="Arial" w:cs="Arial"/>
          <w:color w:val="538DD3"/>
          <w:spacing w:val="-2"/>
          <w:sz w:val="22"/>
          <w:szCs w:val="22"/>
        </w:rPr>
        <w:t xml:space="preserve"> </w:t>
      </w:r>
      <w:r w:rsidRPr="0038743A">
        <w:rPr>
          <w:rFonts w:ascii="Arial" w:hAnsi="Arial" w:cs="Arial"/>
          <w:color w:val="538DD3"/>
          <w:sz w:val="22"/>
          <w:szCs w:val="22"/>
        </w:rPr>
        <w:t>–</w:t>
      </w:r>
      <w:r w:rsidRPr="0038743A">
        <w:rPr>
          <w:rFonts w:ascii="Arial" w:hAnsi="Arial" w:cs="Arial"/>
          <w:color w:val="538DD3"/>
          <w:spacing w:val="-2"/>
          <w:sz w:val="22"/>
          <w:szCs w:val="22"/>
        </w:rPr>
        <w:t xml:space="preserve"> </w:t>
      </w:r>
      <w:r w:rsidRPr="0038743A">
        <w:rPr>
          <w:rFonts w:ascii="Arial" w:hAnsi="Arial" w:cs="Arial"/>
          <w:color w:val="538DD3"/>
          <w:sz w:val="22"/>
          <w:szCs w:val="22"/>
        </w:rPr>
        <w:t>Objet</w:t>
      </w:r>
      <w:r w:rsidRPr="0038743A">
        <w:rPr>
          <w:rFonts w:ascii="Arial" w:hAnsi="Arial" w:cs="Arial"/>
          <w:color w:val="538DD3"/>
          <w:spacing w:val="-3"/>
          <w:sz w:val="22"/>
          <w:szCs w:val="22"/>
        </w:rPr>
        <w:t xml:space="preserve"> </w:t>
      </w:r>
      <w:r w:rsidRPr="0038743A">
        <w:rPr>
          <w:rFonts w:ascii="Arial" w:hAnsi="Arial" w:cs="Arial"/>
          <w:color w:val="538DD3"/>
          <w:sz w:val="22"/>
          <w:szCs w:val="22"/>
        </w:rPr>
        <w:t>de</w:t>
      </w:r>
      <w:r w:rsidRPr="0038743A">
        <w:rPr>
          <w:rFonts w:ascii="Arial" w:hAnsi="Arial" w:cs="Arial"/>
          <w:color w:val="538DD3"/>
          <w:spacing w:val="-4"/>
          <w:sz w:val="22"/>
          <w:szCs w:val="22"/>
        </w:rPr>
        <w:t xml:space="preserve"> </w:t>
      </w:r>
      <w:r w:rsidRPr="0038743A">
        <w:rPr>
          <w:rFonts w:ascii="Arial" w:hAnsi="Arial" w:cs="Arial"/>
          <w:color w:val="538DD3"/>
          <w:sz w:val="22"/>
          <w:szCs w:val="22"/>
        </w:rPr>
        <w:t>la</w:t>
      </w:r>
      <w:r w:rsidRPr="0038743A">
        <w:rPr>
          <w:rFonts w:ascii="Arial" w:hAnsi="Arial" w:cs="Arial"/>
          <w:color w:val="538DD3"/>
          <w:spacing w:val="-1"/>
          <w:sz w:val="22"/>
          <w:szCs w:val="22"/>
        </w:rPr>
        <w:t xml:space="preserve"> </w:t>
      </w:r>
      <w:r w:rsidRPr="0038743A">
        <w:rPr>
          <w:rFonts w:ascii="Arial" w:hAnsi="Arial" w:cs="Arial"/>
          <w:color w:val="538DD3"/>
          <w:spacing w:val="-2"/>
          <w:sz w:val="22"/>
          <w:szCs w:val="22"/>
        </w:rPr>
        <w:t>convention</w:t>
      </w:r>
    </w:p>
    <w:p w14:paraId="52F6D3AF" w14:textId="77777777" w:rsidR="004A186C" w:rsidRPr="0038743A" w:rsidRDefault="00000000" w:rsidP="0086713B">
      <w:pPr>
        <w:pStyle w:val="Corpsdetexte"/>
        <w:ind w:left="0"/>
        <w:jc w:val="both"/>
        <w:rPr>
          <w:rFonts w:ascii="Arial" w:hAnsi="Arial" w:cs="Arial"/>
          <w:sz w:val="22"/>
          <w:szCs w:val="22"/>
        </w:rPr>
      </w:pPr>
      <w:r w:rsidRPr="0038743A">
        <w:rPr>
          <w:rFonts w:ascii="Arial" w:hAnsi="Arial" w:cs="Arial"/>
          <w:sz w:val="22"/>
          <w:szCs w:val="22"/>
        </w:rPr>
        <w:t>La présente convention a pour but la mise en œuvre, au bénéfice de l'élève de l'établissement désigné, de périodes de formation en milieu professionnel réalisées dans le cadre de l'enseignement professionnel.</w:t>
      </w:r>
    </w:p>
    <w:p w14:paraId="1EB7770B" w14:textId="77777777" w:rsidR="0086713B" w:rsidRPr="0038743A" w:rsidRDefault="0086713B" w:rsidP="0086713B">
      <w:pPr>
        <w:pStyle w:val="Corpsdetexte"/>
        <w:ind w:left="0"/>
        <w:jc w:val="both"/>
        <w:rPr>
          <w:rFonts w:ascii="Arial" w:hAnsi="Arial" w:cs="Arial"/>
          <w:sz w:val="22"/>
          <w:szCs w:val="22"/>
        </w:rPr>
      </w:pPr>
    </w:p>
    <w:p w14:paraId="41A06B6D" w14:textId="77777777" w:rsidR="004A186C" w:rsidRPr="0038743A" w:rsidRDefault="00000000" w:rsidP="0086713B">
      <w:pPr>
        <w:pStyle w:val="Titre6"/>
        <w:spacing w:line="240" w:lineRule="auto"/>
        <w:ind w:left="0"/>
        <w:jc w:val="left"/>
        <w:rPr>
          <w:rFonts w:ascii="Arial" w:hAnsi="Arial" w:cs="Arial"/>
          <w:color w:val="538DD3"/>
          <w:spacing w:val="-2"/>
          <w:sz w:val="22"/>
          <w:szCs w:val="22"/>
        </w:rPr>
      </w:pPr>
      <w:r w:rsidRPr="0038743A">
        <w:rPr>
          <w:rFonts w:ascii="Arial" w:hAnsi="Arial" w:cs="Arial"/>
          <w:color w:val="538DD3"/>
          <w:sz w:val="22"/>
          <w:szCs w:val="22"/>
        </w:rPr>
        <w:t>Article</w:t>
      </w:r>
      <w:r w:rsidRPr="0038743A">
        <w:rPr>
          <w:rFonts w:ascii="Arial" w:hAnsi="Arial" w:cs="Arial"/>
          <w:color w:val="538DD3"/>
          <w:spacing w:val="-4"/>
          <w:sz w:val="22"/>
          <w:szCs w:val="22"/>
        </w:rPr>
        <w:t xml:space="preserve"> </w:t>
      </w:r>
      <w:r w:rsidRPr="0038743A">
        <w:rPr>
          <w:rFonts w:ascii="Arial" w:hAnsi="Arial" w:cs="Arial"/>
          <w:color w:val="538DD3"/>
          <w:sz w:val="22"/>
          <w:szCs w:val="22"/>
        </w:rPr>
        <w:t>4</w:t>
      </w:r>
      <w:r w:rsidRPr="0038743A">
        <w:rPr>
          <w:rFonts w:ascii="Arial" w:hAnsi="Arial" w:cs="Arial"/>
          <w:color w:val="538DD3"/>
          <w:spacing w:val="-2"/>
          <w:sz w:val="22"/>
          <w:szCs w:val="22"/>
        </w:rPr>
        <w:t xml:space="preserve"> </w:t>
      </w:r>
      <w:r w:rsidRPr="0038743A">
        <w:rPr>
          <w:rFonts w:ascii="Arial" w:hAnsi="Arial" w:cs="Arial"/>
          <w:color w:val="538DD3"/>
          <w:sz w:val="22"/>
          <w:szCs w:val="22"/>
        </w:rPr>
        <w:t>–</w:t>
      </w:r>
      <w:r w:rsidRPr="0038743A">
        <w:rPr>
          <w:rFonts w:ascii="Arial" w:hAnsi="Arial" w:cs="Arial"/>
          <w:color w:val="538DD3"/>
          <w:spacing w:val="-2"/>
          <w:sz w:val="22"/>
          <w:szCs w:val="22"/>
        </w:rPr>
        <w:t xml:space="preserve"> </w:t>
      </w:r>
      <w:r w:rsidRPr="0038743A">
        <w:rPr>
          <w:rFonts w:ascii="Arial" w:hAnsi="Arial" w:cs="Arial"/>
          <w:color w:val="538DD3"/>
          <w:sz w:val="22"/>
          <w:szCs w:val="22"/>
        </w:rPr>
        <w:t>Statut</w:t>
      </w:r>
      <w:r w:rsidRPr="0038743A">
        <w:rPr>
          <w:rFonts w:ascii="Arial" w:hAnsi="Arial" w:cs="Arial"/>
          <w:color w:val="538DD3"/>
          <w:spacing w:val="-3"/>
          <w:sz w:val="22"/>
          <w:szCs w:val="22"/>
        </w:rPr>
        <w:t xml:space="preserve"> </w:t>
      </w:r>
      <w:r w:rsidRPr="0038743A">
        <w:rPr>
          <w:rFonts w:ascii="Arial" w:hAnsi="Arial" w:cs="Arial"/>
          <w:color w:val="538DD3"/>
          <w:sz w:val="22"/>
          <w:szCs w:val="22"/>
        </w:rPr>
        <w:t>et</w:t>
      </w:r>
      <w:r w:rsidRPr="0038743A">
        <w:rPr>
          <w:rFonts w:ascii="Arial" w:hAnsi="Arial" w:cs="Arial"/>
          <w:color w:val="538DD3"/>
          <w:spacing w:val="-2"/>
          <w:sz w:val="22"/>
          <w:szCs w:val="22"/>
        </w:rPr>
        <w:t xml:space="preserve"> </w:t>
      </w:r>
      <w:r w:rsidRPr="0038743A">
        <w:rPr>
          <w:rFonts w:ascii="Arial" w:hAnsi="Arial" w:cs="Arial"/>
          <w:color w:val="538DD3"/>
          <w:sz w:val="22"/>
          <w:szCs w:val="22"/>
        </w:rPr>
        <w:t>obligations</w:t>
      </w:r>
      <w:r w:rsidRPr="0038743A">
        <w:rPr>
          <w:rFonts w:ascii="Arial" w:hAnsi="Arial" w:cs="Arial"/>
          <w:color w:val="538DD3"/>
          <w:spacing w:val="-3"/>
          <w:sz w:val="22"/>
          <w:szCs w:val="22"/>
        </w:rPr>
        <w:t xml:space="preserve"> </w:t>
      </w:r>
      <w:r w:rsidRPr="0038743A">
        <w:rPr>
          <w:rFonts w:ascii="Arial" w:hAnsi="Arial" w:cs="Arial"/>
          <w:color w:val="538DD3"/>
          <w:sz w:val="22"/>
          <w:szCs w:val="22"/>
        </w:rPr>
        <w:t>de</w:t>
      </w:r>
      <w:r w:rsidRPr="0038743A">
        <w:rPr>
          <w:rFonts w:ascii="Arial" w:hAnsi="Arial" w:cs="Arial"/>
          <w:color w:val="538DD3"/>
          <w:spacing w:val="-4"/>
          <w:sz w:val="22"/>
          <w:szCs w:val="22"/>
        </w:rPr>
        <w:t xml:space="preserve"> </w:t>
      </w:r>
      <w:r w:rsidRPr="0038743A">
        <w:rPr>
          <w:rFonts w:ascii="Arial" w:hAnsi="Arial" w:cs="Arial"/>
          <w:color w:val="538DD3"/>
          <w:spacing w:val="-2"/>
          <w:sz w:val="22"/>
          <w:szCs w:val="22"/>
        </w:rPr>
        <w:t>l'élève</w:t>
      </w:r>
    </w:p>
    <w:p w14:paraId="2EB9F813" w14:textId="3621805B" w:rsidR="004A186C" w:rsidRPr="0038743A" w:rsidRDefault="00000000" w:rsidP="0086713B">
      <w:pPr>
        <w:pStyle w:val="Corpsdetexte"/>
        <w:ind w:left="0"/>
        <w:rPr>
          <w:rFonts w:ascii="Arial" w:hAnsi="Arial" w:cs="Arial"/>
          <w:spacing w:val="-2"/>
          <w:sz w:val="22"/>
          <w:szCs w:val="22"/>
        </w:rPr>
      </w:pPr>
      <w:r w:rsidRPr="0038743A">
        <w:rPr>
          <w:rFonts w:ascii="Arial" w:hAnsi="Arial" w:cs="Arial"/>
          <w:sz w:val="22"/>
          <w:szCs w:val="22"/>
        </w:rPr>
        <w:t>L'élève</w:t>
      </w:r>
      <w:r w:rsidRPr="0038743A">
        <w:rPr>
          <w:rFonts w:ascii="Arial" w:hAnsi="Arial" w:cs="Arial"/>
          <w:spacing w:val="-3"/>
          <w:sz w:val="22"/>
          <w:szCs w:val="22"/>
        </w:rPr>
        <w:t xml:space="preserve"> </w:t>
      </w:r>
      <w:r w:rsidRPr="0038743A">
        <w:rPr>
          <w:rFonts w:ascii="Arial" w:hAnsi="Arial" w:cs="Arial"/>
          <w:sz w:val="22"/>
          <w:szCs w:val="22"/>
        </w:rPr>
        <w:t>demeure,</w:t>
      </w:r>
      <w:r w:rsidRPr="0038743A">
        <w:rPr>
          <w:rFonts w:ascii="Arial" w:hAnsi="Arial" w:cs="Arial"/>
          <w:spacing w:val="-3"/>
          <w:sz w:val="22"/>
          <w:szCs w:val="22"/>
        </w:rPr>
        <w:t xml:space="preserve"> </w:t>
      </w:r>
      <w:r w:rsidRPr="0038743A">
        <w:rPr>
          <w:rFonts w:ascii="Arial" w:hAnsi="Arial" w:cs="Arial"/>
          <w:sz w:val="22"/>
          <w:szCs w:val="22"/>
        </w:rPr>
        <w:t>durant</w:t>
      </w:r>
      <w:r w:rsidRPr="0038743A">
        <w:rPr>
          <w:rFonts w:ascii="Arial" w:hAnsi="Arial" w:cs="Arial"/>
          <w:spacing w:val="-4"/>
          <w:sz w:val="22"/>
          <w:szCs w:val="22"/>
        </w:rPr>
        <w:t xml:space="preserve"> </w:t>
      </w:r>
      <w:r w:rsidRPr="0038743A">
        <w:rPr>
          <w:rFonts w:ascii="Arial" w:hAnsi="Arial" w:cs="Arial"/>
          <w:sz w:val="22"/>
          <w:szCs w:val="22"/>
        </w:rPr>
        <w:t>la</w:t>
      </w:r>
      <w:r w:rsidRPr="0038743A">
        <w:rPr>
          <w:rFonts w:ascii="Arial" w:hAnsi="Arial" w:cs="Arial"/>
          <w:spacing w:val="-5"/>
          <w:sz w:val="22"/>
          <w:szCs w:val="22"/>
        </w:rPr>
        <w:t xml:space="preserve"> </w:t>
      </w:r>
      <w:r w:rsidRPr="0038743A">
        <w:rPr>
          <w:rFonts w:ascii="Arial" w:hAnsi="Arial" w:cs="Arial"/>
          <w:sz w:val="22"/>
          <w:szCs w:val="22"/>
        </w:rPr>
        <w:t>période</w:t>
      </w:r>
      <w:r w:rsidRPr="0038743A">
        <w:rPr>
          <w:rFonts w:ascii="Arial" w:hAnsi="Arial" w:cs="Arial"/>
          <w:spacing w:val="-6"/>
          <w:sz w:val="22"/>
          <w:szCs w:val="22"/>
        </w:rPr>
        <w:t xml:space="preserve"> </w:t>
      </w:r>
      <w:r w:rsidRPr="0038743A">
        <w:rPr>
          <w:rFonts w:ascii="Arial" w:hAnsi="Arial" w:cs="Arial"/>
          <w:sz w:val="22"/>
          <w:szCs w:val="22"/>
        </w:rPr>
        <w:t>de</w:t>
      </w:r>
      <w:r w:rsidRPr="0038743A">
        <w:rPr>
          <w:rFonts w:ascii="Arial" w:hAnsi="Arial" w:cs="Arial"/>
          <w:spacing w:val="-5"/>
          <w:sz w:val="22"/>
          <w:szCs w:val="22"/>
        </w:rPr>
        <w:t xml:space="preserve"> </w:t>
      </w:r>
      <w:r w:rsidRPr="0038743A">
        <w:rPr>
          <w:rFonts w:ascii="Arial" w:hAnsi="Arial" w:cs="Arial"/>
          <w:sz w:val="22"/>
          <w:szCs w:val="22"/>
        </w:rPr>
        <w:t>formation</w:t>
      </w:r>
      <w:r w:rsidRPr="0038743A">
        <w:rPr>
          <w:rFonts w:ascii="Arial" w:hAnsi="Arial" w:cs="Arial"/>
          <w:spacing w:val="-3"/>
          <w:sz w:val="22"/>
          <w:szCs w:val="22"/>
        </w:rPr>
        <w:t xml:space="preserve"> </w:t>
      </w:r>
      <w:r w:rsidRPr="0038743A">
        <w:rPr>
          <w:rFonts w:ascii="Arial" w:hAnsi="Arial" w:cs="Arial"/>
          <w:sz w:val="22"/>
          <w:szCs w:val="22"/>
        </w:rPr>
        <w:t>en</w:t>
      </w:r>
      <w:r w:rsidRPr="0038743A">
        <w:rPr>
          <w:rFonts w:ascii="Arial" w:hAnsi="Arial" w:cs="Arial"/>
          <w:spacing w:val="38"/>
          <w:sz w:val="22"/>
          <w:szCs w:val="22"/>
        </w:rPr>
        <w:t xml:space="preserve"> </w:t>
      </w:r>
      <w:r w:rsidRPr="0038743A">
        <w:rPr>
          <w:rFonts w:ascii="Arial" w:hAnsi="Arial" w:cs="Arial"/>
          <w:sz w:val="22"/>
          <w:szCs w:val="22"/>
        </w:rPr>
        <w:t>milieu</w:t>
      </w:r>
      <w:r w:rsidRPr="0038743A">
        <w:rPr>
          <w:rFonts w:ascii="Arial" w:hAnsi="Arial" w:cs="Arial"/>
          <w:spacing w:val="-3"/>
          <w:sz w:val="22"/>
          <w:szCs w:val="22"/>
        </w:rPr>
        <w:t xml:space="preserve"> </w:t>
      </w:r>
      <w:r w:rsidRPr="0038743A">
        <w:rPr>
          <w:rFonts w:ascii="Arial" w:hAnsi="Arial" w:cs="Arial"/>
          <w:sz w:val="22"/>
          <w:szCs w:val="22"/>
        </w:rPr>
        <w:t>professionnel,</w:t>
      </w:r>
      <w:r w:rsidRPr="0038743A">
        <w:rPr>
          <w:rFonts w:ascii="Arial" w:hAnsi="Arial" w:cs="Arial"/>
          <w:spacing w:val="-3"/>
          <w:sz w:val="22"/>
          <w:szCs w:val="22"/>
        </w:rPr>
        <w:t xml:space="preserve"> </w:t>
      </w:r>
      <w:r w:rsidRPr="0038743A">
        <w:rPr>
          <w:rFonts w:ascii="Arial" w:hAnsi="Arial" w:cs="Arial"/>
          <w:sz w:val="22"/>
          <w:szCs w:val="22"/>
        </w:rPr>
        <w:t>sous</w:t>
      </w:r>
      <w:r w:rsidRPr="0038743A">
        <w:rPr>
          <w:rFonts w:ascii="Arial" w:hAnsi="Arial" w:cs="Arial"/>
          <w:spacing w:val="-4"/>
          <w:sz w:val="22"/>
          <w:szCs w:val="22"/>
        </w:rPr>
        <w:t xml:space="preserve"> </w:t>
      </w:r>
      <w:r w:rsidRPr="0038743A">
        <w:rPr>
          <w:rFonts w:ascii="Arial" w:hAnsi="Arial" w:cs="Arial"/>
          <w:sz w:val="22"/>
          <w:szCs w:val="22"/>
        </w:rPr>
        <w:t>statut</w:t>
      </w:r>
      <w:r w:rsidRPr="0038743A">
        <w:rPr>
          <w:rFonts w:ascii="Arial" w:hAnsi="Arial" w:cs="Arial"/>
          <w:spacing w:val="-5"/>
          <w:sz w:val="22"/>
          <w:szCs w:val="22"/>
        </w:rPr>
        <w:t xml:space="preserve"> </w:t>
      </w:r>
      <w:r w:rsidRPr="0038743A">
        <w:rPr>
          <w:rFonts w:ascii="Arial" w:hAnsi="Arial" w:cs="Arial"/>
          <w:sz w:val="22"/>
          <w:szCs w:val="22"/>
        </w:rPr>
        <w:t>scolaire.</w:t>
      </w:r>
      <w:r w:rsidRPr="0038743A">
        <w:rPr>
          <w:rFonts w:ascii="Arial" w:hAnsi="Arial" w:cs="Arial"/>
          <w:spacing w:val="-3"/>
          <w:sz w:val="22"/>
          <w:szCs w:val="22"/>
        </w:rPr>
        <w:t xml:space="preserve"> </w:t>
      </w:r>
      <w:r w:rsidRPr="0038743A">
        <w:rPr>
          <w:rFonts w:ascii="Arial" w:hAnsi="Arial" w:cs="Arial"/>
          <w:sz w:val="22"/>
          <w:szCs w:val="22"/>
        </w:rPr>
        <w:t>Il</w:t>
      </w:r>
      <w:r w:rsidRPr="0038743A">
        <w:rPr>
          <w:rFonts w:ascii="Arial" w:hAnsi="Arial" w:cs="Arial"/>
          <w:spacing w:val="-4"/>
          <w:sz w:val="22"/>
          <w:szCs w:val="22"/>
        </w:rPr>
        <w:t xml:space="preserve"> </w:t>
      </w:r>
      <w:r w:rsidRPr="0038743A">
        <w:rPr>
          <w:rFonts w:ascii="Arial" w:hAnsi="Arial" w:cs="Arial"/>
          <w:sz w:val="22"/>
          <w:szCs w:val="22"/>
        </w:rPr>
        <w:t>reste</w:t>
      </w:r>
      <w:r w:rsidRPr="0038743A">
        <w:rPr>
          <w:rFonts w:ascii="Arial" w:hAnsi="Arial" w:cs="Arial"/>
          <w:spacing w:val="-5"/>
          <w:sz w:val="22"/>
          <w:szCs w:val="22"/>
        </w:rPr>
        <w:t xml:space="preserve"> </w:t>
      </w:r>
      <w:r w:rsidRPr="0038743A">
        <w:rPr>
          <w:rFonts w:ascii="Arial" w:hAnsi="Arial" w:cs="Arial"/>
          <w:sz w:val="22"/>
          <w:szCs w:val="22"/>
        </w:rPr>
        <w:t>sous</w:t>
      </w:r>
      <w:r w:rsidRPr="0038743A">
        <w:rPr>
          <w:rFonts w:ascii="Arial" w:hAnsi="Arial" w:cs="Arial"/>
          <w:spacing w:val="-4"/>
          <w:sz w:val="22"/>
          <w:szCs w:val="22"/>
        </w:rPr>
        <w:t xml:space="preserve"> </w:t>
      </w:r>
      <w:r w:rsidRPr="0038743A">
        <w:rPr>
          <w:rFonts w:ascii="Arial" w:hAnsi="Arial" w:cs="Arial"/>
          <w:sz w:val="22"/>
          <w:szCs w:val="22"/>
        </w:rPr>
        <w:t>la</w:t>
      </w:r>
      <w:r w:rsidRPr="0038743A">
        <w:rPr>
          <w:rFonts w:ascii="Arial" w:hAnsi="Arial" w:cs="Arial"/>
          <w:spacing w:val="-5"/>
          <w:sz w:val="22"/>
          <w:szCs w:val="22"/>
        </w:rPr>
        <w:t xml:space="preserve"> </w:t>
      </w:r>
      <w:r w:rsidRPr="0038743A">
        <w:rPr>
          <w:rFonts w:ascii="Arial" w:hAnsi="Arial" w:cs="Arial"/>
          <w:sz w:val="22"/>
          <w:szCs w:val="22"/>
        </w:rPr>
        <w:t>responsabilité</w:t>
      </w:r>
      <w:r w:rsidRPr="0038743A">
        <w:rPr>
          <w:rFonts w:ascii="Arial" w:hAnsi="Arial" w:cs="Arial"/>
          <w:spacing w:val="-6"/>
          <w:sz w:val="22"/>
          <w:szCs w:val="22"/>
        </w:rPr>
        <w:t xml:space="preserve"> </w:t>
      </w:r>
      <w:r w:rsidRPr="0038743A">
        <w:rPr>
          <w:rFonts w:ascii="Arial" w:hAnsi="Arial" w:cs="Arial"/>
          <w:sz w:val="22"/>
          <w:szCs w:val="22"/>
        </w:rPr>
        <w:t>du</w:t>
      </w:r>
      <w:r w:rsidRPr="0038743A">
        <w:rPr>
          <w:rFonts w:ascii="Arial" w:hAnsi="Arial" w:cs="Arial"/>
          <w:spacing w:val="-3"/>
          <w:sz w:val="22"/>
          <w:szCs w:val="22"/>
        </w:rPr>
        <w:t xml:space="preserve"> </w:t>
      </w:r>
      <w:r w:rsidRPr="0038743A">
        <w:rPr>
          <w:rFonts w:ascii="Arial" w:hAnsi="Arial" w:cs="Arial"/>
          <w:spacing w:val="-4"/>
          <w:sz w:val="22"/>
          <w:szCs w:val="22"/>
        </w:rPr>
        <w:t>chef</w:t>
      </w:r>
      <w:r w:rsidR="0086713B" w:rsidRPr="0038743A">
        <w:rPr>
          <w:rFonts w:ascii="Arial" w:hAnsi="Arial" w:cs="Arial"/>
          <w:spacing w:val="-4"/>
          <w:sz w:val="22"/>
          <w:szCs w:val="22"/>
        </w:rPr>
        <w:t xml:space="preserve"> </w:t>
      </w:r>
      <w:r w:rsidRPr="0038743A">
        <w:rPr>
          <w:rFonts w:ascii="Arial" w:hAnsi="Arial" w:cs="Arial"/>
          <w:spacing w:val="-2"/>
          <w:sz w:val="22"/>
          <w:szCs w:val="22"/>
        </w:rPr>
        <w:t>d'établissement</w:t>
      </w:r>
      <w:r w:rsidRPr="0038743A">
        <w:rPr>
          <w:rFonts w:ascii="Arial" w:hAnsi="Arial" w:cs="Arial"/>
          <w:spacing w:val="15"/>
          <w:sz w:val="22"/>
          <w:szCs w:val="22"/>
        </w:rPr>
        <w:t xml:space="preserve"> </w:t>
      </w:r>
      <w:r w:rsidRPr="0038743A">
        <w:rPr>
          <w:rFonts w:ascii="Arial" w:hAnsi="Arial" w:cs="Arial"/>
          <w:spacing w:val="-2"/>
          <w:sz w:val="22"/>
          <w:szCs w:val="22"/>
        </w:rPr>
        <w:t>scolaire.</w:t>
      </w:r>
    </w:p>
    <w:p w14:paraId="5193DB52" w14:textId="77777777" w:rsidR="0086713B" w:rsidRPr="0038743A" w:rsidRDefault="0086713B" w:rsidP="0086713B">
      <w:pPr>
        <w:pStyle w:val="Corpsdetexte"/>
        <w:ind w:left="0"/>
        <w:rPr>
          <w:rFonts w:ascii="Arial" w:hAnsi="Arial" w:cs="Arial"/>
          <w:sz w:val="22"/>
          <w:szCs w:val="22"/>
        </w:rPr>
      </w:pPr>
    </w:p>
    <w:p w14:paraId="469E8121" w14:textId="44AD3C90" w:rsidR="004A186C" w:rsidRPr="0038743A" w:rsidRDefault="00000000" w:rsidP="0086713B">
      <w:pPr>
        <w:pStyle w:val="Corpsdetexte"/>
        <w:ind w:left="0"/>
        <w:jc w:val="both"/>
        <w:rPr>
          <w:rFonts w:ascii="Arial" w:hAnsi="Arial" w:cs="Arial"/>
          <w:sz w:val="22"/>
          <w:szCs w:val="22"/>
        </w:rPr>
      </w:pPr>
      <w:r w:rsidRPr="0038743A">
        <w:rPr>
          <w:rFonts w:ascii="Arial" w:hAnsi="Arial" w:cs="Arial"/>
          <w:sz w:val="22"/>
          <w:szCs w:val="22"/>
        </w:rPr>
        <w:t>L'élève est soumis aux règles générales en vigueur dans l'entreprise, notamment en matière de sécurité, d'horaires et de discipline</w:t>
      </w:r>
      <w:r w:rsidR="0086713B" w:rsidRPr="0038743A">
        <w:rPr>
          <w:rFonts w:ascii="Arial" w:hAnsi="Arial" w:cs="Arial"/>
          <w:sz w:val="22"/>
          <w:szCs w:val="22"/>
        </w:rPr>
        <w:t>.</w:t>
      </w:r>
    </w:p>
    <w:p w14:paraId="4B4CA47E" w14:textId="77777777" w:rsidR="0086713B" w:rsidRPr="0038743A" w:rsidRDefault="0086713B" w:rsidP="0086713B">
      <w:pPr>
        <w:pStyle w:val="Corpsdetexte"/>
        <w:ind w:left="0"/>
        <w:jc w:val="both"/>
        <w:rPr>
          <w:rFonts w:ascii="Arial" w:hAnsi="Arial" w:cs="Arial"/>
          <w:sz w:val="22"/>
          <w:szCs w:val="22"/>
        </w:rPr>
      </w:pPr>
    </w:p>
    <w:p w14:paraId="49CCA754" w14:textId="77777777" w:rsidR="004A186C" w:rsidRPr="0038743A" w:rsidRDefault="00000000" w:rsidP="0086713B">
      <w:pPr>
        <w:pStyle w:val="Corpsdetexte"/>
        <w:ind w:left="0"/>
        <w:jc w:val="both"/>
        <w:rPr>
          <w:rFonts w:ascii="Arial" w:hAnsi="Arial" w:cs="Arial"/>
          <w:sz w:val="22"/>
          <w:szCs w:val="22"/>
        </w:rPr>
      </w:pPr>
      <w:r w:rsidRPr="0038743A">
        <w:rPr>
          <w:rFonts w:ascii="Arial" w:hAnsi="Arial" w:cs="Arial"/>
          <w:sz w:val="22"/>
          <w:szCs w:val="22"/>
        </w:rPr>
        <w:t>L'élève est soumis au secret professionnel. Il est tenu d'observer une entière discrétion sur l'ensemble des renseignements qu'il pourra recueillir à l'occasion de ses fonctions</w:t>
      </w:r>
      <w:r w:rsidRPr="0038743A">
        <w:rPr>
          <w:rFonts w:ascii="Arial" w:hAnsi="Arial" w:cs="Arial"/>
          <w:spacing w:val="80"/>
          <w:sz w:val="22"/>
          <w:szCs w:val="22"/>
        </w:rPr>
        <w:t xml:space="preserve"> </w:t>
      </w:r>
      <w:r w:rsidRPr="0038743A">
        <w:rPr>
          <w:rFonts w:ascii="Arial" w:hAnsi="Arial" w:cs="Arial"/>
          <w:sz w:val="22"/>
          <w:szCs w:val="22"/>
        </w:rPr>
        <w:t>ou du fait de sa présence dans l'entreprise. En outre, l'élève s'engage à ne faire figurer dans son rapport de stage aucun renseignement confidentiel concernant l'entreprise.</w:t>
      </w:r>
    </w:p>
    <w:p w14:paraId="4908D18D" w14:textId="5630EF9F" w:rsidR="0086713B" w:rsidRPr="0038743A" w:rsidRDefault="0086713B" w:rsidP="0086713B">
      <w:pPr>
        <w:pStyle w:val="Titre6"/>
        <w:spacing w:line="240" w:lineRule="auto"/>
        <w:ind w:left="0"/>
        <w:rPr>
          <w:rFonts w:ascii="Arial" w:hAnsi="Arial" w:cs="Arial"/>
          <w:color w:val="538DD3"/>
          <w:sz w:val="22"/>
          <w:szCs w:val="22"/>
        </w:rPr>
      </w:pPr>
    </w:p>
    <w:p w14:paraId="7FF22DFF" w14:textId="77777777" w:rsidR="004A186C" w:rsidRPr="0038743A" w:rsidRDefault="00000000" w:rsidP="0086713B">
      <w:pPr>
        <w:pStyle w:val="Titre6"/>
        <w:spacing w:line="240" w:lineRule="auto"/>
        <w:ind w:left="0"/>
        <w:rPr>
          <w:rFonts w:ascii="Arial" w:hAnsi="Arial" w:cs="Arial"/>
          <w:sz w:val="22"/>
          <w:szCs w:val="22"/>
        </w:rPr>
      </w:pPr>
      <w:r w:rsidRPr="0038743A">
        <w:rPr>
          <w:rFonts w:ascii="Arial" w:hAnsi="Arial" w:cs="Arial"/>
          <w:color w:val="538DD3"/>
          <w:sz w:val="22"/>
          <w:szCs w:val="22"/>
        </w:rPr>
        <w:t>Article</w:t>
      </w:r>
      <w:r w:rsidRPr="0038743A">
        <w:rPr>
          <w:rFonts w:ascii="Arial" w:hAnsi="Arial" w:cs="Arial"/>
          <w:color w:val="538DD3"/>
          <w:spacing w:val="-5"/>
          <w:sz w:val="22"/>
          <w:szCs w:val="22"/>
        </w:rPr>
        <w:t xml:space="preserve"> </w:t>
      </w:r>
      <w:r w:rsidRPr="0038743A">
        <w:rPr>
          <w:rFonts w:ascii="Arial" w:hAnsi="Arial" w:cs="Arial"/>
          <w:color w:val="538DD3"/>
          <w:sz w:val="22"/>
          <w:szCs w:val="22"/>
        </w:rPr>
        <w:t>7</w:t>
      </w:r>
      <w:r w:rsidRPr="0038743A">
        <w:rPr>
          <w:rFonts w:ascii="Arial" w:hAnsi="Arial" w:cs="Arial"/>
          <w:color w:val="538DD3"/>
          <w:spacing w:val="-3"/>
          <w:sz w:val="22"/>
          <w:szCs w:val="22"/>
        </w:rPr>
        <w:t xml:space="preserve"> </w:t>
      </w:r>
      <w:r w:rsidRPr="0038743A">
        <w:rPr>
          <w:rFonts w:ascii="Arial" w:hAnsi="Arial" w:cs="Arial"/>
          <w:color w:val="538DD3"/>
          <w:sz w:val="22"/>
          <w:szCs w:val="22"/>
        </w:rPr>
        <w:t>–</w:t>
      </w:r>
      <w:r w:rsidRPr="0038743A">
        <w:rPr>
          <w:rFonts w:ascii="Arial" w:hAnsi="Arial" w:cs="Arial"/>
          <w:color w:val="538DD3"/>
          <w:spacing w:val="-3"/>
          <w:sz w:val="22"/>
          <w:szCs w:val="22"/>
        </w:rPr>
        <w:t xml:space="preserve"> </w:t>
      </w:r>
      <w:r w:rsidRPr="0038743A">
        <w:rPr>
          <w:rFonts w:ascii="Arial" w:hAnsi="Arial" w:cs="Arial"/>
          <w:color w:val="538DD3"/>
          <w:sz w:val="22"/>
          <w:szCs w:val="22"/>
        </w:rPr>
        <w:t>Durée</w:t>
      </w:r>
      <w:r w:rsidRPr="0038743A">
        <w:rPr>
          <w:rFonts w:ascii="Arial" w:hAnsi="Arial" w:cs="Arial"/>
          <w:color w:val="538DD3"/>
          <w:spacing w:val="-4"/>
          <w:sz w:val="22"/>
          <w:szCs w:val="22"/>
        </w:rPr>
        <w:t xml:space="preserve"> </w:t>
      </w:r>
      <w:r w:rsidRPr="0038743A">
        <w:rPr>
          <w:rFonts w:ascii="Arial" w:hAnsi="Arial" w:cs="Arial"/>
          <w:color w:val="538DD3"/>
          <w:sz w:val="22"/>
          <w:szCs w:val="22"/>
        </w:rPr>
        <w:t>du</w:t>
      </w:r>
      <w:r w:rsidRPr="0038743A">
        <w:rPr>
          <w:rFonts w:ascii="Arial" w:hAnsi="Arial" w:cs="Arial"/>
          <w:color w:val="538DD3"/>
          <w:spacing w:val="-3"/>
          <w:sz w:val="22"/>
          <w:szCs w:val="22"/>
        </w:rPr>
        <w:t xml:space="preserve"> </w:t>
      </w:r>
      <w:r w:rsidRPr="0038743A">
        <w:rPr>
          <w:rFonts w:ascii="Arial" w:hAnsi="Arial" w:cs="Arial"/>
          <w:color w:val="538DD3"/>
          <w:spacing w:val="-2"/>
          <w:sz w:val="22"/>
          <w:szCs w:val="22"/>
        </w:rPr>
        <w:t>travail</w:t>
      </w:r>
    </w:p>
    <w:p w14:paraId="08DB820E" w14:textId="487B0069" w:rsidR="004A186C" w:rsidRPr="0038743A" w:rsidRDefault="00000000" w:rsidP="0086713B">
      <w:pPr>
        <w:pStyle w:val="Corpsdetexte"/>
        <w:ind w:left="0"/>
        <w:jc w:val="both"/>
        <w:rPr>
          <w:rFonts w:ascii="Arial" w:hAnsi="Arial" w:cs="Arial"/>
          <w:sz w:val="22"/>
          <w:szCs w:val="22"/>
        </w:rPr>
      </w:pPr>
      <w:r w:rsidRPr="0038743A">
        <w:rPr>
          <w:rFonts w:ascii="Arial" w:hAnsi="Arial" w:cs="Arial"/>
          <w:sz w:val="22"/>
          <w:szCs w:val="22"/>
        </w:rPr>
        <w:t>En ce qui concerne</w:t>
      </w:r>
      <w:r w:rsidRPr="0038743A">
        <w:rPr>
          <w:rFonts w:ascii="Arial" w:hAnsi="Arial" w:cs="Arial"/>
          <w:spacing w:val="-2"/>
          <w:sz w:val="22"/>
          <w:szCs w:val="22"/>
        </w:rPr>
        <w:t xml:space="preserve"> </w:t>
      </w:r>
      <w:r w:rsidRPr="0038743A">
        <w:rPr>
          <w:rFonts w:ascii="Arial" w:hAnsi="Arial" w:cs="Arial"/>
          <w:sz w:val="22"/>
          <w:szCs w:val="22"/>
        </w:rPr>
        <w:t>la</w:t>
      </w:r>
      <w:r w:rsidRPr="0038743A">
        <w:rPr>
          <w:rFonts w:ascii="Arial" w:hAnsi="Arial" w:cs="Arial"/>
          <w:spacing w:val="-2"/>
          <w:sz w:val="22"/>
          <w:szCs w:val="22"/>
        </w:rPr>
        <w:t xml:space="preserve"> </w:t>
      </w:r>
      <w:r w:rsidRPr="0038743A">
        <w:rPr>
          <w:rFonts w:ascii="Arial" w:hAnsi="Arial" w:cs="Arial"/>
          <w:sz w:val="22"/>
          <w:szCs w:val="22"/>
        </w:rPr>
        <w:t>durée</w:t>
      </w:r>
      <w:r w:rsidRPr="0038743A">
        <w:rPr>
          <w:rFonts w:ascii="Arial" w:hAnsi="Arial" w:cs="Arial"/>
          <w:spacing w:val="-2"/>
          <w:sz w:val="22"/>
          <w:szCs w:val="22"/>
        </w:rPr>
        <w:t xml:space="preserve"> </w:t>
      </w:r>
      <w:r w:rsidRPr="0038743A">
        <w:rPr>
          <w:rFonts w:ascii="Arial" w:hAnsi="Arial" w:cs="Arial"/>
          <w:sz w:val="22"/>
          <w:szCs w:val="22"/>
        </w:rPr>
        <w:t>du travail, tous</w:t>
      </w:r>
      <w:r w:rsidRPr="0038743A">
        <w:rPr>
          <w:rFonts w:ascii="Arial" w:hAnsi="Arial" w:cs="Arial"/>
          <w:spacing w:val="-1"/>
          <w:sz w:val="22"/>
          <w:szCs w:val="22"/>
        </w:rPr>
        <w:t xml:space="preserve"> </w:t>
      </w:r>
      <w:r w:rsidRPr="0038743A">
        <w:rPr>
          <w:rFonts w:ascii="Arial" w:hAnsi="Arial" w:cs="Arial"/>
          <w:sz w:val="22"/>
          <w:szCs w:val="22"/>
        </w:rPr>
        <w:t>les</w:t>
      </w:r>
      <w:r w:rsidRPr="0038743A">
        <w:rPr>
          <w:rFonts w:ascii="Arial" w:hAnsi="Arial" w:cs="Arial"/>
          <w:spacing w:val="-1"/>
          <w:sz w:val="22"/>
          <w:szCs w:val="22"/>
        </w:rPr>
        <w:t xml:space="preserve"> </w:t>
      </w:r>
      <w:r w:rsidRPr="0038743A">
        <w:rPr>
          <w:rFonts w:ascii="Arial" w:hAnsi="Arial" w:cs="Arial"/>
          <w:sz w:val="22"/>
          <w:szCs w:val="22"/>
        </w:rPr>
        <w:t>élèves</w:t>
      </w:r>
      <w:r w:rsidRPr="0038743A">
        <w:rPr>
          <w:rFonts w:ascii="Arial" w:hAnsi="Arial" w:cs="Arial"/>
          <w:spacing w:val="-1"/>
          <w:sz w:val="22"/>
          <w:szCs w:val="22"/>
        </w:rPr>
        <w:t xml:space="preserve"> </w:t>
      </w:r>
      <w:r w:rsidRPr="0038743A">
        <w:rPr>
          <w:rFonts w:ascii="Arial" w:hAnsi="Arial" w:cs="Arial"/>
          <w:sz w:val="22"/>
          <w:szCs w:val="22"/>
        </w:rPr>
        <w:t>sont</w:t>
      </w:r>
      <w:r w:rsidRPr="0038743A">
        <w:rPr>
          <w:rFonts w:ascii="Arial" w:hAnsi="Arial" w:cs="Arial"/>
          <w:spacing w:val="-1"/>
          <w:sz w:val="22"/>
          <w:szCs w:val="22"/>
        </w:rPr>
        <w:t xml:space="preserve"> </w:t>
      </w:r>
      <w:r w:rsidRPr="0038743A">
        <w:rPr>
          <w:rFonts w:ascii="Arial" w:hAnsi="Arial" w:cs="Arial"/>
          <w:sz w:val="22"/>
          <w:szCs w:val="22"/>
        </w:rPr>
        <w:t>soumis</w:t>
      </w:r>
      <w:r w:rsidRPr="0038743A">
        <w:rPr>
          <w:rFonts w:ascii="Arial" w:hAnsi="Arial" w:cs="Arial"/>
          <w:spacing w:val="-1"/>
          <w:sz w:val="22"/>
          <w:szCs w:val="22"/>
        </w:rPr>
        <w:t xml:space="preserve"> </w:t>
      </w:r>
      <w:r w:rsidRPr="0038743A">
        <w:rPr>
          <w:rFonts w:ascii="Arial" w:hAnsi="Arial" w:cs="Arial"/>
          <w:sz w:val="22"/>
          <w:szCs w:val="22"/>
        </w:rPr>
        <w:t>à</w:t>
      </w:r>
      <w:r w:rsidRPr="0038743A">
        <w:rPr>
          <w:rFonts w:ascii="Arial" w:hAnsi="Arial" w:cs="Arial"/>
          <w:spacing w:val="-2"/>
          <w:sz w:val="22"/>
          <w:szCs w:val="22"/>
        </w:rPr>
        <w:t xml:space="preserve"> </w:t>
      </w:r>
      <w:r w:rsidRPr="0038743A">
        <w:rPr>
          <w:rFonts w:ascii="Arial" w:hAnsi="Arial" w:cs="Arial"/>
          <w:sz w:val="22"/>
          <w:szCs w:val="22"/>
        </w:rPr>
        <w:t>la</w:t>
      </w:r>
      <w:r w:rsidRPr="0038743A">
        <w:rPr>
          <w:rFonts w:ascii="Arial" w:hAnsi="Arial" w:cs="Arial"/>
          <w:spacing w:val="-2"/>
          <w:sz w:val="22"/>
          <w:szCs w:val="22"/>
        </w:rPr>
        <w:t xml:space="preserve"> </w:t>
      </w:r>
      <w:r w:rsidRPr="0038743A">
        <w:rPr>
          <w:rFonts w:ascii="Arial" w:hAnsi="Arial" w:cs="Arial"/>
          <w:sz w:val="22"/>
          <w:szCs w:val="22"/>
        </w:rPr>
        <w:t>durée</w:t>
      </w:r>
      <w:r w:rsidRPr="0038743A">
        <w:rPr>
          <w:rFonts w:ascii="Arial" w:hAnsi="Arial" w:cs="Arial"/>
          <w:spacing w:val="-2"/>
          <w:sz w:val="22"/>
          <w:szCs w:val="22"/>
        </w:rPr>
        <w:t xml:space="preserve"> </w:t>
      </w:r>
      <w:r w:rsidRPr="0038743A">
        <w:rPr>
          <w:rFonts w:ascii="Arial" w:hAnsi="Arial" w:cs="Arial"/>
          <w:sz w:val="22"/>
          <w:szCs w:val="22"/>
        </w:rPr>
        <w:t>hebdomadaire</w:t>
      </w:r>
      <w:r w:rsidRPr="0038743A">
        <w:rPr>
          <w:rFonts w:ascii="Arial" w:hAnsi="Arial" w:cs="Arial"/>
          <w:spacing w:val="-2"/>
          <w:sz w:val="22"/>
          <w:szCs w:val="22"/>
        </w:rPr>
        <w:t xml:space="preserve"> </w:t>
      </w:r>
      <w:r w:rsidRPr="0038743A">
        <w:rPr>
          <w:rFonts w:ascii="Arial" w:hAnsi="Arial" w:cs="Arial"/>
          <w:sz w:val="22"/>
          <w:szCs w:val="22"/>
        </w:rPr>
        <w:t>légale</w:t>
      </w:r>
      <w:r w:rsidR="0086713B" w:rsidRPr="0038743A">
        <w:rPr>
          <w:rFonts w:ascii="Arial" w:hAnsi="Arial" w:cs="Arial"/>
          <w:sz w:val="22"/>
          <w:szCs w:val="22"/>
        </w:rPr>
        <w:t>.</w:t>
      </w:r>
    </w:p>
    <w:p w14:paraId="71C0F394" w14:textId="77777777" w:rsidR="0086713B" w:rsidRPr="0038743A" w:rsidRDefault="0086713B" w:rsidP="0086713B">
      <w:pPr>
        <w:pStyle w:val="Corpsdetexte"/>
        <w:ind w:left="0"/>
        <w:jc w:val="both"/>
        <w:rPr>
          <w:rFonts w:ascii="Arial" w:hAnsi="Arial" w:cs="Arial"/>
          <w:sz w:val="22"/>
          <w:szCs w:val="22"/>
        </w:rPr>
      </w:pPr>
    </w:p>
    <w:p w14:paraId="76FA9CA7" w14:textId="77777777" w:rsidR="004A186C" w:rsidRPr="0038743A" w:rsidRDefault="00000000" w:rsidP="0086713B">
      <w:pPr>
        <w:pStyle w:val="Titre6"/>
        <w:spacing w:line="240" w:lineRule="auto"/>
        <w:ind w:left="0"/>
        <w:rPr>
          <w:rFonts w:ascii="Arial" w:hAnsi="Arial" w:cs="Arial"/>
          <w:sz w:val="22"/>
          <w:szCs w:val="22"/>
        </w:rPr>
      </w:pPr>
      <w:r w:rsidRPr="0038743A">
        <w:rPr>
          <w:rFonts w:ascii="Arial" w:hAnsi="Arial" w:cs="Arial"/>
          <w:color w:val="538DD3"/>
          <w:sz w:val="22"/>
          <w:szCs w:val="22"/>
        </w:rPr>
        <w:t>Article</w:t>
      </w:r>
      <w:r w:rsidRPr="0038743A">
        <w:rPr>
          <w:rFonts w:ascii="Arial" w:hAnsi="Arial" w:cs="Arial"/>
          <w:color w:val="538DD3"/>
          <w:spacing w:val="-6"/>
          <w:sz w:val="22"/>
          <w:szCs w:val="22"/>
        </w:rPr>
        <w:t xml:space="preserve"> </w:t>
      </w:r>
      <w:r w:rsidRPr="0038743A">
        <w:rPr>
          <w:rFonts w:ascii="Arial" w:hAnsi="Arial" w:cs="Arial"/>
          <w:color w:val="538DD3"/>
          <w:sz w:val="22"/>
          <w:szCs w:val="22"/>
        </w:rPr>
        <w:t>13</w:t>
      </w:r>
      <w:r w:rsidRPr="0038743A">
        <w:rPr>
          <w:rFonts w:ascii="Arial" w:hAnsi="Arial" w:cs="Arial"/>
          <w:color w:val="538DD3"/>
          <w:spacing w:val="-4"/>
          <w:sz w:val="22"/>
          <w:szCs w:val="22"/>
        </w:rPr>
        <w:t xml:space="preserve"> </w:t>
      </w:r>
      <w:r w:rsidRPr="0038743A">
        <w:rPr>
          <w:rFonts w:ascii="Arial" w:hAnsi="Arial" w:cs="Arial"/>
          <w:color w:val="538DD3"/>
          <w:sz w:val="22"/>
          <w:szCs w:val="22"/>
        </w:rPr>
        <w:t>–</w:t>
      </w:r>
      <w:r w:rsidRPr="0038743A">
        <w:rPr>
          <w:rFonts w:ascii="Arial" w:hAnsi="Arial" w:cs="Arial"/>
          <w:color w:val="538DD3"/>
          <w:spacing w:val="-4"/>
          <w:sz w:val="22"/>
          <w:szCs w:val="22"/>
        </w:rPr>
        <w:t xml:space="preserve"> </w:t>
      </w:r>
      <w:r w:rsidRPr="0038743A">
        <w:rPr>
          <w:rFonts w:ascii="Arial" w:hAnsi="Arial" w:cs="Arial"/>
          <w:color w:val="538DD3"/>
          <w:sz w:val="22"/>
          <w:szCs w:val="22"/>
        </w:rPr>
        <w:t>Couverture</w:t>
      </w:r>
      <w:r w:rsidRPr="0038743A">
        <w:rPr>
          <w:rFonts w:ascii="Arial" w:hAnsi="Arial" w:cs="Arial"/>
          <w:color w:val="538DD3"/>
          <w:spacing w:val="-5"/>
          <w:sz w:val="22"/>
          <w:szCs w:val="22"/>
        </w:rPr>
        <w:t xml:space="preserve"> </w:t>
      </w:r>
      <w:r w:rsidRPr="0038743A">
        <w:rPr>
          <w:rFonts w:ascii="Arial" w:hAnsi="Arial" w:cs="Arial"/>
          <w:color w:val="538DD3"/>
          <w:sz w:val="22"/>
          <w:szCs w:val="22"/>
        </w:rPr>
        <w:t>des</w:t>
      </w:r>
      <w:r w:rsidRPr="0038743A">
        <w:rPr>
          <w:rFonts w:ascii="Arial" w:hAnsi="Arial" w:cs="Arial"/>
          <w:color w:val="538DD3"/>
          <w:spacing w:val="-5"/>
          <w:sz w:val="22"/>
          <w:szCs w:val="22"/>
        </w:rPr>
        <w:t xml:space="preserve"> </w:t>
      </w:r>
      <w:r w:rsidRPr="0038743A">
        <w:rPr>
          <w:rFonts w:ascii="Arial" w:hAnsi="Arial" w:cs="Arial"/>
          <w:color w:val="538DD3"/>
          <w:sz w:val="22"/>
          <w:szCs w:val="22"/>
        </w:rPr>
        <w:t>accidents</w:t>
      </w:r>
      <w:r w:rsidRPr="0038743A">
        <w:rPr>
          <w:rFonts w:ascii="Arial" w:hAnsi="Arial" w:cs="Arial"/>
          <w:color w:val="538DD3"/>
          <w:spacing w:val="-5"/>
          <w:sz w:val="22"/>
          <w:szCs w:val="22"/>
        </w:rPr>
        <w:t xml:space="preserve"> </w:t>
      </w:r>
      <w:r w:rsidRPr="0038743A">
        <w:rPr>
          <w:rFonts w:ascii="Arial" w:hAnsi="Arial" w:cs="Arial"/>
          <w:color w:val="538DD3"/>
          <w:sz w:val="22"/>
          <w:szCs w:val="22"/>
        </w:rPr>
        <w:t>du</w:t>
      </w:r>
      <w:r w:rsidRPr="0038743A">
        <w:rPr>
          <w:rFonts w:ascii="Arial" w:hAnsi="Arial" w:cs="Arial"/>
          <w:color w:val="538DD3"/>
          <w:spacing w:val="-4"/>
          <w:sz w:val="22"/>
          <w:szCs w:val="22"/>
        </w:rPr>
        <w:t xml:space="preserve"> </w:t>
      </w:r>
      <w:r w:rsidRPr="0038743A">
        <w:rPr>
          <w:rFonts w:ascii="Arial" w:hAnsi="Arial" w:cs="Arial"/>
          <w:color w:val="538DD3"/>
          <w:spacing w:val="-2"/>
          <w:sz w:val="22"/>
          <w:szCs w:val="22"/>
        </w:rPr>
        <w:t>travail</w:t>
      </w:r>
    </w:p>
    <w:p w14:paraId="38D9A310" w14:textId="47140952" w:rsidR="004A186C" w:rsidRPr="0038743A" w:rsidRDefault="00000000" w:rsidP="0086713B">
      <w:pPr>
        <w:pStyle w:val="Corpsdetexte"/>
        <w:ind w:left="0"/>
        <w:jc w:val="both"/>
        <w:rPr>
          <w:rFonts w:ascii="Arial" w:hAnsi="Arial" w:cs="Arial"/>
          <w:sz w:val="22"/>
          <w:szCs w:val="22"/>
        </w:rPr>
      </w:pPr>
      <w:r w:rsidRPr="0038743A">
        <w:rPr>
          <w:rFonts w:ascii="Arial" w:hAnsi="Arial" w:cs="Arial"/>
          <w:sz w:val="22"/>
          <w:szCs w:val="22"/>
        </w:rPr>
        <w:t>En application de l'article L. 412-8 du code de sécurité sociale, l'élève bénéficie de la législation sur les accidents du travail. Conformément à l'article R. 412-4 du code de la sécurité sociale, lorsque l'élève est victime d'un accident survenant soit au cours</w:t>
      </w:r>
      <w:r w:rsidRPr="0038743A">
        <w:rPr>
          <w:rFonts w:ascii="Arial" w:hAnsi="Arial" w:cs="Arial"/>
          <w:spacing w:val="40"/>
          <w:sz w:val="22"/>
          <w:szCs w:val="22"/>
        </w:rPr>
        <w:t xml:space="preserve"> </w:t>
      </w:r>
      <w:r w:rsidRPr="0038743A">
        <w:rPr>
          <w:rFonts w:ascii="Arial" w:hAnsi="Arial" w:cs="Arial"/>
          <w:sz w:val="22"/>
          <w:szCs w:val="22"/>
        </w:rPr>
        <w:t>du</w:t>
      </w:r>
      <w:r w:rsidRPr="0038743A">
        <w:rPr>
          <w:rFonts w:ascii="Arial" w:hAnsi="Arial" w:cs="Arial"/>
          <w:spacing w:val="20"/>
          <w:sz w:val="22"/>
          <w:szCs w:val="22"/>
        </w:rPr>
        <w:t xml:space="preserve"> </w:t>
      </w:r>
      <w:r w:rsidRPr="0038743A">
        <w:rPr>
          <w:rFonts w:ascii="Arial" w:hAnsi="Arial" w:cs="Arial"/>
          <w:sz w:val="22"/>
          <w:szCs w:val="22"/>
        </w:rPr>
        <w:t>travail,</w:t>
      </w:r>
      <w:r w:rsidRPr="0038743A">
        <w:rPr>
          <w:rFonts w:ascii="Arial" w:hAnsi="Arial" w:cs="Arial"/>
          <w:spacing w:val="20"/>
          <w:sz w:val="22"/>
          <w:szCs w:val="22"/>
        </w:rPr>
        <w:t xml:space="preserve"> </w:t>
      </w:r>
      <w:r w:rsidRPr="0038743A">
        <w:rPr>
          <w:rFonts w:ascii="Arial" w:hAnsi="Arial" w:cs="Arial"/>
          <w:sz w:val="22"/>
          <w:szCs w:val="22"/>
        </w:rPr>
        <w:t>soit</w:t>
      </w:r>
      <w:r w:rsidRPr="0038743A">
        <w:rPr>
          <w:rFonts w:ascii="Arial" w:hAnsi="Arial" w:cs="Arial"/>
          <w:spacing w:val="19"/>
          <w:sz w:val="22"/>
          <w:szCs w:val="22"/>
        </w:rPr>
        <w:t xml:space="preserve"> </w:t>
      </w:r>
      <w:r w:rsidRPr="0038743A">
        <w:rPr>
          <w:rFonts w:ascii="Arial" w:hAnsi="Arial" w:cs="Arial"/>
          <w:sz w:val="22"/>
          <w:szCs w:val="22"/>
        </w:rPr>
        <w:t>au</w:t>
      </w:r>
      <w:r w:rsidRPr="0038743A">
        <w:rPr>
          <w:rFonts w:ascii="Arial" w:hAnsi="Arial" w:cs="Arial"/>
          <w:spacing w:val="20"/>
          <w:sz w:val="22"/>
          <w:szCs w:val="22"/>
        </w:rPr>
        <w:t xml:space="preserve"> </w:t>
      </w:r>
      <w:r w:rsidRPr="0038743A">
        <w:rPr>
          <w:rFonts w:ascii="Arial" w:hAnsi="Arial" w:cs="Arial"/>
          <w:sz w:val="22"/>
          <w:szCs w:val="22"/>
        </w:rPr>
        <w:t>cours</w:t>
      </w:r>
      <w:r w:rsidRPr="0038743A">
        <w:rPr>
          <w:rFonts w:ascii="Arial" w:hAnsi="Arial" w:cs="Arial"/>
          <w:spacing w:val="18"/>
          <w:sz w:val="22"/>
          <w:szCs w:val="22"/>
        </w:rPr>
        <w:t xml:space="preserve"> </w:t>
      </w:r>
      <w:r w:rsidRPr="0038743A">
        <w:rPr>
          <w:rFonts w:ascii="Arial" w:hAnsi="Arial" w:cs="Arial"/>
          <w:sz w:val="22"/>
          <w:szCs w:val="22"/>
        </w:rPr>
        <w:t>du</w:t>
      </w:r>
      <w:r w:rsidRPr="0038743A">
        <w:rPr>
          <w:rFonts w:ascii="Arial" w:hAnsi="Arial" w:cs="Arial"/>
          <w:spacing w:val="20"/>
          <w:sz w:val="22"/>
          <w:szCs w:val="22"/>
        </w:rPr>
        <w:t xml:space="preserve"> </w:t>
      </w:r>
      <w:r w:rsidRPr="0038743A">
        <w:rPr>
          <w:rFonts w:ascii="Arial" w:hAnsi="Arial" w:cs="Arial"/>
          <w:sz w:val="22"/>
          <w:szCs w:val="22"/>
        </w:rPr>
        <w:t>trajet,</w:t>
      </w:r>
      <w:r w:rsidRPr="0038743A">
        <w:rPr>
          <w:rFonts w:ascii="Arial" w:hAnsi="Arial" w:cs="Arial"/>
          <w:spacing w:val="20"/>
          <w:sz w:val="22"/>
          <w:szCs w:val="22"/>
        </w:rPr>
        <w:t xml:space="preserve"> </w:t>
      </w:r>
      <w:r w:rsidRPr="0038743A">
        <w:rPr>
          <w:rFonts w:ascii="Arial" w:hAnsi="Arial" w:cs="Arial"/>
          <w:sz w:val="22"/>
          <w:szCs w:val="22"/>
        </w:rPr>
        <w:t>l'obligation</w:t>
      </w:r>
      <w:r w:rsidRPr="0038743A">
        <w:rPr>
          <w:rFonts w:ascii="Arial" w:hAnsi="Arial" w:cs="Arial"/>
          <w:spacing w:val="20"/>
          <w:sz w:val="22"/>
          <w:szCs w:val="22"/>
        </w:rPr>
        <w:t xml:space="preserve"> </w:t>
      </w:r>
      <w:r w:rsidRPr="0038743A">
        <w:rPr>
          <w:rFonts w:ascii="Arial" w:hAnsi="Arial" w:cs="Arial"/>
          <w:sz w:val="22"/>
          <w:szCs w:val="22"/>
        </w:rPr>
        <w:t>de</w:t>
      </w:r>
      <w:r w:rsidRPr="0038743A">
        <w:rPr>
          <w:rFonts w:ascii="Arial" w:hAnsi="Arial" w:cs="Arial"/>
          <w:spacing w:val="18"/>
          <w:sz w:val="22"/>
          <w:szCs w:val="22"/>
        </w:rPr>
        <w:t xml:space="preserve"> </w:t>
      </w:r>
      <w:r w:rsidRPr="0038743A">
        <w:rPr>
          <w:rFonts w:ascii="Arial" w:hAnsi="Arial" w:cs="Arial"/>
          <w:sz w:val="22"/>
          <w:szCs w:val="22"/>
        </w:rPr>
        <w:t>déclaration</w:t>
      </w:r>
      <w:r w:rsidRPr="0038743A">
        <w:rPr>
          <w:rFonts w:ascii="Arial" w:hAnsi="Arial" w:cs="Arial"/>
          <w:spacing w:val="20"/>
          <w:sz w:val="22"/>
          <w:szCs w:val="22"/>
        </w:rPr>
        <w:t xml:space="preserve"> </w:t>
      </w:r>
      <w:r w:rsidRPr="0038743A">
        <w:rPr>
          <w:rFonts w:ascii="Arial" w:hAnsi="Arial" w:cs="Arial"/>
          <w:sz w:val="22"/>
          <w:szCs w:val="22"/>
        </w:rPr>
        <w:t>d'accident</w:t>
      </w:r>
      <w:r w:rsidRPr="0038743A">
        <w:rPr>
          <w:rFonts w:ascii="Arial" w:hAnsi="Arial" w:cs="Arial"/>
          <w:spacing w:val="20"/>
          <w:sz w:val="22"/>
          <w:szCs w:val="22"/>
        </w:rPr>
        <w:t xml:space="preserve"> </w:t>
      </w:r>
      <w:r w:rsidRPr="0038743A">
        <w:rPr>
          <w:rFonts w:ascii="Arial" w:hAnsi="Arial" w:cs="Arial"/>
          <w:sz w:val="22"/>
          <w:szCs w:val="22"/>
        </w:rPr>
        <w:t>incombe</w:t>
      </w:r>
      <w:r w:rsidRPr="0038743A">
        <w:rPr>
          <w:rFonts w:ascii="Arial" w:hAnsi="Arial" w:cs="Arial"/>
          <w:spacing w:val="18"/>
          <w:sz w:val="22"/>
          <w:szCs w:val="22"/>
        </w:rPr>
        <w:t xml:space="preserve"> </w:t>
      </w:r>
      <w:r w:rsidRPr="0038743A">
        <w:rPr>
          <w:rFonts w:ascii="Arial" w:hAnsi="Arial" w:cs="Arial"/>
          <w:sz w:val="22"/>
          <w:szCs w:val="22"/>
        </w:rPr>
        <w:t>à</w:t>
      </w:r>
      <w:r w:rsidRPr="0038743A">
        <w:rPr>
          <w:rFonts w:ascii="Arial" w:hAnsi="Arial" w:cs="Arial"/>
          <w:spacing w:val="16"/>
          <w:sz w:val="22"/>
          <w:szCs w:val="22"/>
        </w:rPr>
        <w:t xml:space="preserve"> </w:t>
      </w:r>
      <w:r w:rsidRPr="0038743A">
        <w:rPr>
          <w:rFonts w:ascii="Arial" w:hAnsi="Arial" w:cs="Arial"/>
          <w:sz w:val="22"/>
          <w:szCs w:val="22"/>
        </w:rPr>
        <w:t>l'entreprise</w:t>
      </w:r>
      <w:r w:rsidRPr="0038743A">
        <w:rPr>
          <w:rFonts w:ascii="Arial" w:hAnsi="Arial" w:cs="Arial"/>
          <w:spacing w:val="16"/>
          <w:sz w:val="22"/>
          <w:szCs w:val="22"/>
        </w:rPr>
        <w:t xml:space="preserve"> </w:t>
      </w:r>
      <w:r w:rsidRPr="0038743A">
        <w:rPr>
          <w:rFonts w:ascii="Arial" w:hAnsi="Arial" w:cs="Arial"/>
          <w:sz w:val="22"/>
          <w:szCs w:val="22"/>
        </w:rPr>
        <w:t>d'accueil.</w:t>
      </w:r>
      <w:r w:rsidRPr="0038743A">
        <w:rPr>
          <w:rFonts w:ascii="Arial" w:hAnsi="Arial" w:cs="Arial"/>
          <w:spacing w:val="18"/>
          <w:sz w:val="22"/>
          <w:szCs w:val="22"/>
        </w:rPr>
        <w:t xml:space="preserve"> </w:t>
      </w:r>
    </w:p>
    <w:p w14:paraId="6DA1D95D" w14:textId="6779F9DA" w:rsidR="0086713B" w:rsidRPr="0038743A" w:rsidRDefault="0086713B" w:rsidP="0086713B">
      <w:pPr>
        <w:pStyle w:val="Corpsdetexte"/>
        <w:ind w:left="0"/>
        <w:jc w:val="both"/>
        <w:rPr>
          <w:rFonts w:ascii="Arial" w:hAnsi="Arial" w:cs="Arial"/>
          <w:sz w:val="22"/>
          <w:szCs w:val="22"/>
        </w:rPr>
      </w:pPr>
    </w:p>
    <w:p w14:paraId="10515EFA" w14:textId="732DE3BC" w:rsidR="004A186C" w:rsidRPr="0038743A" w:rsidRDefault="00000000" w:rsidP="0086713B">
      <w:pPr>
        <w:pStyle w:val="Titre6"/>
        <w:spacing w:line="240" w:lineRule="auto"/>
        <w:ind w:left="0"/>
        <w:rPr>
          <w:rFonts w:ascii="Arial" w:hAnsi="Arial" w:cs="Arial"/>
          <w:color w:val="538DD3"/>
          <w:spacing w:val="-2"/>
          <w:sz w:val="22"/>
          <w:szCs w:val="22"/>
        </w:rPr>
      </w:pPr>
      <w:r w:rsidRPr="0038743A">
        <w:rPr>
          <w:rFonts w:ascii="Arial" w:hAnsi="Arial" w:cs="Arial"/>
          <w:color w:val="538DD3"/>
          <w:sz w:val="22"/>
          <w:szCs w:val="22"/>
        </w:rPr>
        <w:t>Article</w:t>
      </w:r>
      <w:r w:rsidRPr="0038743A">
        <w:rPr>
          <w:rFonts w:ascii="Arial" w:hAnsi="Arial" w:cs="Arial"/>
          <w:color w:val="538DD3"/>
          <w:spacing w:val="-8"/>
          <w:sz w:val="22"/>
          <w:szCs w:val="22"/>
        </w:rPr>
        <w:t xml:space="preserve"> </w:t>
      </w:r>
      <w:r w:rsidRPr="0038743A">
        <w:rPr>
          <w:rFonts w:ascii="Arial" w:hAnsi="Arial" w:cs="Arial"/>
          <w:color w:val="538DD3"/>
          <w:sz w:val="22"/>
          <w:szCs w:val="22"/>
        </w:rPr>
        <w:t>14</w:t>
      </w:r>
      <w:r w:rsidRPr="0038743A">
        <w:rPr>
          <w:rFonts w:ascii="Arial" w:hAnsi="Arial" w:cs="Arial"/>
          <w:color w:val="538DD3"/>
          <w:spacing w:val="-4"/>
          <w:sz w:val="22"/>
          <w:szCs w:val="22"/>
        </w:rPr>
        <w:t xml:space="preserve"> </w:t>
      </w:r>
      <w:r w:rsidRPr="0038743A">
        <w:rPr>
          <w:rFonts w:ascii="Arial" w:hAnsi="Arial" w:cs="Arial"/>
          <w:color w:val="538DD3"/>
          <w:sz w:val="22"/>
          <w:szCs w:val="22"/>
        </w:rPr>
        <w:t>–</w:t>
      </w:r>
      <w:r w:rsidRPr="0038743A">
        <w:rPr>
          <w:rFonts w:ascii="Arial" w:hAnsi="Arial" w:cs="Arial"/>
          <w:color w:val="538DD3"/>
          <w:spacing w:val="-4"/>
          <w:sz w:val="22"/>
          <w:szCs w:val="22"/>
        </w:rPr>
        <w:t xml:space="preserve"> </w:t>
      </w:r>
      <w:r w:rsidRPr="0038743A">
        <w:rPr>
          <w:rFonts w:ascii="Arial" w:hAnsi="Arial" w:cs="Arial"/>
          <w:color w:val="538DD3"/>
          <w:sz w:val="22"/>
          <w:szCs w:val="22"/>
        </w:rPr>
        <w:t>Autorisation</w:t>
      </w:r>
      <w:r w:rsidRPr="0038743A">
        <w:rPr>
          <w:rFonts w:ascii="Arial" w:hAnsi="Arial" w:cs="Arial"/>
          <w:color w:val="538DD3"/>
          <w:spacing w:val="-3"/>
          <w:sz w:val="22"/>
          <w:szCs w:val="22"/>
        </w:rPr>
        <w:t xml:space="preserve"> </w:t>
      </w:r>
      <w:r w:rsidRPr="0038743A">
        <w:rPr>
          <w:rFonts w:ascii="Arial" w:hAnsi="Arial" w:cs="Arial"/>
          <w:color w:val="538DD3"/>
          <w:spacing w:val="-2"/>
          <w:sz w:val="22"/>
          <w:szCs w:val="22"/>
        </w:rPr>
        <w:t>d'absence</w:t>
      </w:r>
    </w:p>
    <w:p w14:paraId="1CB55F36" w14:textId="6B8B4CF3" w:rsidR="004A186C" w:rsidRPr="0038743A" w:rsidRDefault="00000000" w:rsidP="0086713B">
      <w:pPr>
        <w:pStyle w:val="Corpsdetexte"/>
        <w:ind w:left="0"/>
        <w:jc w:val="both"/>
        <w:rPr>
          <w:rFonts w:ascii="Arial" w:hAnsi="Arial" w:cs="Arial"/>
          <w:sz w:val="22"/>
          <w:szCs w:val="22"/>
        </w:rPr>
      </w:pPr>
      <w:r w:rsidRPr="0038743A">
        <w:rPr>
          <w:rFonts w:ascii="Arial" w:hAnsi="Arial" w:cs="Arial"/>
          <w:sz w:val="22"/>
          <w:szCs w:val="22"/>
        </w:rPr>
        <w:t>En cas de grossesse, de paternité ou d'adoption, le stagiaire bénéficie de congés et d'autorisations d'absence d'une durée</w:t>
      </w:r>
      <w:r w:rsidRPr="0038743A">
        <w:rPr>
          <w:rFonts w:ascii="Arial" w:hAnsi="Arial" w:cs="Arial"/>
          <w:spacing w:val="80"/>
          <w:sz w:val="22"/>
          <w:szCs w:val="22"/>
        </w:rPr>
        <w:t xml:space="preserve"> </w:t>
      </w:r>
      <w:r w:rsidRPr="0038743A">
        <w:rPr>
          <w:rFonts w:ascii="Arial" w:hAnsi="Arial" w:cs="Arial"/>
          <w:sz w:val="22"/>
          <w:szCs w:val="22"/>
        </w:rPr>
        <w:t>équivalente à celle prévues</w:t>
      </w:r>
      <w:r w:rsidRPr="0038743A">
        <w:rPr>
          <w:rFonts w:ascii="Arial" w:hAnsi="Arial" w:cs="Arial"/>
          <w:spacing w:val="11"/>
          <w:sz w:val="22"/>
          <w:szCs w:val="22"/>
        </w:rPr>
        <w:t xml:space="preserve"> </w:t>
      </w:r>
      <w:r w:rsidRPr="0038743A">
        <w:rPr>
          <w:rFonts w:ascii="Arial" w:hAnsi="Arial" w:cs="Arial"/>
          <w:sz w:val="22"/>
          <w:szCs w:val="22"/>
        </w:rPr>
        <w:t>pour</w:t>
      </w:r>
      <w:r w:rsidRPr="0038743A">
        <w:rPr>
          <w:rFonts w:ascii="Arial" w:hAnsi="Arial" w:cs="Arial"/>
          <w:spacing w:val="11"/>
          <w:sz w:val="22"/>
          <w:szCs w:val="22"/>
        </w:rPr>
        <w:t xml:space="preserve"> </w:t>
      </w:r>
      <w:r w:rsidRPr="0038743A">
        <w:rPr>
          <w:rFonts w:ascii="Arial" w:hAnsi="Arial" w:cs="Arial"/>
          <w:sz w:val="22"/>
          <w:szCs w:val="22"/>
        </w:rPr>
        <w:t>les</w:t>
      </w:r>
      <w:r w:rsidRPr="0038743A">
        <w:rPr>
          <w:rFonts w:ascii="Arial" w:hAnsi="Arial" w:cs="Arial"/>
          <w:spacing w:val="11"/>
          <w:sz w:val="22"/>
          <w:szCs w:val="22"/>
        </w:rPr>
        <w:t xml:space="preserve"> </w:t>
      </w:r>
      <w:r w:rsidRPr="0038743A">
        <w:rPr>
          <w:rFonts w:ascii="Arial" w:hAnsi="Arial" w:cs="Arial"/>
          <w:sz w:val="22"/>
          <w:szCs w:val="22"/>
        </w:rPr>
        <w:t>salariés</w:t>
      </w:r>
      <w:r w:rsidRPr="0038743A">
        <w:rPr>
          <w:rFonts w:ascii="Arial" w:hAnsi="Arial" w:cs="Arial"/>
          <w:spacing w:val="11"/>
          <w:sz w:val="22"/>
          <w:szCs w:val="22"/>
        </w:rPr>
        <w:t xml:space="preserve"> </w:t>
      </w:r>
      <w:r w:rsidRPr="0038743A">
        <w:rPr>
          <w:rFonts w:ascii="Arial" w:hAnsi="Arial" w:cs="Arial"/>
          <w:sz w:val="22"/>
          <w:szCs w:val="22"/>
        </w:rPr>
        <w:t>aux</w:t>
      </w:r>
      <w:r w:rsidRPr="0038743A">
        <w:rPr>
          <w:rFonts w:ascii="Arial" w:hAnsi="Arial" w:cs="Arial"/>
          <w:spacing w:val="12"/>
          <w:sz w:val="22"/>
          <w:szCs w:val="22"/>
        </w:rPr>
        <w:t xml:space="preserve"> </w:t>
      </w:r>
      <w:r w:rsidRPr="0038743A">
        <w:rPr>
          <w:rFonts w:ascii="Arial" w:hAnsi="Arial" w:cs="Arial"/>
          <w:sz w:val="22"/>
          <w:szCs w:val="22"/>
        </w:rPr>
        <w:t>articles</w:t>
      </w:r>
      <w:r w:rsidRPr="0038743A">
        <w:rPr>
          <w:rFonts w:ascii="Arial" w:hAnsi="Arial" w:cs="Arial"/>
          <w:spacing w:val="11"/>
          <w:sz w:val="22"/>
          <w:szCs w:val="22"/>
        </w:rPr>
        <w:t xml:space="preserve"> </w:t>
      </w:r>
      <w:r w:rsidRPr="0038743A">
        <w:rPr>
          <w:rFonts w:ascii="Arial" w:hAnsi="Arial" w:cs="Arial"/>
          <w:sz w:val="22"/>
          <w:szCs w:val="22"/>
        </w:rPr>
        <w:t>L.</w:t>
      </w:r>
      <w:r w:rsidRPr="0038743A">
        <w:rPr>
          <w:rFonts w:ascii="Arial" w:hAnsi="Arial" w:cs="Arial"/>
          <w:spacing w:val="12"/>
          <w:sz w:val="22"/>
          <w:szCs w:val="22"/>
        </w:rPr>
        <w:t xml:space="preserve"> </w:t>
      </w:r>
      <w:r w:rsidRPr="0038743A">
        <w:rPr>
          <w:rFonts w:ascii="Arial" w:hAnsi="Arial" w:cs="Arial"/>
          <w:sz w:val="22"/>
          <w:szCs w:val="22"/>
        </w:rPr>
        <w:t>1225-16 à L. 1225-28, L.1225-35, L. 1225-37 et L. 1225-46 du code</w:t>
      </w:r>
      <w:r w:rsidRPr="0038743A">
        <w:rPr>
          <w:rFonts w:ascii="Arial" w:hAnsi="Arial" w:cs="Arial"/>
          <w:spacing w:val="40"/>
          <w:sz w:val="22"/>
          <w:szCs w:val="22"/>
        </w:rPr>
        <w:t xml:space="preserve"> </w:t>
      </w:r>
      <w:r w:rsidRPr="0038743A">
        <w:rPr>
          <w:rFonts w:ascii="Arial" w:hAnsi="Arial" w:cs="Arial"/>
          <w:sz w:val="22"/>
          <w:szCs w:val="22"/>
        </w:rPr>
        <w:t>du travail.</w:t>
      </w:r>
    </w:p>
    <w:p w14:paraId="65B121C4" w14:textId="77777777" w:rsidR="0086713B" w:rsidRPr="0038743A" w:rsidRDefault="0086713B" w:rsidP="0086713B">
      <w:pPr>
        <w:pStyle w:val="Corpsdetexte"/>
        <w:ind w:left="0"/>
        <w:jc w:val="both"/>
        <w:rPr>
          <w:rFonts w:ascii="Arial" w:hAnsi="Arial" w:cs="Arial"/>
          <w:sz w:val="22"/>
          <w:szCs w:val="22"/>
        </w:rPr>
      </w:pPr>
    </w:p>
    <w:tbl>
      <w:tblPr>
        <w:tblStyle w:val="TableNormal"/>
        <w:tblW w:w="9203" w:type="dxa"/>
        <w:tblLayout w:type="fixed"/>
        <w:tblLook w:val="01E0" w:firstRow="1" w:lastRow="1" w:firstColumn="1" w:lastColumn="1" w:noHBand="0" w:noVBand="0"/>
      </w:tblPr>
      <w:tblGrid>
        <w:gridCol w:w="2915"/>
        <w:gridCol w:w="4103"/>
        <w:gridCol w:w="2185"/>
      </w:tblGrid>
      <w:tr w:rsidR="004A186C" w:rsidRPr="0038743A" w14:paraId="5515F4DC" w14:textId="77777777" w:rsidTr="0038743A">
        <w:trPr>
          <w:trHeight w:val="455"/>
        </w:trPr>
        <w:tc>
          <w:tcPr>
            <w:tcW w:w="2915" w:type="dxa"/>
          </w:tcPr>
          <w:p w14:paraId="5F481C6A" w14:textId="3E42BA39" w:rsidR="004A186C" w:rsidRPr="0038743A" w:rsidRDefault="00000000" w:rsidP="0086713B">
            <w:pPr>
              <w:pStyle w:val="TableParagraph"/>
              <w:rPr>
                <w:rFonts w:ascii="Arial" w:hAnsi="Arial" w:cs="Arial"/>
                <w:b/>
              </w:rPr>
            </w:pPr>
            <w:r w:rsidRPr="0038743A">
              <w:rPr>
                <w:rFonts w:ascii="Arial" w:hAnsi="Arial" w:cs="Arial"/>
                <w:b/>
                <w:color w:val="FF0000"/>
              </w:rPr>
              <w:t>Signatures</w:t>
            </w:r>
            <w:r w:rsidRPr="0038743A">
              <w:rPr>
                <w:rFonts w:ascii="Arial" w:hAnsi="Arial" w:cs="Arial"/>
                <w:b/>
                <w:color w:val="FF0000"/>
                <w:spacing w:val="-8"/>
              </w:rPr>
              <w:t xml:space="preserve"> </w:t>
            </w:r>
            <w:r w:rsidRPr="0038743A">
              <w:rPr>
                <w:rFonts w:ascii="Arial" w:hAnsi="Arial" w:cs="Arial"/>
                <w:b/>
                <w:color w:val="FF0000"/>
              </w:rPr>
              <w:t>et</w:t>
            </w:r>
            <w:r w:rsidRPr="0038743A">
              <w:rPr>
                <w:rFonts w:ascii="Arial" w:hAnsi="Arial" w:cs="Arial"/>
                <w:b/>
                <w:color w:val="FF0000"/>
                <w:spacing w:val="-5"/>
              </w:rPr>
              <w:t xml:space="preserve"> </w:t>
            </w:r>
            <w:r w:rsidRPr="0038743A">
              <w:rPr>
                <w:rFonts w:ascii="Arial" w:hAnsi="Arial" w:cs="Arial"/>
                <w:b/>
                <w:color w:val="FF0000"/>
                <w:spacing w:val="-2"/>
              </w:rPr>
              <w:t>cachets</w:t>
            </w:r>
          </w:p>
          <w:p w14:paraId="6C76E7BF" w14:textId="77777777" w:rsidR="004A186C" w:rsidRPr="0038743A" w:rsidRDefault="00000000" w:rsidP="0086713B">
            <w:pPr>
              <w:pStyle w:val="TableParagraph"/>
              <w:rPr>
                <w:rFonts w:ascii="Arial" w:hAnsi="Arial" w:cs="Arial"/>
                <w:b/>
              </w:rPr>
            </w:pPr>
            <w:r w:rsidRPr="0038743A">
              <w:rPr>
                <w:rFonts w:ascii="Arial" w:hAnsi="Arial" w:cs="Arial"/>
                <w:b/>
              </w:rPr>
              <w:t>Le</w:t>
            </w:r>
            <w:r w:rsidRPr="0038743A">
              <w:rPr>
                <w:rFonts w:ascii="Arial" w:hAnsi="Arial" w:cs="Arial"/>
                <w:b/>
                <w:spacing w:val="-4"/>
              </w:rPr>
              <w:t xml:space="preserve"> </w:t>
            </w:r>
            <w:r w:rsidRPr="0038743A">
              <w:rPr>
                <w:rFonts w:ascii="Arial" w:hAnsi="Arial" w:cs="Arial"/>
                <w:b/>
              </w:rPr>
              <w:t>chef</w:t>
            </w:r>
            <w:r w:rsidRPr="0038743A">
              <w:rPr>
                <w:rFonts w:ascii="Arial" w:hAnsi="Arial" w:cs="Arial"/>
                <w:b/>
                <w:spacing w:val="-3"/>
              </w:rPr>
              <w:t xml:space="preserve"> </w:t>
            </w:r>
            <w:r w:rsidRPr="0038743A">
              <w:rPr>
                <w:rFonts w:ascii="Arial" w:hAnsi="Arial" w:cs="Arial"/>
                <w:b/>
                <w:spacing w:val="-2"/>
              </w:rPr>
              <w:t>d'établissement</w:t>
            </w:r>
          </w:p>
        </w:tc>
        <w:tc>
          <w:tcPr>
            <w:tcW w:w="4103" w:type="dxa"/>
          </w:tcPr>
          <w:p w14:paraId="28A57C81" w14:textId="77777777" w:rsidR="004A186C" w:rsidRPr="0038743A" w:rsidRDefault="00000000" w:rsidP="0086713B">
            <w:pPr>
              <w:pStyle w:val="TableParagraph"/>
              <w:rPr>
                <w:rFonts w:ascii="Arial" w:hAnsi="Arial" w:cs="Arial"/>
                <w:b/>
              </w:rPr>
            </w:pPr>
            <w:r w:rsidRPr="0038743A">
              <w:rPr>
                <w:rFonts w:ascii="Arial" w:hAnsi="Arial" w:cs="Arial"/>
                <w:b/>
              </w:rPr>
              <w:t>Le</w:t>
            </w:r>
            <w:r w:rsidRPr="0038743A">
              <w:rPr>
                <w:rFonts w:ascii="Arial" w:hAnsi="Arial" w:cs="Arial"/>
                <w:b/>
                <w:spacing w:val="-7"/>
              </w:rPr>
              <w:t xml:space="preserve"> </w:t>
            </w:r>
            <w:r w:rsidRPr="0038743A">
              <w:rPr>
                <w:rFonts w:ascii="Arial" w:hAnsi="Arial" w:cs="Arial"/>
                <w:b/>
              </w:rPr>
              <w:t>représentant</w:t>
            </w:r>
            <w:r w:rsidRPr="0038743A">
              <w:rPr>
                <w:rFonts w:ascii="Arial" w:hAnsi="Arial" w:cs="Arial"/>
                <w:b/>
                <w:spacing w:val="-6"/>
              </w:rPr>
              <w:t xml:space="preserve"> </w:t>
            </w:r>
            <w:r w:rsidRPr="0038743A">
              <w:rPr>
                <w:rFonts w:ascii="Arial" w:hAnsi="Arial" w:cs="Arial"/>
                <w:b/>
              </w:rPr>
              <w:t>de</w:t>
            </w:r>
            <w:r w:rsidRPr="0038743A">
              <w:rPr>
                <w:rFonts w:ascii="Arial" w:hAnsi="Arial" w:cs="Arial"/>
                <w:b/>
                <w:spacing w:val="-7"/>
              </w:rPr>
              <w:t xml:space="preserve"> </w:t>
            </w:r>
            <w:r w:rsidRPr="0038743A">
              <w:rPr>
                <w:rFonts w:ascii="Arial" w:hAnsi="Arial" w:cs="Arial"/>
                <w:b/>
                <w:spacing w:val="-2"/>
              </w:rPr>
              <w:t>l'entreprise</w:t>
            </w:r>
          </w:p>
        </w:tc>
        <w:tc>
          <w:tcPr>
            <w:tcW w:w="2185" w:type="dxa"/>
          </w:tcPr>
          <w:p w14:paraId="6FA62CEA" w14:textId="77777777" w:rsidR="004A186C" w:rsidRPr="0038743A" w:rsidRDefault="00000000" w:rsidP="0086713B">
            <w:pPr>
              <w:pStyle w:val="TableParagraph"/>
              <w:rPr>
                <w:rFonts w:ascii="Arial" w:hAnsi="Arial" w:cs="Arial"/>
                <w:b/>
              </w:rPr>
            </w:pPr>
            <w:r w:rsidRPr="0038743A">
              <w:rPr>
                <w:rFonts w:ascii="Arial" w:hAnsi="Arial" w:cs="Arial"/>
                <w:b/>
              </w:rPr>
              <w:t>L'élève</w:t>
            </w:r>
            <w:r w:rsidRPr="0038743A">
              <w:rPr>
                <w:rFonts w:ascii="Arial" w:hAnsi="Arial" w:cs="Arial"/>
                <w:b/>
                <w:spacing w:val="-5"/>
              </w:rPr>
              <w:t xml:space="preserve"> </w:t>
            </w:r>
            <w:r w:rsidRPr="0038743A">
              <w:rPr>
                <w:rFonts w:ascii="Arial" w:hAnsi="Arial" w:cs="Arial"/>
                <w:b/>
              </w:rPr>
              <w:t>ou</w:t>
            </w:r>
            <w:r w:rsidRPr="0038743A">
              <w:rPr>
                <w:rFonts w:ascii="Arial" w:hAnsi="Arial" w:cs="Arial"/>
                <w:b/>
                <w:spacing w:val="-6"/>
              </w:rPr>
              <w:t xml:space="preserve"> </w:t>
            </w:r>
            <w:r w:rsidRPr="0038743A">
              <w:rPr>
                <w:rFonts w:ascii="Arial" w:hAnsi="Arial" w:cs="Arial"/>
                <w:b/>
                <w:spacing w:val="-5"/>
              </w:rPr>
              <w:t>son</w:t>
            </w:r>
          </w:p>
        </w:tc>
      </w:tr>
      <w:tr w:rsidR="004A186C" w:rsidRPr="0038743A" w14:paraId="64CD0744" w14:textId="77777777" w:rsidTr="0038743A">
        <w:trPr>
          <w:trHeight w:val="238"/>
        </w:trPr>
        <w:tc>
          <w:tcPr>
            <w:tcW w:w="2915" w:type="dxa"/>
          </w:tcPr>
          <w:p w14:paraId="465F6C78" w14:textId="502E5C17" w:rsidR="004A186C" w:rsidRPr="0038743A" w:rsidRDefault="00000000" w:rsidP="0086713B">
            <w:pPr>
              <w:pStyle w:val="TableParagraph"/>
              <w:rPr>
                <w:rFonts w:ascii="Arial" w:hAnsi="Arial" w:cs="Arial"/>
              </w:rPr>
            </w:pPr>
            <w:r w:rsidRPr="0038743A">
              <w:rPr>
                <w:rFonts w:ascii="Arial" w:hAnsi="Arial" w:cs="Arial"/>
              </w:rPr>
              <w:t>M.</w:t>
            </w:r>
            <w:r w:rsidRPr="0038743A">
              <w:rPr>
                <w:rFonts w:ascii="Arial" w:hAnsi="Arial" w:cs="Arial"/>
                <w:spacing w:val="-4"/>
              </w:rPr>
              <w:t xml:space="preserve"> </w:t>
            </w:r>
            <w:r w:rsidR="0038743A" w:rsidRPr="0038743A">
              <w:rPr>
                <w:rFonts w:ascii="Arial" w:hAnsi="Arial" w:cs="Arial"/>
              </w:rPr>
              <w:t>Philippe</w:t>
            </w:r>
            <w:r w:rsidRPr="0038743A">
              <w:rPr>
                <w:rFonts w:ascii="Arial" w:hAnsi="Arial" w:cs="Arial"/>
                <w:spacing w:val="-4"/>
              </w:rPr>
              <w:t xml:space="preserve"> </w:t>
            </w:r>
            <w:r w:rsidRPr="0038743A">
              <w:rPr>
                <w:rFonts w:ascii="Arial" w:hAnsi="Arial" w:cs="Arial"/>
                <w:spacing w:val="-2"/>
              </w:rPr>
              <w:t>PREVOT</w:t>
            </w:r>
          </w:p>
        </w:tc>
        <w:tc>
          <w:tcPr>
            <w:tcW w:w="4103" w:type="dxa"/>
          </w:tcPr>
          <w:p w14:paraId="55D11B8C" w14:textId="77777777" w:rsidR="004A186C" w:rsidRPr="0038743A" w:rsidRDefault="00000000" w:rsidP="0086713B">
            <w:pPr>
              <w:pStyle w:val="TableParagraph"/>
              <w:rPr>
                <w:rFonts w:ascii="Arial" w:hAnsi="Arial" w:cs="Arial"/>
                <w:b/>
              </w:rPr>
            </w:pPr>
            <w:r w:rsidRPr="0038743A">
              <w:rPr>
                <w:rFonts w:ascii="Arial" w:hAnsi="Arial" w:cs="Arial"/>
                <w:b/>
              </w:rPr>
              <w:t>(</w:t>
            </w:r>
            <w:proofErr w:type="gramStart"/>
            <w:r w:rsidRPr="0038743A">
              <w:rPr>
                <w:rFonts w:ascii="Arial" w:hAnsi="Arial" w:cs="Arial"/>
                <w:b/>
              </w:rPr>
              <w:t>ou</w:t>
            </w:r>
            <w:proofErr w:type="gramEnd"/>
            <w:r w:rsidRPr="0038743A">
              <w:rPr>
                <w:rFonts w:ascii="Arial" w:hAnsi="Arial" w:cs="Arial"/>
                <w:b/>
                <w:spacing w:val="-7"/>
              </w:rPr>
              <w:t xml:space="preserve"> </w:t>
            </w:r>
            <w:r w:rsidRPr="0038743A">
              <w:rPr>
                <w:rFonts w:ascii="Arial" w:hAnsi="Arial" w:cs="Arial"/>
                <w:b/>
              </w:rPr>
              <w:t>organisme</w:t>
            </w:r>
            <w:r w:rsidRPr="0038743A">
              <w:rPr>
                <w:rFonts w:ascii="Arial" w:hAnsi="Arial" w:cs="Arial"/>
                <w:b/>
                <w:spacing w:val="-6"/>
              </w:rPr>
              <w:t xml:space="preserve"> </w:t>
            </w:r>
            <w:r w:rsidRPr="0038743A">
              <w:rPr>
                <w:rFonts w:ascii="Arial" w:hAnsi="Arial" w:cs="Arial"/>
                <w:b/>
                <w:spacing w:val="-2"/>
              </w:rPr>
              <w:t>d'accueil)</w:t>
            </w:r>
          </w:p>
        </w:tc>
        <w:tc>
          <w:tcPr>
            <w:tcW w:w="2185" w:type="dxa"/>
          </w:tcPr>
          <w:p w14:paraId="521AAF89" w14:textId="77777777" w:rsidR="004A186C" w:rsidRPr="0038743A" w:rsidRDefault="00000000" w:rsidP="0086713B">
            <w:pPr>
              <w:pStyle w:val="TableParagraph"/>
              <w:rPr>
                <w:rFonts w:ascii="Arial" w:hAnsi="Arial" w:cs="Arial"/>
                <w:b/>
              </w:rPr>
            </w:pPr>
            <w:proofErr w:type="gramStart"/>
            <w:r w:rsidRPr="0038743A">
              <w:rPr>
                <w:rFonts w:ascii="Arial" w:hAnsi="Arial" w:cs="Arial"/>
                <w:b/>
                <w:spacing w:val="-2"/>
              </w:rPr>
              <w:t>représentant</w:t>
            </w:r>
            <w:proofErr w:type="gramEnd"/>
            <w:r w:rsidRPr="0038743A">
              <w:rPr>
                <w:rFonts w:ascii="Arial" w:hAnsi="Arial" w:cs="Arial"/>
                <w:b/>
                <w:spacing w:val="11"/>
              </w:rPr>
              <w:t xml:space="preserve"> </w:t>
            </w:r>
            <w:r w:rsidRPr="0038743A">
              <w:rPr>
                <w:rFonts w:ascii="Arial" w:hAnsi="Arial" w:cs="Arial"/>
                <w:b/>
                <w:spacing w:val="-2"/>
              </w:rPr>
              <w:t>légal</w:t>
            </w:r>
          </w:p>
        </w:tc>
      </w:tr>
      <w:tr w:rsidR="004A186C" w:rsidRPr="0038743A" w14:paraId="560440F0" w14:textId="77777777" w:rsidTr="0038743A">
        <w:trPr>
          <w:trHeight w:val="212"/>
        </w:trPr>
        <w:tc>
          <w:tcPr>
            <w:tcW w:w="2915" w:type="dxa"/>
          </w:tcPr>
          <w:p w14:paraId="289C9625" w14:textId="55113E1B" w:rsidR="004A186C" w:rsidRPr="0038743A" w:rsidRDefault="004A186C" w:rsidP="0086713B">
            <w:pPr>
              <w:pStyle w:val="TableParagraph"/>
              <w:rPr>
                <w:rFonts w:ascii="Arial" w:hAnsi="Arial" w:cs="Arial"/>
              </w:rPr>
            </w:pPr>
          </w:p>
        </w:tc>
        <w:tc>
          <w:tcPr>
            <w:tcW w:w="4103" w:type="dxa"/>
          </w:tcPr>
          <w:p w14:paraId="1A38C623" w14:textId="77777777" w:rsidR="004A186C" w:rsidRPr="0038743A" w:rsidRDefault="00000000" w:rsidP="0086713B">
            <w:pPr>
              <w:pStyle w:val="TableParagraph"/>
              <w:rPr>
                <w:rFonts w:ascii="Arial" w:hAnsi="Arial" w:cs="Arial"/>
                <w:b/>
              </w:rPr>
            </w:pPr>
            <w:r w:rsidRPr="0038743A">
              <w:rPr>
                <w:rFonts w:ascii="Arial" w:hAnsi="Arial" w:cs="Arial"/>
                <w:b/>
                <w:spacing w:val="-2"/>
              </w:rPr>
              <w:t>BASCOGEL</w:t>
            </w:r>
          </w:p>
        </w:tc>
        <w:tc>
          <w:tcPr>
            <w:tcW w:w="2185" w:type="dxa"/>
          </w:tcPr>
          <w:p w14:paraId="0F15E524" w14:textId="77777777" w:rsidR="004A186C" w:rsidRPr="0038743A" w:rsidRDefault="004A186C" w:rsidP="0086713B">
            <w:pPr>
              <w:pStyle w:val="TableParagraph"/>
              <w:rPr>
                <w:rFonts w:ascii="Arial" w:hAnsi="Arial" w:cs="Arial"/>
              </w:rPr>
            </w:pPr>
          </w:p>
        </w:tc>
      </w:tr>
    </w:tbl>
    <w:p w14:paraId="7C3C0D20" w14:textId="23D1BF56" w:rsidR="004A186C" w:rsidRPr="0038743A" w:rsidRDefault="004A186C" w:rsidP="0086713B">
      <w:pPr>
        <w:pStyle w:val="Corpsdetexte"/>
        <w:ind w:left="0"/>
        <w:rPr>
          <w:rFonts w:ascii="Arial" w:hAnsi="Arial" w:cs="Arial"/>
          <w:sz w:val="22"/>
          <w:szCs w:val="22"/>
        </w:rPr>
      </w:pPr>
    </w:p>
    <w:p w14:paraId="386B5E5B" w14:textId="77777777" w:rsidR="0038743A" w:rsidRDefault="0038743A" w:rsidP="00F463B2">
      <w:pPr>
        <w:pStyle w:val="Corpsdetexte"/>
        <w:ind w:left="0"/>
        <w:rPr>
          <w:rFonts w:ascii="Arial" w:hAnsi="Arial" w:cs="Arial"/>
          <w:sz w:val="22"/>
          <w:szCs w:val="22"/>
        </w:rPr>
      </w:pPr>
    </w:p>
    <w:p w14:paraId="11F5253E" w14:textId="7C015406" w:rsidR="0038743A" w:rsidRDefault="00EA384F" w:rsidP="00EA384F">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ind w:left="0"/>
        <w:jc w:val="center"/>
        <w:rPr>
          <w:rFonts w:ascii="Arial" w:hAnsi="Arial" w:cs="Arial"/>
          <w:b/>
          <w:bCs/>
          <w:color w:val="006666"/>
          <w:sz w:val="40"/>
          <w:szCs w:val="40"/>
        </w:rPr>
      </w:pPr>
      <w:r w:rsidRPr="00EA384F">
        <w:rPr>
          <w:rFonts w:ascii="Arial" w:hAnsi="Arial" w:cs="Arial"/>
          <w:b/>
          <w:bCs/>
          <w:color w:val="006666"/>
          <w:sz w:val="40"/>
          <w:szCs w:val="40"/>
        </w:rPr>
        <w:lastRenderedPageBreak/>
        <w:t xml:space="preserve">Synthèse </w:t>
      </w:r>
    </w:p>
    <w:p w14:paraId="382A3E7C" w14:textId="77777777" w:rsidR="00EA384F" w:rsidRPr="00EA384F" w:rsidRDefault="00EA384F" w:rsidP="00EA384F"/>
    <w:p w14:paraId="48673787" w14:textId="691954EE" w:rsidR="00EA384F" w:rsidRPr="008F656B" w:rsidRDefault="00EA384F" w:rsidP="008F656B">
      <w:pPr>
        <w:pStyle w:val="Paragraphedeliste"/>
        <w:numPr>
          <w:ilvl w:val="0"/>
          <w:numId w:val="12"/>
        </w:numPr>
        <w:jc w:val="both"/>
        <w:rPr>
          <w:rFonts w:ascii="Arial" w:hAnsi="Arial" w:cs="Arial"/>
          <w:b/>
          <w:bCs/>
          <w:color w:val="006666"/>
          <w:sz w:val="24"/>
          <w:szCs w:val="24"/>
        </w:rPr>
      </w:pPr>
      <w:r w:rsidRPr="008F656B">
        <w:rPr>
          <w:rFonts w:ascii="Arial" w:hAnsi="Arial" w:cs="Arial"/>
          <w:b/>
          <w:bCs/>
          <w:color w:val="006666"/>
          <w:sz w:val="24"/>
          <w:szCs w:val="24"/>
        </w:rPr>
        <w:t>Définition du contrat</w:t>
      </w:r>
    </w:p>
    <w:p w14:paraId="7D5A774F" w14:textId="77777777" w:rsidR="00EA384F" w:rsidRPr="00415B1C" w:rsidRDefault="00EA384F" w:rsidP="008F656B">
      <w:pPr>
        <w:jc w:val="both"/>
        <w:rPr>
          <w:rFonts w:ascii="Arial" w:hAnsi="Arial" w:cs="Arial"/>
        </w:rPr>
      </w:pPr>
    </w:p>
    <w:p w14:paraId="75B855F3" w14:textId="7CD6549C" w:rsidR="00415B1C" w:rsidRPr="00415B1C" w:rsidRDefault="00415B1C" w:rsidP="008F656B">
      <w:pPr>
        <w:jc w:val="both"/>
        <w:rPr>
          <w:rFonts w:ascii="Arial" w:hAnsi="Arial" w:cs="Arial"/>
        </w:rPr>
      </w:pPr>
      <w:r w:rsidRPr="00415B1C">
        <w:rPr>
          <w:rFonts w:ascii="Arial" w:hAnsi="Arial" w:cs="Arial"/>
        </w:rPr>
        <w:t>Le contrat est un engagement libre et réciproque entre plusieurs personnes.</w:t>
      </w:r>
    </w:p>
    <w:p w14:paraId="3DEC263B" w14:textId="77777777" w:rsidR="00415B1C" w:rsidRPr="00415B1C" w:rsidRDefault="00415B1C" w:rsidP="008F656B">
      <w:pPr>
        <w:jc w:val="both"/>
        <w:rPr>
          <w:rFonts w:ascii="Arial" w:hAnsi="Arial" w:cs="Arial"/>
        </w:rPr>
      </w:pPr>
    </w:p>
    <w:p w14:paraId="4F614A13" w14:textId="0BDC0CCD" w:rsidR="00415B1C" w:rsidRPr="00415B1C" w:rsidRDefault="00415B1C" w:rsidP="008F656B">
      <w:pPr>
        <w:pStyle w:val="Paragraphedeliste"/>
        <w:numPr>
          <w:ilvl w:val="0"/>
          <w:numId w:val="12"/>
        </w:numPr>
        <w:jc w:val="both"/>
        <w:rPr>
          <w:rFonts w:ascii="Arial" w:hAnsi="Arial" w:cs="Arial"/>
          <w:b/>
          <w:bCs/>
          <w:color w:val="006666"/>
          <w:sz w:val="24"/>
          <w:szCs w:val="24"/>
        </w:rPr>
      </w:pPr>
      <w:r w:rsidRPr="00415B1C">
        <w:rPr>
          <w:rFonts w:ascii="Arial" w:hAnsi="Arial" w:cs="Arial"/>
          <w:b/>
          <w:bCs/>
          <w:color w:val="006666"/>
          <w:sz w:val="24"/>
          <w:szCs w:val="24"/>
        </w:rPr>
        <w:t>Les formes du contrat </w:t>
      </w:r>
    </w:p>
    <w:p w14:paraId="7D5F8B6E" w14:textId="77777777" w:rsidR="00415B1C" w:rsidRPr="00415B1C" w:rsidRDefault="00415B1C" w:rsidP="008F656B">
      <w:pPr>
        <w:jc w:val="both"/>
        <w:rPr>
          <w:rFonts w:ascii="Arial" w:hAnsi="Arial" w:cs="Arial"/>
        </w:rPr>
      </w:pPr>
    </w:p>
    <w:p w14:paraId="25059AE5" w14:textId="778A85D8" w:rsidR="00415B1C" w:rsidRPr="00415B1C" w:rsidRDefault="00415B1C" w:rsidP="008F656B">
      <w:pPr>
        <w:pStyle w:val="Paragraphedeliste"/>
        <w:numPr>
          <w:ilvl w:val="0"/>
          <w:numId w:val="10"/>
        </w:numPr>
        <w:jc w:val="both"/>
        <w:rPr>
          <w:rFonts w:ascii="Arial" w:hAnsi="Arial" w:cs="Arial"/>
        </w:rPr>
      </w:pPr>
      <w:r w:rsidRPr="00415B1C">
        <w:rPr>
          <w:rFonts w:ascii="Arial" w:hAnsi="Arial" w:cs="Arial"/>
        </w:rPr>
        <w:t>Un contrat peut être oral : c’est un accord verbal passé entre deux ou plusieurs parties, sans autres preuves matérielles qu’un témoignage ou une parole donnée</w:t>
      </w:r>
      <w:r w:rsidR="008F656B">
        <w:rPr>
          <w:rFonts w:ascii="Arial" w:hAnsi="Arial" w:cs="Arial"/>
        </w:rPr>
        <w:t>.</w:t>
      </w:r>
    </w:p>
    <w:p w14:paraId="5AA50A5C" w14:textId="77777777" w:rsidR="00415B1C" w:rsidRPr="00415B1C" w:rsidRDefault="00415B1C" w:rsidP="008F656B">
      <w:pPr>
        <w:jc w:val="both"/>
        <w:rPr>
          <w:rFonts w:ascii="Arial" w:hAnsi="Arial" w:cs="Arial"/>
        </w:rPr>
      </w:pPr>
    </w:p>
    <w:p w14:paraId="6123B610" w14:textId="11D98CC9" w:rsidR="00415B1C" w:rsidRPr="00415B1C" w:rsidRDefault="00415B1C" w:rsidP="008F656B">
      <w:pPr>
        <w:pStyle w:val="Paragraphedeliste"/>
        <w:numPr>
          <w:ilvl w:val="0"/>
          <w:numId w:val="10"/>
        </w:numPr>
        <w:jc w:val="both"/>
        <w:rPr>
          <w:rFonts w:ascii="Arial" w:hAnsi="Arial" w:cs="Arial"/>
        </w:rPr>
      </w:pPr>
      <w:r w:rsidRPr="00415B1C">
        <w:rPr>
          <w:rFonts w:ascii="Arial" w:hAnsi="Arial" w:cs="Arial"/>
        </w:rPr>
        <w:t>Un contrat peut être écrit : c’est un accord formel qui peut être signé par les parties contractantes et accompagné d’un document physique ou numérique.</w:t>
      </w:r>
    </w:p>
    <w:p w14:paraId="6C15CC80" w14:textId="77777777" w:rsidR="00415B1C" w:rsidRPr="00415B1C" w:rsidRDefault="00415B1C" w:rsidP="008F656B">
      <w:pPr>
        <w:jc w:val="both"/>
        <w:rPr>
          <w:rFonts w:ascii="Arial" w:hAnsi="Arial" w:cs="Arial"/>
        </w:rPr>
      </w:pPr>
    </w:p>
    <w:p w14:paraId="74D57B4A" w14:textId="183D9A65" w:rsidR="00415B1C" w:rsidRPr="00415B1C" w:rsidRDefault="00415B1C" w:rsidP="008F656B">
      <w:pPr>
        <w:pStyle w:val="Paragraphedeliste"/>
        <w:numPr>
          <w:ilvl w:val="0"/>
          <w:numId w:val="10"/>
        </w:numPr>
        <w:jc w:val="both"/>
        <w:rPr>
          <w:rFonts w:ascii="Arial" w:hAnsi="Arial" w:cs="Arial"/>
        </w:rPr>
      </w:pPr>
      <w:r w:rsidRPr="00415B1C">
        <w:rPr>
          <w:rFonts w:ascii="Arial" w:hAnsi="Arial" w:cs="Arial"/>
        </w:rPr>
        <w:t>Dans certains cas, un contrat écrit est indispensable (contrat de prêt bancaire, contrat de travail en CDD…)</w:t>
      </w:r>
      <w:r w:rsidR="008F656B">
        <w:rPr>
          <w:rFonts w:ascii="Arial" w:hAnsi="Arial" w:cs="Arial"/>
        </w:rPr>
        <w:t>.</w:t>
      </w:r>
    </w:p>
    <w:p w14:paraId="22D06C4D" w14:textId="77777777" w:rsidR="00415B1C" w:rsidRPr="00415B1C" w:rsidRDefault="00415B1C" w:rsidP="008F656B">
      <w:pPr>
        <w:jc w:val="both"/>
        <w:rPr>
          <w:rFonts w:ascii="Arial" w:hAnsi="Arial" w:cs="Arial"/>
        </w:rPr>
      </w:pPr>
    </w:p>
    <w:p w14:paraId="24721F22" w14:textId="4520400A" w:rsidR="00EA384F" w:rsidRPr="00415B1C" w:rsidRDefault="00EA384F" w:rsidP="008F656B">
      <w:pPr>
        <w:pStyle w:val="Paragraphedeliste"/>
        <w:numPr>
          <w:ilvl w:val="0"/>
          <w:numId w:val="12"/>
        </w:numPr>
        <w:jc w:val="both"/>
        <w:rPr>
          <w:rFonts w:ascii="Arial" w:hAnsi="Arial" w:cs="Arial"/>
          <w:b/>
          <w:bCs/>
          <w:color w:val="006666"/>
          <w:sz w:val="24"/>
          <w:szCs w:val="24"/>
        </w:rPr>
      </w:pPr>
      <w:r w:rsidRPr="00415B1C">
        <w:rPr>
          <w:rFonts w:ascii="Arial" w:hAnsi="Arial" w:cs="Arial"/>
          <w:b/>
          <w:bCs/>
          <w:color w:val="006666"/>
          <w:sz w:val="24"/>
          <w:szCs w:val="24"/>
        </w:rPr>
        <w:t>Les conditions de validité d’un contrat </w:t>
      </w:r>
    </w:p>
    <w:p w14:paraId="156EF337" w14:textId="77777777" w:rsidR="00EA384F" w:rsidRPr="00415B1C" w:rsidRDefault="00EA384F" w:rsidP="008F656B">
      <w:pPr>
        <w:jc w:val="both"/>
        <w:rPr>
          <w:rFonts w:ascii="Arial" w:hAnsi="Arial" w:cs="Arial"/>
        </w:rPr>
      </w:pPr>
    </w:p>
    <w:p w14:paraId="636C9100" w14:textId="28B262E8" w:rsidR="00415B1C" w:rsidRDefault="00415B1C" w:rsidP="008F656B">
      <w:pPr>
        <w:jc w:val="both"/>
        <w:rPr>
          <w:rFonts w:ascii="Arial" w:hAnsi="Arial" w:cs="Arial"/>
        </w:rPr>
      </w:pPr>
      <w:r w:rsidRPr="00415B1C">
        <w:rPr>
          <w:rFonts w:ascii="Arial" w:hAnsi="Arial" w:cs="Arial"/>
        </w:rPr>
        <w:t>3 conditions sont indispensables pour assurer la validité d’un contrat :</w:t>
      </w:r>
    </w:p>
    <w:p w14:paraId="476E8448" w14:textId="77777777" w:rsidR="00415B1C" w:rsidRPr="00415B1C" w:rsidRDefault="00415B1C" w:rsidP="008F656B">
      <w:pPr>
        <w:jc w:val="both"/>
        <w:rPr>
          <w:rFonts w:ascii="Arial" w:hAnsi="Arial" w:cs="Arial"/>
        </w:rPr>
      </w:pPr>
    </w:p>
    <w:p w14:paraId="25D70BC2" w14:textId="77278952" w:rsidR="00415B1C" w:rsidRDefault="00415B1C" w:rsidP="008F656B">
      <w:pPr>
        <w:pStyle w:val="fr-text--lead"/>
        <w:numPr>
          <w:ilvl w:val="0"/>
          <w:numId w:val="8"/>
        </w:numPr>
        <w:spacing w:before="0" w:beforeAutospacing="0" w:after="0" w:afterAutospacing="0"/>
        <w:jc w:val="both"/>
        <w:rPr>
          <w:rStyle w:val="field"/>
          <w:rFonts w:ascii="Arial" w:hAnsi="Arial" w:cs="Arial"/>
          <w:sz w:val="22"/>
          <w:szCs w:val="22"/>
        </w:rPr>
      </w:pPr>
      <w:proofErr w:type="gramStart"/>
      <w:r w:rsidRPr="00415B1C">
        <w:rPr>
          <w:rStyle w:val="field"/>
          <w:rFonts w:ascii="Arial" w:hAnsi="Arial" w:cs="Arial"/>
          <w:sz w:val="22"/>
          <w:szCs w:val="22"/>
        </w:rPr>
        <w:t>l’accord</w:t>
      </w:r>
      <w:proofErr w:type="gramEnd"/>
      <w:r w:rsidRPr="00415B1C">
        <w:rPr>
          <w:rStyle w:val="field"/>
          <w:rFonts w:ascii="Arial" w:hAnsi="Arial" w:cs="Arial"/>
          <w:sz w:val="22"/>
          <w:szCs w:val="22"/>
        </w:rPr>
        <w:t xml:space="preserve"> de chaque partie est donné sans violence et sans erreur ;</w:t>
      </w:r>
    </w:p>
    <w:p w14:paraId="1D5A6D24" w14:textId="77777777" w:rsidR="00415B1C" w:rsidRDefault="00415B1C" w:rsidP="008F656B">
      <w:pPr>
        <w:pStyle w:val="fr-text--lead"/>
        <w:spacing w:before="0" w:beforeAutospacing="0" w:after="0" w:afterAutospacing="0"/>
        <w:ind w:left="720"/>
        <w:jc w:val="both"/>
        <w:rPr>
          <w:rStyle w:val="field"/>
          <w:rFonts w:ascii="Arial" w:hAnsi="Arial" w:cs="Arial"/>
          <w:sz w:val="22"/>
          <w:szCs w:val="22"/>
        </w:rPr>
      </w:pPr>
    </w:p>
    <w:p w14:paraId="567C3995" w14:textId="77777777" w:rsidR="00415B1C" w:rsidRDefault="00415B1C" w:rsidP="008F656B">
      <w:pPr>
        <w:pStyle w:val="fr-text--lead"/>
        <w:numPr>
          <w:ilvl w:val="0"/>
          <w:numId w:val="8"/>
        </w:numPr>
        <w:spacing w:before="0" w:beforeAutospacing="0" w:after="0" w:afterAutospacing="0"/>
        <w:jc w:val="both"/>
        <w:rPr>
          <w:rStyle w:val="field"/>
          <w:rFonts w:ascii="Arial" w:hAnsi="Arial" w:cs="Arial"/>
          <w:sz w:val="22"/>
          <w:szCs w:val="22"/>
        </w:rPr>
      </w:pPr>
      <w:proofErr w:type="gramStart"/>
      <w:r w:rsidRPr="00415B1C">
        <w:rPr>
          <w:rStyle w:val="field"/>
          <w:rFonts w:ascii="Arial" w:hAnsi="Arial" w:cs="Arial"/>
          <w:sz w:val="22"/>
          <w:szCs w:val="22"/>
        </w:rPr>
        <w:t>la</w:t>
      </w:r>
      <w:proofErr w:type="gramEnd"/>
      <w:r w:rsidRPr="00415B1C">
        <w:rPr>
          <w:rStyle w:val="field"/>
          <w:rFonts w:ascii="Arial" w:hAnsi="Arial" w:cs="Arial"/>
          <w:sz w:val="22"/>
          <w:szCs w:val="22"/>
        </w:rPr>
        <w:t xml:space="preserve"> capacité de s’engager de chacun (une personne majeure, personne en pleine possession de ses moyens) ;</w:t>
      </w:r>
    </w:p>
    <w:p w14:paraId="1009E29F" w14:textId="77777777" w:rsidR="00415B1C" w:rsidRDefault="00415B1C" w:rsidP="008F656B">
      <w:pPr>
        <w:pStyle w:val="Paragraphedeliste"/>
        <w:jc w:val="both"/>
        <w:rPr>
          <w:rStyle w:val="field"/>
          <w:rFonts w:ascii="Arial" w:hAnsi="Arial" w:cs="Arial"/>
        </w:rPr>
      </w:pPr>
    </w:p>
    <w:p w14:paraId="4C909034" w14:textId="3EA7F11C" w:rsidR="00415B1C" w:rsidRDefault="00415B1C" w:rsidP="008F656B">
      <w:pPr>
        <w:pStyle w:val="fr-text--lead"/>
        <w:numPr>
          <w:ilvl w:val="0"/>
          <w:numId w:val="8"/>
        </w:numPr>
        <w:spacing w:before="0" w:beforeAutospacing="0" w:after="0" w:afterAutospacing="0"/>
        <w:jc w:val="both"/>
        <w:rPr>
          <w:rStyle w:val="field"/>
          <w:rFonts w:ascii="Arial" w:hAnsi="Arial" w:cs="Arial"/>
          <w:sz w:val="22"/>
          <w:szCs w:val="22"/>
        </w:rPr>
      </w:pPr>
      <w:r w:rsidRPr="00415B1C">
        <w:rPr>
          <w:rStyle w:val="field"/>
          <w:rFonts w:ascii="Arial" w:hAnsi="Arial" w:cs="Arial"/>
          <w:sz w:val="22"/>
          <w:szCs w:val="22"/>
        </w:rPr>
        <w:t xml:space="preserve">un contenu licite et certain : l’article 1162 du code civil dispose que </w:t>
      </w:r>
      <w:hyperlink r:id="rId13" w:anchor=":~:text=Le%20contrat%20ne%20peut%20d%C3%A9roger,non%20par%20toutes%20les%20parties." w:tgtFrame="_blank" w:tooltip="Code civil article 1162 - Légifrance - Nouvelle fenêtre" w:history="1">
        <w:r w:rsidRPr="00415B1C">
          <w:rPr>
            <w:rStyle w:val="field"/>
            <w:rFonts w:ascii="Arial" w:hAnsi="Arial" w:cs="Arial"/>
            <w:sz w:val="22"/>
            <w:szCs w:val="22"/>
          </w:rPr>
          <w:t>le contenu et le but d’un contrat ne peuvent déroger à l’ordre public</w:t>
        </w:r>
      </w:hyperlink>
      <w:r w:rsidR="008F656B">
        <w:rPr>
          <w:rStyle w:val="field"/>
          <w:rFonts w:ascii="Arial" w:hAnsi="Arial" w:cs="Arial"/>
          <w:sz w:val="22"/>
          <w:szCs w:val="22"/>
        </w:rPr>
        <w:t>.</w:t>
      </w:r>
    </w:p>
    <w:p w14:paraId="0D0285FC" w14:textId="77777777" w:rsidR="00415B1C" w:rsidRDefault="00415B1C" w:rsidP="008F656B">
      <w:pPr>
        <w:pStyle w:val="Paragraphedeliste"/>
        <w:jc w:val="both"/>
        <w:rPr>
          <w:rFonts w:ascii="Arial" w:hAnsi="Arial" w:cs="Arial"/>
        </w:rPr>
      </w:pPr>
    </w:p>
    <w:p w14:paraId="40C30D55" w14:textId="231592AA" w:rsidR="00EA384F" w:rsidRPr="00415B1C" w:rsidRDefault="00EA384F" w:rsidP="008F656B">
      <w:pPr>
        <w:pStyle w:val="Paragraphedeliste"/>
        <w:numPr>
          <w:ilvl w:val="0"/>
          <w:numId w:val="12"/>
        </w:numPr>
        <w:jc w:val="both"/>
        <w:rPr>
          <w:rFonts w:ascii="Arial" w:hAnsi="Arial" w:cs="Arial"/>
          <w:b/>
          <w:bCs/>
          <w:color w:val="006666"/>
          <w:sz w:val="24"/>
          <w:szCs w:val="24"/>
        </w:rPr>
      </w:pPr>
      <w:r w:rsidRPr="00415B1C">
        <w:rPr>
          <w:rFonts w:ascii="Arial" w:hAnsi="Arial" w:cs="Arial"/>
          <w:b/>
          <w:bCs/>
          <w:color w:val="006666"/>
          <w:sz w:val="24"/>
          <w:szCs w:val="24"/>
        </w:rPr>
        <w:t xml:space="preserve">Les types d’obligations </w:t>
      </w:r>
    </w:p>
    <w:p w14:paraId="0EC26C44" w14:textId="77777777" w:rsidR="00EA384F" w:rsidRPr="00415B1C" w:rsidRDefault="00EA384F" w:rsidP="008F656B">
      <w:pPr>
        <w:jc w:val="both"/>
        <w:rPr>
          <w:rFonts w:ascii="Arial" w:hAnsi="Arial" w:cs="Arial"/>
        </w:rPr>
      </w:pPr>
    </w:p>
    <w:p w14:paraId="36DCD0CC" w14:textId="0E58CFF7" w:rsidR="00415B1C" w:rsidRPr="00415B1C" w:rsidRDefault="00415B1C" w:rsidP="008F656B">
      <w:pPr>
        <w:pStyle w:val="Paragraphedeliste"/>
        <w:numPr>
          <w:ilvl w:val="0"/>
          <w:numId w:val="9"/>
        </w:numPr>
        <w:jc w:val="both"/>
        <w:rPr>
          <w:rFonts w:ascii="Arial" w:hAnsi="Arial" w:cs="Arial"/>
        </w:rPr>
      </w:pPr>
      <w:r w:rsidRPr="00415B1C">
        <w:rPr>
          <w:rFonts w:ascii="Arial" w:hAnsi="Arial" w:cs="Arial"/>
        </w:rPr>
        <w:t>Obligation de donner : obligation de transférer la propriété d’une chose (vente d’un bien)</w:t>
      </w:r>
      <w:r w:rsidR="008F656B">
        <w:rPr>
          <w:rFonts w:ascii="Arial" w:hAnsi="Arial" w:cs="Arial"/>
        </w:rPr>
        <w:t>.</w:t>
      </w:r>
    </w:p>
    <w:p w14:paraId="67D3A2F0" w14:textId="5D37D5D7" w:rsidR="00415B1C" w:rsidRPr="00415B1C" w:rsidRDefault="00415B1C" w:rsidP="008F656B">
      <w:pPr>
        <w:jc w:val="both"/>
        <w:rPr>
          <w:rFonts w:ascii="Arial" w:hAnsi="Arial" w:cs="Arial"/>
        </w:rPr>
      </w:pPr>
    </w:p>
    <w:p w14:paraId="0426E64C" w14:textId="002EDDD9" w:rsidR="00415B1C" w:rsidRPr="00415B1C" w:rsidRDefault="00415B1C" w:rsidP="008F656B">
      <w:pPr>
        <w:pStyle w:val="Paragraphedeliste"/>
        <w:numPr>
          <w:ilvl w:val="0"/>
          <w:numId w:val="9"/>
        </w:numPr>
        <w:jc w:val="both"/>
        <w:rPr>
          <w:rFonts w:ascii="Arial" w:hAnsi="Arial" w:cs="Arial"/>
        </w:rPr>
      </w:pPr>
      <w:r w:rsidRPr="00415B1C">
        <w:rPr>
          <w:rFonts w:ascii="Arial" w:hAnsi="Arial" w:cs="Arial"/>
        </w:rPr>
        <w:t>Obligation de faire (réaliser une prestation)</w:t>
      </w:r>
      <w:r w:rsidR="008F656B">
        <w:rPr>
          <w:rFonts w:ascii="Arial" w:hAnsi="Arial" w:cs="Arial"/>
        </w:rPr>
        <w:t>.</w:t>
      </w:r>
    </w:p>
    <w:p w14:paraId="32CD8735" w14:textId="77777777" w:rsidR="00415B1C" w:rsidRPr="00415B1C" w:rsidRDefault="00415B1C" w:rsidP="008F656B">
      <w:pPr>
        <w:jc w:val="both"/>
        <w:rPr>
          <w:rFonts w:ascii="Arial" w:hAnsi="Arial" w:cs="Arial"/>
        </w:rPr>
      </w:pPr>
    </w:p>
    <w:p w14:paraId="5FB634CE" w14:textId="73485797" w:rsidR="00415B1C" w:rsidRPr="00415B1C" w:rsidRDefault="00415B1C" w:rsidP="008F656B">
      <w:pPr>
        <w:pStyle w:val="Paragraphedeliste"/>
        <w:numPr>
          <w:ilvl w:val="0"/>
          <w:numId w:val="9"/>
        </w:numPr>
        <w:jc w:val="both"/>
        <w:rPr>
          <w:rFonts w:ascii="Arial" w:hAnsi="Arial" w:cs="Arial"/>
        </w:rPr>
      </w:pPr>
      <w:r w:rsidRPr="00415B1C">
        <w:rPr>
          <w:rFonts w:ascii="Arial" w:hAnsi="Arial" w:cs="Arial"/>
        </w:rPr>
        <w:t>Obligation de ne pas faire (concurrence, modification d’un bâtiment par exemple).</w:t>
      </w:r>
    </w:p>
    <w:p w14:paraId="0E73E14E" w14:textId="77777777" w:rsidR="00EA384F" w:rsidRPr="00415B1C" w:rsidRDefault="00EA384F" w:rsidP="008F656B">
      <w:pPr>
        <w:jc w:val="both"/>
        <w:rPr>
          <w:rFonts w:ascii="Arial" w:hAnsi="Arial" w:cs="Arial"/>
        </w:rPr>
      </w:pPr>
    </w:p>
    <w:p w14:paraId="364EF015" w14:textId="7198EF08" w:rsidR="00415B1C" w:rsidRDefault="00415B1C" w:rsidP="008F656B">
      <w:pPr>
        <w:pStyle w:val="Paragraphedeliste"/>
        <w:numPr>
          <w:ilvl w:val="0"/>
          <w:numId w:val="12"/>
        </w:numPr>
        <w:jc w:val="both"/>
        <w:rPr>
          <w:rFonts w:ascii="Arial" w:hAnsi="Arial" w:cs="Arial"/>
          <w:b/>
          <w:bCs/>
          <w:color w:val="006666"/>
          <w:sz w:val="24"/>
          <w:szCs w:val="24"/>
        </w:rPr>
      </w:pPr>
      <w:r>
        <w:rPr>
          <w:rFonts w:ascii="Arial" w:hAnsi="Arial" w:cs="Arial"/>
          <w:b/>
          <w:bCs/>
          <w:color w:val="006666"/>
          <w:sz w:val="24"/>
          <w:szCs w:val="24"/>
        </w:rPr>
        <w:t xml:space="preserve">Exemples de contrat </w:t>
      </w:r>
    </w:p>
    <w:p w14:paraId="73722770" w14:textId="77777777" w:rsidR="00415B1C" w:rsidRDefault="00415B1C" w:rsidP="008F656B">
      <w:pPr>
        <w:jc w:val="both"/>
        <w:rPr>
          <w:rFonts w:ascii="Arial" w:hAnsi="Arial" w:cs="Arial"/>
          <w:b/>
          <w:bCs/>
          <w:color w:val="006666"/>
          <w:sz w:val="24"/>
          <w:szCs w:val="24"/>
        </w:rPr>
      </w:pPr>
    </w:p>
    <w:p w14:paraId="64B1E86F" w14:textId="0A89336E" w:rsidR="00415B1C" w:rsidRPr="00415B1C" w:rsidRDefault="00415B1C" w:rsidP="008F656B">
      <w:pPr>
        <w:pStyle w:val="Paragraphedeliste"/>
        <w:numPr>
          <w:ilvl w:val="0"/>
          <w:numId w:val="11"/>
        </w:numPr>
        <w:jc w:val="both"/>
        <w:rPr>
          <w:rFonts w:ascii="Arial" w:hAnsi="Arial" w:cs="Arial"/>
        </w:rPr>
      </w:pPr>
      <w:r w:rsidRPr="00415B1C">
        <w:rPr>
          <w:rFonts w:ascii="Arial" w:hAnsi="Arial" w:cs="Arial"/>
        </w:rPr>
        <w:t>Contrat de vente</w:t>
      </w:r>
    </w:p>
    <w:p w14:paraId="1E07A33D" w14:textId="2922D9DC" w:rsidR="00415B1C" w:rsidRPr="00415B1C" w:rsidRDefault="00415B1C" w:rsidP="008F656B">
      <w:pPr>
        <w:pStyle w:val="Paragraphedeliste"/>
        <w:numPr>
          <w:ilvl w:val="0"/>
          <w:numId w:val="11"/>
        </w:numPr>
        <w:jc w:val="both"/>
        <w:rPr>
          <w:rFonts w:ascii="Arial" w:hAnsi="Arial" w:cs="Arial"/>
        </w:rPr>
      </w:pPr>
      <w:r w:rsidRPr="00415B1C">
        <w:rPr>
          <w:rFonts w:ascii="Arial" w:hAnsi="Arial" w:cs="Arial"/>
        </w:rPr>
        <w:t>Contrat de location</w:t>
      </w:r>
    </w:p>
    <w:p w14:paraId="380002CB" w14:textId="697C74B1" w:rsidR="00415B1C" w:rsidRPr="00415B1C" w:rsidRDefault="00415B1C" w:rsidP="008F656B">
      <w:pPr>
        <w:pStyle w:val="Paragraphedeliste"/>
        <w:numPr>
          <w:ilvl w:val="0"/>
          <w:numId w:val="11"/>
        </w:numPr>
        <w:jc w:val="both"/>
        <w:rPr>
          <w:rFonts w:ascii="Arial" w:hAnsi="Arial" w:cs="Arial"/>
        </w:rPr>
      </w:pPr>
      <w:r w:rsidRPr="00415B1C">
        <w:rPr>
          <w:rFonts w:ascii="Arial" w:hAnsi="Arial" w:cs="Arial"/>
        </w:rPr>
        <w:t>Contrat de mariage</w:t>
      </w:r>
    </w:p>
    <w:p w14:paraId="4B2650BA" w14:textId="5A855075" w:rsidR="00415B1C" w:rsidRPr="00415B1C" w:rsidRDefault="00415B1C" w:rsidP="008F656B">
      <w:pPr>
        <w:pStyle w:val="Paragraphedeliste"/>
        <w:numPr>
          <w:ilvl w:val="0"/>
          <w:numId w:val="11"/>
        </w:numPr>
        <w:jc w:val="both"/>
        <w:rPr>
          <w:rFonts w:ascii="Arial" w:hAnsi="Arial" w:cs="Arial"/>
        </w:rPr>
      </w:pPr>
      <w:r w:rsidRPr="00415B1C">
        <w:rPr>
          <w:rFonts w:ascii="Arial" w:hAnsi="Arial" w:cs="Arial"/>
        </w:rPr>
        <w:t>Contrat de travail</w:t>
      </w:r>
    </w:p>
    <w:p w14:paraId="2A455F49" w14:textId="77777777" w:rsidR="00415B1C" w:rsidRDefault="00415B1C" w:rsidP="008F656B">
      <w:pPr>
        <w:jc w:val="both"/>
        <w:rPr>
          <w:rFonts w:ascii="Arial" w:hAnsi="Arial" w:cs="Arial"/>
          <w:b/>
          <w:bCs/>
          <w:color w:val="006666"/>
          <w:sz w:val="24"/>
          <w:szCs w:val="24"/>
        </w:rPr>
      </w:pPr>
    </w:p>
    <w:p w14:paraId="3E67ACDE" w14:textId="77777777" w:rsidR="00415B1C" w:rsidRDefault="00415B1C" w:rsidP="008F656B">
      <w:pPr>
        <w:jc w:val="both"/>
        <w:rPr>
          <w:rFonts w:ascii="Arial" w:hAnsi="Arial" w:cs="Arial"/>
          <w:b/>
          <w:bCs/>
          <w:color w:val="006666"/>
          <w:sz w:val="24"/>
          <w:szCs w:val="24"/>
        </w:rPr>
      </w:pPr>
    </w:p>
    <w:p w14:paraId="63909390" w14:textId="77777777" w:rsidR="008F656B" w:rsidRDefault="008F656B" w:rsidP="008F656B">
      <w:pPr>
        <w:jc w:val="both"/>
        <w:rPr>
          <w:rFonts w:ascii="Arial" w:hAnsi="Arial" w:cs="Arial"/>
          <w:b/>
          <w:bCs/>
          <w:color w:val="006666"/>
          <w:sz w:val="24"/>
          <w:szCs w:val="24"/>
        </w:rPr>
      </w:pPr>
    </w:p>
    <w:p w14:paraId="2CB5FF84" w14:textId="77777777" w:rsidR="008F656B" w:rsidRPr="00415B1C" w:rsidRDefault="008F656B" w:rsidP="008F656B">
      <w:pPr>
        <w:jc w:val="both"/>
        <w:rPr>
          <w:rFonts w:ascii="Arial" w:hAnsi="Arial" w:cs="Arial"/>
          <w:b/>
          <w:bCs/>
          <w:color w:val="006666"/>
          <w:sz w:val="24"/>
          <w:szCs w:val="24"/>
        </w:rPr>
      </w:pPr>
    </w:p>
    <w:p w14:paraId="0EB41841" w14:textId="77777777" w:rsidR="00EA384F" w:rsidRPr="00415B1C" w:rsidRDefault="00EA384F" w:rsidP="008F656B">
      <w:pPr>
        <w:jc w:val="both"/>
        <w:rPr>
          <w:rFonts w:ascii="Arial" w:hAnsi="Arial" w:cs="Arial"/>
        </w:rPr>
      </w:pPr>
    </w:p>
    <w:p w14:paraId="1A43F520" w14:textId="77777777" w:rsidR="00EA384F" w:rsidRPr="00415B1C" w:rsidRDefault="00EA384F" w:rsidP="00415B1C">
      <w:pPr>
        <w:rPr>
          <w:rFonts w:ascii="Arial" w:hAnsi="Arial" w:cs="Arial"/>
        </w:rPr>
      </w:pPr>
    </w:p>
    <w:p w14:paraId="0EE6161B" w14:textId="77777777" w:rsidR="009D1AD2" w:rsidRPr="00415B1C" w:rsidRDefault="009D1AD2" w:rsidP="00415B1C">
      <w:pPr>
        <w:rPr>
          <w:rFonts w:ascii="Arial" w:hAnsi="Arial" w:cs="Arial"/>
        </w:rPr>
      </w:pPr>
    </w:p>
    <w:p w14:paraId="7631FCB7" w14:textId="77777777" w:rsidR="00EA384F" w:rsidRPr="00415B1C" w:rsidRDefault="00EA384F" w:rsidP="00EA384F">
      <w:pPr>
        <w:rPr>
          <w:rFonts w:ascii="Arial" w:hAnsi="Arial" w:cs="Arial"/>
        </w:rPr>
      </w:pPr>
    </w:p>
    <w:p w14:paraId="2D776DF2" w14:textId="77777777" w:rsidR="00EA384F" w:rsidRPr="00415B1C" w:rsidRDefault="00EA384F" w:rsidP="00EA384F">
      <w:pPr>
        <w:rPr>
          <w:rFonts w:ascii="Arial" w:hAnsi="Arial" w:cs="Arial"/>
        </w:rPr>
      </w:pPr>
    </w:p>
    <w:p w14:paraId="75CC6FF5" w14:textId="77777777" w:rsidR="00EA384F" w:rsidRPr="00415B1C" w:rsidRDefault="00EA384F" w:rsidP="00EA384F">
      <w:pPr>
        <w:rPr>
          <w:rFonts w:ascii="Arial" w:hAnsi="Arial" w:cs="Arial"/>
        </w:rPr>
      </w:pPr>
    </w:p>
    <w:sectPr w:rsidR="00EA384F" w:rsidRPr="00415B1C" w:rsidSect="002F33F2">
      <w:footerReference w:type="default" r:id="rId14"/>
      <w:pgSz w:w="11910" w:h="16840"/>
      <w:pgMar w:top="567"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805B9" w14:textId="77777777" w:rsidR="00B404FF" w:rsidRDefault="00B404FF" w:rsidP="00EA384F">
      <w:r>
        <w:separator/>
      </w:r>
    </w:p>
  </w:endnote>
  <w:endnote w:type="continuationSeparator" w:id="0">
    <w:p w14:paraId="38F87FE3" w14:textId="77777777" w:rsidR="00B404FF" w:rsidRDefault="00B404FF" w:rsidP="00EA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E08D" w14:textId="22AC51B7" w:rsidR="00EA384F" w:rsidRPr="00EA384F" w:rsidRDefault="00EA384F">
    <w:pPr>
      <w:pStyle w:val="Pieddepage"/>
      <w:jc w:val="right"/>
      <w:rPr>
        <w:rFonts w:ascii="Arial" w:hAnsi="Arial" w:cs="Arial"/>
      </w:rPr>
    </w:pPr>
    <w:r w:rsidRPr="00EA384F">
      <w:rPr>
        <w:rFonts w:ascii="Arial" w:hAnsi="Arial" w:cs="Arial"/>
        <w:color w:val="4F81BD" w:themeColor="accent1"/>
        <w:sz w:val="20"/>
        <w:szCs w:val="20"/>
      </w:rPr>
      <w:t xml:space="preserve">TCAP – ECONOMIE – DROIT – </w:t>
    </w:r>
    <w:r w:rsidR="00A22810">
      <w:rPr>
        <w:rFonts w:ascii="Arial" w:hAnsi="Arial" w:cs="Arial"/>
        <w:color w:val="4F81BD" w:themeColor="accent1"/>
        <w:sz w:val="20"/>
        <w:szCs w:val="20"/>
      </w:rPr>
      <w:t>DOSSIER 4</w:t>
    </w:r>
    <w:r w:rsidRPr="00EA384F">
      <w:rPr>
        <w:rFonts w:ascii="Arial" w:hAnsi="Arial" w:cs="Arial"/>
        <w:color w:val="4F81BD" w:themeColor="accent1"/>
        <w:sz w:val="20"/>
        <w:szCs w:val="20"/>
      </w:rPr>
      <w:t xml:space="preserve"> – J. SENABRE p. </w:t>
    </w:r>
    <w:r w:rsidRPr="00EA384F">
      <w:rPr>
        <w:rFonts w:ascii="Arial" w:hAnsi="Arial" w:cs="Arial"/>
        <w:color w:val="4F81BD" w:themeColor="accent1"/>
        <w:sz w:val="20"/>
        <w:szCs w:val="20"/>
      </w:rPr>
      <w:fldChar w:fldCharType="begin"/>
    </w:r>
    <w:r w:rsidRPr="00EA384F">
      <w:rPr>
        <w:rFonts w:ascii="Arial" w:hAnsi="Arial" w:cs="Arial"/>
        <w:color w:val="4F81BD" w:themeColor="accent1"/>
        <w:sz w:val="20"/>
        <w:szCs w:val="20"/>
      </w:rPr>
      <w:instrText>PAGE  \* Arabic</w:instrText>
    </w:r>
    <w:r w:rsidRPr="00EA384F">
      <w:rPr>
        <w:rFonts w:ascii="Arial" w:hAnsi="Arial" w:cs="Arial"/>
        <w:color w:val="4F81BD" w:themeColor="accent1"/>
        <w:sz w:val="20"/>
        <w:szCs w:val="20"/>
      </w:rPr>
      <w:fldChar w:fldCharType="separate"/>
    </w:r>
    <w:r w:rsidRPr="00EA384F">
      <w:rPr>
        <w:rFonts w:ascii="Arial" w:hAnsi="Arial" w:cs="Arial"/>
        <w:color w:val="4F81BD" w:themeColor="accent1"/>
        <w:sz w:val="20"/>
        <w:szCs w:val="20"/>
      </w:rPr>
      <w:t>1</w:t>
    </w:r>
    <w:r w:rsidRPr="00EA384F">
      <w:rPr>
        <w:rFonts w:ascii="Arial" w:hAnsi="Arial" w:cs="Arial"/>
        <w:color w:val="4F81BD" w:themeColor="accent1"/>
        <w:sz w:val="20"/>
        <w:szCs w:val="20"/>
      </w:rPr>
      <w:fldChar w:fldCharType="end"/>
    </w:r>
  </w:p>
  <w:p w14:paraId="3FD389D4" w14:textId="77777777" w:rsidR="00EA384F" w:rsidRDefault="00EA38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DBA85" w14:textId="77777777" w:rsidR="00B404FF" w:rsidRDefault="00B404FF" w:rsidP="00EA384F">
      <w:r>
        <w:separator/>
      </w:r>
    </w:p>
  </w:footnote>
  <w:footnote w:type="continuationSeparator" w:id="0">
    <w:p w14:paraId="3F12291D" w14:textId="77777777" w:rsidR="00B404FF" w:rsidRDefault="00B404FF" w:rsidP="00EA3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96D39"/>
    <w:multiLevelType w:val="hybridMultilevel"/>
    <w:tmpl w:val="CB8E9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60F2E"/>
    <w:multiLevelType w:val="hybridMultilevel"/>
    <w:tmpl w:val="F6BC30A2"/>
    <w:lvl w:ilvl="0" w:tplc="376486C4">
      <w:start w:val="2"/>
      <w:numFmt w:val="decimal"/>
      <w:lvlText w:val="%1-"/>
      <w:lvlJc w:val="left"/>
      <w:pPr>
        <w:ind w:left="1797" w:hanging="360"/>
        <w:jc w:val="left"/>
      </w:pPr>
      <w:rPr>
        <w:rFonts w:ascii="Times New Roman" w:eastAsia="Times New Roman" w:hAnsi="Times New Roman" w:cs="Times New Roman" w:hint="default"/>
        <w:b/>
        <w:bCs/>
        <w:i w:val="0"/>
        <w:iCs w:val="0"/>
        <w:spacing w:val="0"/>
        <w:w w:val="99"/>
        <w:sz w:val="20"/>
        <w:szCs w:val="20"/>
        <w:lang w:val="fr-FR" w:eastAsia="en-US" w:bidi="ar-SA"/>
      </w:rPr>
    </w:lvl>
    <w:lvl w:ilvl="1" w:tplc="A88C9550">
      <w:numFmt w:val="bullet"/>
      <w:lvlText w:val="•"/>
      <w:lvlJc w:val="left"/>
      <w:pPr>
        <w:ind w:left="2692" w:hanging="360"/>
      </w:pPr>
      <w:rPr>
        <w:rFonts w:hint="default"/>
        <w:lang w:val="fr-FR" w:eastAsia="en-US" w:bidi="ar-SA"/>
      </w:rPr>
    </w:lvl>
    <w:lvl w:ilvl="2" w:tplc="A978E968">
      <w:numFmt w:val="bullet"/>
      <w:lvlText w:val="•"/>
      <w:lvlJc w:val="left"/>
      <w:pPr>
        <w:ind w:left="3585" w:hanging="360"/>
      </w:pPr>
      <w:rPr>
        <w:rFonts w:hint="default"/>
        <w:lang w:val="fr-FR" w:eastAsia="en-US" w:bidi="ar-SA"/>
      </w:rPr>
    </w:lvl>
    <w:lvl w:ilvl="3" w:tplc="C5FAC130">
      <w:numFmt w:val="bullet"/>
      <w:lvlText w:val="•"/>
      <w:lvlJc w:val="left"/>
      <w:pPr>
        <w:ind w:left="4478" w:hanging="360"/>
      </w:pPr>
      <w:rPr>
        <w:rFonts w:hint="default"/>
        <w:lang w:val="fr-FR" w:eastAsia="en-US" w:bidi="ar-SA"/>
      </w:rPr>
    </w:lvl>
    <w:lvl w:ilvl="4" w:tplc="ED92BC46">
      <w:numFmt w:val="bullet"/>
      <w:lvlText w:val="•"/>
      <w:lvlJc w:val="left"/>
      <w:pPr>
        <w:ind w:left="5371" w:hanging="360"/>
      </w:pPr>
      <w:rPr>
        <w:rFonts w:hint="default"/>
        <w:lang w:val="fr-FR" w:eastAsia="en-US" w:bidi="ar-SA"/>
      </w:rPr>
    </w:lvl>
    <w:lvl w:ilvl="5" w:tplc="76C62022">
      <w:numFmt w:val="bullet"/>
      <w:lvlText w:val="•"/>
      <w:lvlJc w:val="left"/>
      <w:pPr>
        <w:ind w:left="6264" w:hanging="360"/>
      </w:pPr>
      <w:rPr>
        <w:rFonts w:hint="default"/>
        <w:lang w:val="fr-FR" w:eastAsia="en-US" w:bidi="ar-SA"/>
      </w:rPr>
    </w:lvl>
    <w:lvl w:ilvl="6" w:tplc="1B4A565A">
      <w:numFmt w:val="bullet"/>
      <w:lvlText w:val="•"/>
      <w:lvlJc w:val="left"/>
      <w:pPr>
        <w:ind w:left="7156" w:hanging="360"/>
      </w:pPr>
      <w:rPr>
        <w:rFonts w:hint="default"/>
        <w:lang w:val="fr-FR" w:eastAsia="en-US" w:bidi="ar-SA"/>
      </w:rPr>
    </w:lvl>
    <w:lvl w:ilvl="7" w:tplc="1BF6374C">
      <w:numFmt w:val="bullet"/>
      <w:lvlText w:val="•"/>
      <w:lvlJc w:val="left"/>
      <w:pPr>
        <w:ind w:left="8049" w:hanging="360"/>
      </w:pPr>
      <w:rPr>
        <w:rFonts w:hint="default"/>
        <w:lang w:val="fr-FR" w:eastAsia="en-US" w:bidi="ar-SA"/>
      </w:rPr>
    </w:lvl>
    <w:lvl w:ilvl="8" w:tplc="E7983646">
      <w:numFmt w:val="bullet"/>
      <w:lvlText w:val="•"/>
      <w:lvlJc w:val="left"/>
      <w:pPr>
        <w:ind w:left="8942" w:hanging="360"/>
      </w:pPr>
      <w:rPr>
        <w:rFonts w:hint="default"/>
        <w:lang w:val="fr-FR" w:eastAsia="en-US" w:bidi="ar-SA"/>
      </w:rPr>
    </w:lvl>
  </w:abstractNum>
  <w:abstractNum w:abstractNumId="2" w15:restartNumberingAfterBreak="0">
    <w:nsid w:val="3E5A4803"/>
    <w:multiLevelType w:val="hybridMultilevel"/>
    <w:tmpl w:val="A52C03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7B7686"/>
    <w:multiLevelType w:val="hybridMultilevel"/>
    <w:tmpl w:val="87F649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D74734"/>
    <w:multiLevelType w:val="hybridMultilevel"/>
    <w:tmpl w:val="D0FE3862"/>
    <w:lvl w:ilvl="0" w:tplc="7B48E820">
      <w:numFmt w:val="bullet"/>
      <w:lvlText w:val="-"/>
      <w:lvlJc w:val="left"/>
      <w:pPr>
        <w:ind w:left="1797" w:hanging="360"/>
      </w:pPr>
      <w:rPr>
        <w:rFonts w:ascii="Times New Roman" w:eastAsia="Times New Roman" w:hAnsi="Times New Roman" w:cs="Times New Roman" w:hint="default"/>
        <w:b w:val="0"/>
        <w:bCs w:val="0"/>
        <w:i w:val="0"/>
        <w:iCs w:val="0"/>
        <w:spacing w:val="0"/>
        <w:w w:val="99"/>
        <w:sz w:val="18"/>
        <w:szCs w:val="18"/>
        <w:lang w:val="fr-FR" w:eastAsia="en-US" w:bidi="ar-SA"/>
      </w:rPr>
    </w:lvl>
    <w:lvl w:ilvl="1" w:tplc="AC92CC3E">
      <w:numFmt w:val="bullet"/>
      <w:lvlText w:val="•"/>
      <w:lvlJc w:val="left"/>
      <w:pPr>
        <w:ind w:left="2692" w:hanging="360"/>
      </w:pPr>
      <w:rPr>
        <w:rFonts w:hint="default"/>
        <w:lang w:val="fr-FR" w:eastAsia="en-US" w:bidi="ar-SA"/>
      </w:rPr>
    </w:lvl>
    <w:lvl w:ilvl="2" w:tplc="EC168CC4">
      <w:numFmt w:val="bullet"/>
      <w:lvlText w:val="•"/>
      <w:lvlJc w:val="left"/>
      <w:pPr>
        <w:ind w:left="3585" w:hanging="360"/>
      </w:pPr>
      <w:rPr>
        <w:rFonts w:hint="default"/>
        <w:lang w:val="fr-FR" w:eastAsia="en-US" w:bidi="ar-SA"/>
      </w:rPr>
    </w:lvl>
    <w:lvl w:ilvl="3" w:tplc="B404AD7E">
      <w:numFmt w:val="bullet"/>
      <w:lvlText w:val="•"/>
      <w:lvlJc w:val="left"/>
      <w:pPr>
        <w:ind w:left="4478" w:hanging="360"/>
      </w:pPr>
      <w:rPr>
        <w:rFonts w:hint="default"/>
        <w:lang w:val="fr-FR" w:eastAsia="en-US" w:bidi="ar-SA"/>
      </w:rPr>
    </w:lvl>
    <w:lvl w:ilvl="4" w:tplc="581CC658">
      <w:numFmt w:val="bullet"/>
      <w:lvlText w:val="•"/>
      <w:lvlJc w:val="left"/>
      <w:pPr>
        <w:ind w:left="5371" w:hanging="360"/>
      </w:pPr>
      <w:rPr>
        <w:rFonts w:hint="default"/>
        <w:lang w:val="fr-FR" w:eastAsia="en-US" w:bidi="ar-SA"/>
      </w:rPr>
    </w:lvl>
    <w:lvl w:ilvl="5" w:tplc="C8420E70">
      <w:numFmt w:val="bullet"/>
      <w:lvlText w:val="•"/>
      <w:lvlJc w:val="left"/>
      <w:pPr>
        <w:ind w:left="6264" w:hanging="360"/>
      </w:pPr>
      <w:rPr>
        <w:rFonts w:hint="default"/>
        <w:lang w:val="fr-FR" w:eastAsia="en-US" w:bidi="ar-SA"/>
      </w:rPr>
    </w:lvl>
    <w:lvl w:ilvl="6" w:tplc="1FBE0DFE">
      <w:numFmt w:val="bullet"/>
      <w:lvlText w:val="•"/>
      <w:lvlJc w:val="left"/>
      <w:pPr>
        <w:ind w:left="7156" w:hanging="360"/>
      </w:pPr>
      <w:rPr>
        <w:rFonts w:hint="default"/>
        <w:lang w:val="fr-FR" w:eastAsia="en-US" w:bidi="ar-SA"/>
      </w:rPr>
    </w:lvl>
    <w:lvl w:ilvl="7" w:tplc="0A28F302">
      <w:numFmt w:val="bullet"/>
      <w:lvlText w:val="•"/>
      <w:lvlJc w:val="left"/>
      <w:pPr>
        <w:ind w:left="8049" w:hanging="360"/>
      </w:pPr>
      <w:rPr>
        <w:rFonts w:hint="default"/>
        <w:lang w:val="fr-FR" w:eastAsia="en-US" w:bidi="ar-SA"/>
      </w:rPr>
    </w:lvl>
    <w:lvl w:ilvl="8" w:tplc="57D29476">
      <w:numFmt w:val="bullet"/>
      <w:lvlText w:val="•"/>
      <w:lvlJc w:val="left"/>
      <w:pPr>
        <w:ind w:left="8942" w:hanging="360"/>
      </w:pPr>
      <w:rPr>
        <w:rFonts w:hint="default"/>
        <w:lang w:val="fr-FR" w:eastAsia="en-US" w:bidi="ar-SA"/>
      </w:rPr>
    </w:lvl>
  </w:abstractNum>
  <w:abstractNum w:abstractNumId="5" w15:restartNumberingAfterBreak="0">
    <w:nsid w:val="59FB4DEE"/>
    <w:multiLevelType w:val="hybridMultilevel"/>
    <w:tmpl w:val="C5D2C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23689E"/>
    <w:multiLevelType w:val="hybridMultilevel"/>
    <w:tmpl w:val="9C5E4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254B54"/>
    <w:multiLevelType w:val="hybridMultilevel"/>
    <w:tmpl w:val="3D4867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F62752"/>
    <w:multiLevelType w:val="multilevel"/>
    <w:tmpl w:val="73FE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736601"/>
    <w:multiLevelType w:val="hybridMultilevel"/>
    <w:tmpl w:val="21147D2E"/>
    <w:lvl w:ilvl="0" w:tplc="C7C692E4">
      <w:start w:val="1"/>
      <w:numFmt w:val="decimal"/>
      <w:lvlText w:val="%1-"/>
      <w:lvlJc w:val="left"/>
      <w:pPr>
        <w:ind w:left="1797" w:hanging="360"/>
        <w:jc w:val="left"/>
      </w:pPr>
      <w:rPr>
        <w:rFonts w:ascii="Times New Roman" w:eastAsia="Times New Roman" w:hAnsi="Times New Roman" w:cs="Times New Roman" w:hint="default"/>
        <w:b w:val="0"/>
        <w:bCs w:val="0"/>
        <w:i w:val="0"/>
        <w:iCs w:val="0"/>
        <w:color w:val="4F81BC"/>
        <w:spacing w:val="0"/>
        <w:w w:val="100"/>
        <w:sz w:val="22"/>
        <w:szCs w:val="22"/>
        <w:lang w:val="fr-FR" w:eastAsia="en-US" w:bidi="ar-SA"/>
      </w:rPr>
    </w:lvl>
    <w:lvl w:ilvl="1" w:tplc="D56A04E2">
      <w:numFmt w:val="bullet"/>
      <w:lvlText w:val="•"/>
      <w:lvlJc w:val="left"/>
      <w:pPr>
        <w:ind w:left="2692" w:hanging="360"/>
      </w:pPr>
      <w:rPr>
        <w:rFonts w:hint="default"/>
        <w:lang w:val="fr-FR" w:eastAsia="en-US" w:bidi="ar-SA"/>
      </w:rPr>
    </w:lvl>
    <w:lvl w:ilvl="2" w:tplc="A7EEFB38">
      <w:numFmt w:val="bullet"/>
      <w:lvlText w:val="•"/>
      <w:lvlJc w:val="left"/>
      <w:pPr>
        <w:ind w:left="3585" w:hanging="360"/>
      </w:pPr>
      <w:rPr>
        <w:rFonts w:hint="default"/>
        <w:lang w:val="fr-FR" w:eastAsia="en-US" w:bidi="ar-SA"/>
      </w:rPr>
    </w:lvl>
    <w:lvl w:ilvl="3" w:tplc="56243820">
      <w:numFmt w:val="bullet"/>
      <w:lvlText w:val="•"/>
      <w:lvlJc w:val="left"/>
      <w:pPr>
        <w:ind w:left="4478" w:hanging="360"/>
      </w:pPr>
      <w:rPr>
        <w:rFonts w:hint="default"/>
        <w:lang w:val="fr-FR" w:eastAsia="en-US" w:bidi="ar-SA"/>
      </w:rPr>
    </w:lvl>
    <w:lvl w:ilvl="4" w:tplc="7896B3CC">
      <w:numFmt w:val="bullet"/>
      <w:lvlText w:val="•"/>
      <w:lvlJc w:val="left"/>
      <w:pPr>
        <w:ind w:left="5371" w:hanging="360"/>
      </w:pPr>
      <w:rPr>
        <w:rFonts w:hint="default"/>
        <w:lang w:val="fr-FR" w:eastAsia="en-US" w:bidi="ar-SA"/>
      </w:rPr>
    </w:lvl>
    <w:lvl w:ilvl="5" w:tplc="4D622508">
      <w:numFmt w:val="bullet"/>
      <w:lvlText w:val="•"/>
      <w:lvlJc w:val="left"/>
      <w:pPr>
        <w:ind w:left="6264" w:hanging="360"/>
      </w:pPr>
      <w:rPr>
        <w:rFonts w:hint="default"/>
        <w:lang w:val="fr-FR" w:eastAsia="en-US" w:bidi="ar-SA"/>
      </w:rPr>
    </w:lvl>
    <w:lvl w:ilvl="6" w:tplc="2CF87606">
      <w:numFmt w:val="bullet"/>
      <w:lvlText w:val="•"/>
      <w:lvlJc w:val="left"/>
      <w:pPr>
        <w:ind w:left="7156" w:hanging="360"/>
      </w:pPr>
      <w:rPr>
        <w:rFonts w:hint="default"/>
        <w:lang w:val="fr-FR" w:eastAsia="en-US" w:bidi="ar-SA"/>
      </w:rPr>
    </w:lvl>
    <w:lvl w:ilvl="7" w:tplc="5EF8CFA0">
      <w:numFmt w:val="bullet"/>
      <w:lvlText w:val="•"/>
      <w:lvlJc w:val="left"/>
      <w:pPr>
        <w:ind w:left="8049" w:hanging="360"/>
      </w:pPr>
      <w:rPr>
        <w:rFonts w:hint="default"/>
        <w:lang w:val="fr-FR" w:eastAsia="en-US" w:bidi="ar-SA"/>
      </w:rPr>
    </w:lvl>
    <w:lvl w:ilvl="8" w:tplc="E646B746">
      <w:numFmt w:val="bullet"/>
      <w:lvlText w:val="•"/>
      <w:lvlJc w:val="left"/>
      <w:pPr>
        <w:ind w:left="8942" w:hanging="360"/>
      </w:pPr>
      <w:rPr>
        <w:rFonts w:hint="default"/>
        <w:lang w:val="fr-FR" w:eastAsia="en-US" w:bidi="ar-SA"/>
      </w:rPr>
    </w:lvl>
  </w:abstractNum>
  <w:abstractNum w:abstractNumId="10" w15:restartNumberingAfterBreak="0">
    <w:nsid w:val="76805BEC"/>
    <w:multiLevelType w:val="hybridMultilevel"/>
    <w:tmpl w:val="6E2CF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D872B2"/>
    <w:multiLevelType w:val="hybridMultilevel"/>
    <w:tmpl w:val="BD40B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6037177">
    <w:abstractNumId w:val="9"/>
  </w:num>
  <w:num w:numId="2" w16cid:durableId="177815306">
    <w:abstractNumId w:val="1"/>
  </w:num>
  <w:num w:numId="3" w16cid:durableId="813913834">
    <w:abstractNumId w:val="4"/>
  </w:num>
  <w:num w:numId="4" w16cid:durableId="831288601">
    <w:abstractNumId w:val="8"/>
  </w:num>
  <w:num w:numId="5" w16cid:durableId="1960070506">
    <w:abstractNumId w:val="0"/>
  </w:num>
  <w:num w:numId="6" w16cid:durableId="12416779">
    <w:abstractNumId w:val="2"/>
  </w:num>
  <w:num w:numId="7" w16cid:durableId="1147892969">
    <w:abstractNumId w:val="7"/>
  </w:num>
  <w:num w:numId="8" w16cid:durableId="1180238089">
    <w:abstractNumId w:val="10"/>
  </w:num>
  <w:num w:numId="9" w16cid:durableId="572857641">
    <w:abstractNumId w:val="5"/>
  </w:num>
  <w:num w:numId="10" w16cid:durableId="1748576054">
    <w:abstractNumId w:val="11"/>
  </w:num>
  <w:num w:numId="11" w16cid:durableId="283276080">
    <w:abstractNumId w:val="6"/>
  </w:num>
  <w:num w:numId="12" w16cid:durableId="492915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6C"/>
    <w:rsid w:val="00031241"/>
    <w:rsid w:val="002F33F2"/>
    <w:rsid w:val="00303D06"/>
    <w:rsid w:val="0038743A"/>
    <w:rsid w:val="003D3A52"/>
    <w:rsid w:val="00415B1C"/>
    <w:rsid w:val="0042734D"/>
    <w:rsid w:val="004A186C"/>
    <w:rsid w:val="00500200"/>
    <w:rsid w:val="00560BE2"/>
    <w:rsid w:val="006E4467"/>
    <w:rsid w:val="0086713B"/>
    <w:rsid w:val="008814D1"/>
    <w:rsid w:val="008F656B"/>
    <w:rsid w:val="009D1AD2"/>
    <w:rsid w:val="00A21412"/>
    <w:rsid w:val="00A22810"/>
    <w:rsid w:val="00A72572"/>
    <w:rsid w:val="00B404FF"/>
    <w:rsid w:val="00CF2ED6"/>
    <w:rsid w:val="00D126E8"/>
    <w:rsid w:val="00E6038C"/>
    <w:rsid w:val="00E83EA0"/>
    <w:rsid w:val="00EA384F"/>
    <w:rsid w:val="00F463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16398"/>
  <w15:docId w15:val="{55C29968-4C1D-43FE-9C59-3367F191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1079"/>
      <w:outlineLvl w:val="0"/>
    </w:pPr>
    <w:rPr>
      <w:b/>
      <w:bCs/>
      <w:sz w:val="24"/>
      <w:szCs w:val="24"/>
    </w:rPr>
  </w:style>
  <w:style w:type="paragraph" w:styleId="Titre2">
    <w:name w:val="heading 2"/>
    <w:basedOn w:val="Normal"/>
    <w:uiPriority w:val="9"/>
    <w:unhideWhenUsed/>
    <w:qFormat/>
    <w:pPr>
      <w:ind w:left="1079"/>
      <w:outlineLvl w:val="1"/>
    </w:pPr>
    <w:rPr>
      <w:rFonts w:ascii="Calibri" w:eastAsia="Calibri" w:hAnsi="Calibri" w:cs="Calibri"/>
      <w:i/>
      <w:iCs/>
      <w:sz w:val="24"/>
      <w:szCs w:val="24"/>
    </w:rPr>
  </w:style>
  <w:style w:type="paragraph" w:styleId="Titre3">
    <w:name w:val="heading 3"/>
    <w:basedOn w:val="Normal"/>
    <w:uiPriority w:val="9"/>
    <w:unhideWhenUsed/>
    <w:qFormat/>
    <w:pPr>
      <w:spacing w:before="2"/>
      <w:ind w:left="1796" w:hanging="358"/>
      <w:outlineLvl w:val="2"/>
    </w:pPr>
  </w:style>
  <w:style w:type="paragraph" w:styleId="Titre4">
    <w:name w:val="heading 4"/>
    <w:basedOn w:val="Normal"/>
    <w:uiPriority w:val="9"/>
    <w:unhideWhenUsed/>
    <w:qFormat/>
    <w:pPr>
      <w:ind w:left="1797"/>
      <w:outlineLvl w:val="3"/>
    </w:pPr>
    <w:rPr>
      <w:b/>
      <w:bCs/>
      <w:sz w:val="20"/>
      <w:szCs w:val="20"/>
    </w:rPr>
  </w:style>
  <w:style w:type="paragraph" w:styleId="Titre5">
    <w:name w:val="heading 5"/>
    <w:basedOn w:val="Normal"/>
    <w:uiPriority w:val="9"/>
    <w:unhideWhenUsed/>
    <w:qFormat/>
    <w:pPr>
      <w:ind w:left="1438"/>
      <w:outlineLvl w:val="4"/>
    </w:pPr>
    <w:rPr>
      <w:b/>
      <w:bCs/>
      <w:sz w:val="18"/>
      <w:szCs w:val="18"/>
    </w:rPr>
  </w:style>
  <w:style w:type="paragraph" w:styleId="Titre6">
    <w:name w:val="heading 6"/>
    <w:basedOn w:val="Normal"/>
    <w:uiPriority w:val="9"/>
    <w:unhideWhenUsed/>
    <w:qFormat/>
    <w:pPr>
      <w:spacing w:line="205" w:lineRule="exact"/>
      <w:ind w:left="1079"/>
      <w:jc w:val="both"/>
      <w:outlineLvl w:val="5"/>
    </w:pPr>
    <w:rPr>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79"/>
    </w:pPr>
    <w:rPr>
      <w:sz w:val="18"/>
      <w:szCs w:val="18"/>
    </w:rPr>
  </w:style>
  <w:style w:type="paragraph" w:styleId="Titre">
    <w:name w:val="Title"/>
    <w:basedOn w:val="Normal"/>
    <w:uiPriority w:val="10"/>
    <w:qFormat/>
    <w:pPr>
      <w:spacing w:before="241"/>
      <w:ind w:right="2874"/>
      <w:jc w:val="right"/>
    </w:pPr>
    <w:rPr>
      <w:b/>
      <w:bCs/>
      <w:sz w:val="26"/>
      <w:szCs w:val="26"/>
    </w:rPr>
  </w:style>
  <w:style w:type="paragraph" w:styleId="Paragraphedeliste">
    <w:name w:val="List Paragraph"/>
    <w:basedOn w:val="Normal"/>
    <w:uiPriority w:val="1"/>
    <w:qFormat/>
    <w:pPr>
      <w:ind w:left="1797" w:hanging="36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86713B"/>
    <w:rPr>
      <w:color w:val="0000FF"/>
      <w:u w:val="single"/>
    </w:rPr>
  </w:style>
  <w:style w:type="paragraph" w:customStyle="1" w:styleId="fr-text--lead">
    <w:name w:val="fr-text--lead"/>
    <w:basedOn w:val="Normal"/>
    <w:rsid w:val="0086713B"/>
    <w:pPr>
      <w:widowControl/>
      <w:autoSpaceDE/>
      <w:autoSpaceDN/>
      <w:spacing w:before="100" w:beforeAutospacing="1" w:after="100" w:afterAutospacing="1"/>
    </w:pPr>
    <w:rPr>
      <w:sz w:val="24"/>
      <w:szCs w:val="24"/>
      <w:lang w:eastAsia="fr-FR"/>
    </w:rPr>
  </w:style>
  <w:style w:type="character" w:customStyle="1" w:styleId="field">
    <w:name w:val="field"/>
    <w:basedOn w:val="Policepardfaut"/>
    <w:rsid w:val="0086713B"/>
  </w:style>
  <w:style w:type="character" w:styleId="lev">
    <w:name w:val="Strong"/>
    <w:basedOn w:val="Policepardfaut"/>
    <w:uiPriority w:val="22"/>
    <w:qFormat/>
    <w:rsid w:val="0086713B"/>
    <w:rPr>
      <w:b/>
      <w:bCs/>
    </w:rPr>
  </w:style>
  <w:style w:type="paragraph" w:styleId="NormalWeb">
    <w:name w:val="Normal (Web)"/>
    <w:basedOn w:val="Normal"/>
    <w:uiPriority w:val="99"/>
    <w:semiHidden/>
    <w:unhideWhenUsed/>
    <w:rsid w:val="0086713B"/>
    <w:pPr>
      <w:widowControl/>
      <w:autoSpaceDE/>
      <w:autoSpaceDN/>
      <w:spacing w:before="100" w:beforeAutospacing="1" w:after="100" w:afterAutospacing="1"/>
    </w:pPr>
    <w:rPr>
      <w:sz w:val="24"/>
      <w:szCs w:val="24"/>
      <w:lang w:eastAsia="fr-FR"/>
    </w:rPr>
  </w:style>
  <w:style w:type="table" w:styleId="Grilledutableau">
    <w:name w:val="Table Grid"/>
    <w:basedOn w:val="TableauNormal"/>
    <w:uiPriority w:val="39"/>
    <w:rsid w:val="002F33F2"/>
    <w:pPr>
      <w:widowControl/>
      <w:autoSpaceDE/>
      <w:autoSpaceDN/>
    </w:pPr>
    <w:rPr>
      <w:rFonts w:ascii="Arial" w:hAnsi="Arial"/>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8743A"/>
    <w:rPr>
      <w:color w:val="605E5C"/>
      <w:shd w:val="clear" w:color="auto" w:fill="E1DFDD"/>
    </w:rPr>
  </w:style>
  <w:style w:type="paragraph" w:styleId="En-tte">
    <w:name w:val="header"/>
    <w:basedOn w:val="Normal"/>
    <w:link w:val="En-tteCar"/>
    <w:uiPriority w:val="99"/>
    <w:unhideWhenUsed/>
    <w:rsid w:val="00EA384F"/>
    <w:pPr>
      <w:tabs>
        <w:tab w:val="center" w:pos="4536"/>
        <w:tab w:val="right" w:pos="9072"/>
      </w:tabs>
    </w:pPr>
  </w:style>
  <w:style w:type="character" w:customStyle="1" w:styleId="En-tteCar">
    <w:name w:val="En-tête Car"/>
    <w:basedOn w:val="Policepardfaut"/>
    <w:link w:val="En-tte"/>
    <w:uiPriority w:val="99"/>
    <w:rsid w:val="00EA384F"/>
    <w:rPr>
      <w:rFonts w:ascii="Times New Roman" w:eastAsia="Times New Roman" w:hAnsi="Times New Roman" w:cs="Times New Roman"/>
      <w:lang w:val="fr-FR"/>
    </w:rPr>
  </w:style>
  <w:style w:type="paragraph" w:styleId="Pieddepage">
    <w:name w:val="footer"/>
    <w:basedOn w:val="Normal"/>
    <w:link w:val="PieddepageCar"/>
    <w:uiPriority w:val="99"/>
    <w:unhideWhenUsed/>
    <w:rsid w:val="00EA384F"/>
    <w:pPr>
      <w:tabs>
        <w:tab w:val="center" w:pos="4536"/>
        <w:tab w:val="right" w:pos="9072"/>
      </w:tabs>
    </w:pPr>
  </w:style>
  <w:style w:type="character" w:customStyle="1" w:styleId="PieddepageCar">
    <w:name w:val="Pied de page Car"/>
    <w:basedOn w:val="Policepardfaut"/>
    <w:link w:val="Pieddepage"/>
    <w:uiPriority w:val="99"/>
    <w:rsid w:val="00EA384F"/>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150638">
      <w:bodyDiv w:val="1"/>
      <w:marLeft w:val="0"/>
      <w:marRight w:val="0"/>
      <w:marTop w:val="0"/>
      <w:marBottom w:val="0"/>
      <w:divBdr>
        <w:top w:val="none" w:sz="0" w:space="0" w:color="auto"/>
        <w:left w:val="none" w:sz="0" w:space="0" w:color="auto"/>
        <w:bottom w:val="none" w:sz="0" w:space="0" w:color="auto"/>
        <w:right w:val="none" w:sz="0" w:space="0" w:color="auto"/>
      </w:divBdr>
    </w:div>
    <w:div w:id="1283998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section_lc/LEGITEXT000006070721/LEGISCTA000006136340/?anchor=LEGIARTI000032040787" TargetMode="External"/><Relationship Id="rId13" Type="http://schemas.openxmlformats.org/officeDocument/2006/relationships/hyperlink" Target="https://www.legifrance.gouv.fr/codes/article_lc/LEGIARTI0000320411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relienbamd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e-publique.fr/fiches/276037-quest-ce-quun-contrat" TargetMode="External"/><Relationship Id="rId4" Type="http://schemas.openxmlformats.org/officeDocument/2006/relationships/settings" Target="settings.xml"/><Relationship Id="rId9" Type="http://schemas.openxmlformats.org/officeDocument/2006/relationships/hyperlink" Target="https://www.legifrance.gouv.fr/codes/article_lc/LEGIARTI00003204115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94584-335D-4632-BBA6-E7E0758C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1385</Words>
  <Characters>7618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Index-Education</dc:creator>
  <cp:lastModifiedBy>JEREMY</cp:lastModifiedBy>
  <cp:revision>9</cp:revision>
  <dcterms:created xsi:type="dcterms:W3CDTF">2024-01-08T05:37:00Z</dcterms:created>
  <dcterms:modified xsi:type="dcterms:W3CDTF">2024-08-17T04:59:00Z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2024-01-07T00:00:00Z</vt:filetime>
  </property>
  <property fmtid="{D5CDD505-2E9C-101B-9397-08002B2CF9AE}" pid="3" name="Creator">
    <vt:lpwstr>Index-Education</vt:lpwstr>
  </property>
  <property fmtid="{D5CDD505-2E9C-101B-9397-08002B2CF9AE}" pid="4" name="LastSaved">
    <vt:filetime>2024-01-07T00:00:00Z</vt:filetime>
  </property>
  <property fmtid="{D5CDD505-2E9C-101B-9397-08002B2CF9AE}" pid="5" name="Producer">
    <vt:lpwstr>wPDF4 x64 by WPCubed GmbH</vt:lpwstr>
  </property>
</Properties>
</file>